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1802"/>
      <w:bookmarkEnd w:id="0"/>
    </w:p>
    <w:p w:rsidR="009F19F2" w:rsidRPr="009F19F2" w:rsidRDefault="009F19F2" w:rsidP="009F19F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>ОТЧЕТ</w:t>
      </w:r>
    </w:p>
    <w:p w:rsidR="009F19F2" w:rsidRPr="009F19F2" w:rsidRDefault="009F19F2" w:rsidP="009F19F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>О РАСХОДАХ И ЧИСЛЕННОСТИ РАБОТНИКОВ ОРГАНОВ МЕСТНОГО</w:t>
      </w:r>
    </w:p>
    <w:p w:rsidR="009F19F2" w:rsidRPr="009F19F2" w:rsidRDefault="009F19F2" w:rsidP="009F19F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>САМОУПРАВЛЕНИЯ, ИЗБИРАТЕЛЬНЫХ КОМИССИЙ</w:t>
      </w:r>
    </w:p>
    <w:p w:rsidR="009F19F2" w:rsidRPr="009F19F2" w:rsidRDefault="009F19F2" w:rsidP="009F19F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>МУНИЦИПАЛЬНЫХ ОБРАЗОВАНИЙ</w:t>
      </w:r>
    </w:p>
    <w:p w:rsidR="009F19F2" w:rsidRPr="009F19F2" w:rsidRDefault="009F19F2" w:rsidP="009F1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   ┌───────────┐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   │   КОДЫ    │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   ├───────────┤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Форма 14 МО по ОКУД │  0503075  │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   ├───────────┤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Тип отчета │           │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   ├───────────┤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 xml:space="preserve">                          на 1 _________ 20__ г.         Дата │           │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   ├───────────┤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по ОКПО │           │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   ├───────────┤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>Наименование органа местного                                  │           │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>самоуправления, территориального                              │           │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>органа, избирательной комиссии                                │           │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>муниципального образования      _________________ Глава по БК │           │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   ├───────────┤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>Наименование бюджета            _________________    по ОКТМО │           │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   ├───────────┤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>Периодичность: полугодовая, 9 месяцев, годовая                │           │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   ├───────────┤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>Единицы измерения: расходы - тыс. руб.                по ОКЕИ │    384    │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   ├───────────┤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 xml:space="preserve">                   должности - единица                по ОКЕИ │    642    │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   ├───────────┤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 xml:space="preserve">                   численность - человек              по ОКЕИ │    792    │</w:t>
      </w:r>
    </w:p>
    <w:p w:rsidR="009F19F2" w:rsidRPr="009F19F2" w:rsidRDefault="009F19F2" w:rsidP="00D0020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9F19F2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   └───────────┘</w:t>
      </w:r>
    </w:p>
    <w:p w:rsidR="009F19F2" w:rsidRDefault="009F19F2" w:rsidP="009F19F2">
      <w:pPr>
        <w:pStyle w:val="ConsPlusNonformat"/>
        <w:jc w:val="right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</w:p>
    <w:p w:rsidR="00D0020B" w:rsidRDefault="00D0020B" w:rsidP="00D0020B">
      <w:pPr>
        <w:pStyle w:val="ConsPlusNonformat"/>
        <w:rPr>
          <w:rFonts w:ascii="Times New Roman" w:hAnsi="Times New Roman" w:cs="Times New Roman"/>
        </w:rPr>
      </w:pPr>
    </w:p>
    <w:p w:rsidR="00D0020B" w:rsidRDefault="00D0020B" w:rsidP="00D0020B">
      <w:pPr>
        <w:pStyle w:val="ConsPlusNonformat"/>
        <w:rPr>
          <w:rFonts w:ascii="Times New Roman" w:hAnsi="Times New Roman" w:cs="Times New Roman"/>
        </w:rPr>
      </w:pPr>
    </w:p>
    <w:p w:rsidR="00D0020B" w:rsidRDefault="00D0020B" w:rsidP="00D0020B">
      <w:pPr>
        <w:pStyle w:val="ConsPlusNonformat"/>
        <w:rPr>
          <w:rFonts w:ascii="Times New Roman" w:hAnsi="Times New Roman" w:cs="Times New Roman"/>
        </w:rPr>
      </w:pPr>
    </w:p>
    <w:p w:rsidR="009F19F2" w:rsidRDefault="009F19F2" w:rsidP="00D002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Сведения о расходах на содержание органов</w:t>
      </w: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самоуправления, избирательных комиссий</w:t>
      </w: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образований</w:t>
      </w:r>
    </w:p>
    <w:p w:rsidR="009F19F2" w:rsidRDefault="009F19F2" w:rsidP="009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742"/>
        <w:gridCol w:w="924"/>
        <w:gridCol w:w="904"/>
        <w:gridCol w:w="947"/>
        <w:gridCol w:w="948"/>
        <w:gridCol w:w="948"/>
        <w:gridCol w:w="947"/>
        <w:gridCol w:w="948"/>
        <w:gridCol w:w="948"/>
      </w:tblGrid>
      <w:tr w:rsidR="009F19F2" w:rsidTr="009F19F2">
        <w:tc>
          <w:tcPr>
            <w:tcW w:w="69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Pr="00D0020B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20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Pr="00D0020B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20B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Pr="00D0020B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20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Pr="00D0020B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20B">
              <w:rPr>
                <w:rFonts w:ascii="Times New Roman" w:hAnsi="Times New Roman"/>
                <w:sz w:val="20"/>
                <w:szCs w:val="20"/>
              </w:rPr>
              <w:t>в том числе по кодам разделов, подразделов расходов бюджетов по бюджетной классификации Российской Федерации</w:t>
            </w:r>
          </w:p>
        </w:tc>
      </w:tr>
      <w:tr w:rsidR="009F19F2" w:rsidTr="009F19F2">
        <w:tc>
          <w:tcPr>
            <w:tcW w:w="6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2" w:rsidRPr="00D0020B" w:rsidRDefault="009F1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2" w:rsidRPr="00D0020B" w:rsidRDefault="009F1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2" w:rsidRPr="00D0020B" w:rsidRDefault="009F1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Pr="00D0020B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Pr="00D0020B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Pr="00D0020B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9F2" w:rsidTr="009F19F2">
        <w:tc>
          <w:tcPr>
            <w:tcW w:w="6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2" w:rsidRPr="00D0020B" w:rsidRDefault="009F1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2" w:rsidRPr="00D0020B" w:rsidRDefault="009F1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Pr="00D0020B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20B">
              <w:rPr>
                <w:rFonts w:ascii="Times New Roman" w:hAnsi="Times New Roman"/>
                <w:sz w:val="20"/>
                <w:szCs w:val="20"/>
              </w:rPr>
              <w:t>утверждено (предусмотрено) на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Pr="00D0020B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20B">
              <w:rPr>
                <w:rFonts w:ascii="Times New Roman" w:hAnsi="Times New Roman"/>
                <w:sz w:val="20"/>
                <w:szCs w:val="20"/>
              </w:rPr>
              <w:t>фактически начислено за отчетный период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Pr="00D0020B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20B">
              <w:rPr>
                <w:rFonts w:ascii="Times New Roman" w:hAnsi="Times New Roman"/>
                <w:sz w:val="20"/>
                <w:szCs w:val="20"/>
              </w:rPr>
              <w:t>утверждено (предусмотрено) на год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Pr="00D0020B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20B">
              <w:rPr>
                <w:rFonts w:ascii="Times New Roman" w:hAnsi="Times New Roman"/>
                <w:sz w:val="20"/>
                <w:szCs w:val="20"/>
              </w:rPr>
              <w:t>фактически начислено за отчетный период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Pr="00D0020B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20B">
              <w:rPr>
                <w:rFonts w:ascii="Times New Roman" w:hAnsi="Times New Roman"/>
                <w:sz w:val="20"/>
                <w:szCs w:val="20"/>
              </w:rPr>
              <w:t>утверждено (предусмотрено) на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Pr="00D0020B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20B">
              <w:rPr>
                <w:rFonts w:ascii="Times New Roman" w:hAnsi="Times New Roman"/>
                <w:sz w:val="20"/>
                <w:szCs w:val="20"/>
              </w:rPr>
              <w:t>фактически начислено за отчетный период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Pr="00D0020B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20B">
              <w:rPr>
                <w:rFonts w:ascii="Times New Roman" w:hAnsi="Times New Roman"/>
                <w:sz w:val="20"/>
                <w:szCs w:val="20"/>
              </w:rPr>
              <w:t>утверждено (предусмотрено) на год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Pr="00D0020B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20B">
              <w:rPr>
                <w:rFonts w:ascii="Times New Roman" w:hAnsi="Times New Roman"/>
                <w:sz w:val="20"/>
                <w:szCs w:val="20"/>
              </w:rPr>
              <w:t>фактически начислено за отчетный период</w:t>
            </w: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 лиц, замещающих муниципальные должности, всего</w:t>
            </w:r>
          </w:p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(сумма строк 011 + 012)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D0020B">
        <w:trPr>
          <w:trHeight w:val="143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D0020B">
        <w:trPr>
          <w:trHeight w:val="117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денежное вознаграждение (денежное содержание)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выплаты, предусмотренные действующим законодательством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 лиц, замещающих должности муниципальной службы, всего</w:t>
            </w:r>
          </w:p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(сумма строк 021 + 022 + 024)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должностной оклад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выплаты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 ежемесячное денежное поощрение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выплаты, предусмотренные действующим законодательством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Заработная плата работников органа местного самоуправления, </w:t>
            </w:r>
            <w:r>
              <w:rPr>
                <w:rFonts w:ascii="Times New Roman" w:hAnsi="Times New Roman"/>
              </w:rPr>
              <w:lastRenderedPageBreak/>
              <w:t>избирательной комиссии муниципального образования, переведенных на новые системы оплаты труда &lt;1&gt;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 расходов на заработную плату работников органа местного самоуправления, избирательной комиссии муниципального образования</w:t>
            </w:r>
          </w:p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(сумма строк 010 + 020 + 030 + 040)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выплаты работникам органа местного самоуправления, избирательной комиссии муниципального образования, всего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суточные при служебных командировках, всего (сумма строк 063 + 064)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территории Российской Федерации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территории иностранных государств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расходы на содержание органа местного самоуправления, избирательной комиссии муниципального образования, всего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служебные командировки (оплата проезда и проживания), всего (сумма строк 072 + 073):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территории Российской Федерации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территории иностранных государств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содержание служебных легковых автомобилей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расходов на содержание органа местного самоуправления, избирательной комиссии муниципального образования</w:t>
            </w:r>
          </w:p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(сумма строк 050 + 060 + 070)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F19F2" w:rsidRDefault="009F19F2" w:rsidP="009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&lt;1&gt;  Персонал  по  охране  и  обслуживанию  зданий;  водители  и другие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работники,  обслуживающие  служебные  легковые  автомобили  органа местного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самоуправления, избирательной комиссии муниципального образования.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D0020B" w:rsidRDefault="00D0020B" w:rsidP="009F19F2">
      <w:pPr>
        <w:pStyle w:val="ConsPlusNonformat"/>
        <w:jc w:val="right"/>
        <w:rPr>
          <w:rFonts w:ascii="Times New Roman" w:hAnsi="Times New Roman" w:cs="Times New Roman"/>
        </w:rPr>
      </w:pPr>
    </w:p>
    <w:p w:rsidR="00D0020B" w:rsidRDefault="00D0020B" w:rsidP="009F19F2">
      <w:pPr>
        <w:pStyle w:val="ConsPlusNonformat"/>
        <w:jc w:val="right"/>
        <w:rPr>
          <w:rFonts w:ascii="Times New Roman" w:hAnsi="Times New Roman" w:cs="Times New Roman"/>
        </w:rPr>
      </w:pPr>
    </w:p>
    <w:p w:rsidR="00D0020B" w:rsidRDefault="00D0020B" w:rsidP="009F19F2">
      <w:pPr>
        <w:pStyle w:val="ConsPlusNonformat"/>
        <w:jc w:val="right"/>
        <w:rPr>
          <w:rFonts w:ascii="Times New Roman" w:hAnsi="Times New Roman" w:cs="Times New Roman"/>
        </w:rPr>
      </w:pPr>
    </w:p>
    <w:p w:rsidR="00D0020B" w:rsidRDefault="00D0020B" w:rsidP="009F19F2">
      <w:pPr>
        <w:pStyle w:val="ConsPlusNonformat"/>
        <w:jc w:val="right"/>
        <w:rPr>
          <w:rFonts w:ascii="Times New Roman" w:hAnsi="Times New Roman" w:cs="Times New Roman"/>
        </w:rPr>
      </w:pPr>
    </w:p>
    <w:p w:rsidR="00D0020B" w:rsidRDefault="00D0020B" w:rsidP="009F19F2">
      <w:pPr>
        <w:pStyle w:val="ConsPlusNonformat"/>
        <w:jc w:val="right"/>
        <w:rPr>
          <w:rFonts w:ascii="Times New Roman" w:hAnsi="Times New Roman" w:cs="Times New Roman"/>
        </w:rPr>
      </w:pPr>
    </w:p>
    <w:p w:rsidR="00D0020B" w:rsidRDefault="00D0020B" w:rsidP="009F19F2">
      <w:pPr>
        <w:pStyle w:val="ConsPlusNonformat"/>
        <w:jc w:val="right"/>
        <w:rPr>
          <w:rFonts w:ascii="Times New Roman" w:hAnsi="Times New Roman" w:cs="Times New Roman"/>
        </w:rPr>
      </w:pPr>
    </w:p>
    <w:p w:rsidR="00D0020B" w:rsidRDefault="00D0020B" w:rsidP="009F19F2">
      <w:pPr>
        <w:pStyle w:val="ConsPlusNonformat"/>
        <w:jc w:val="right"/>
        <w:rPr>
          <w:rFonts w:ascii="Times New Roman" w:hAnsi="Times New Roman" w:cs="Times New Roman"/>
        </w:rPr>
      </w:pPr>
    </w:p>
    <w:p w:rsidR="00D0020B" w:rsidRDefault="00D0020B" w:rsidP="009F19F2">
      <w:pPr>
        <w:pStyle w:val="ConsPlusNonformat"/>
        <w:jc w:val="right"/>
        <w:rPr>
          <w:rFonts w:ascii="Times New Roman" w:hAnsi="Times New Roman" w:cs="Times New Roman"/>
        </w:rPr>
      </w:pPr>
    </w:p>
    <w:p w:rsidR="00D0020B" w:rsidRDefault="00D0020B" w:rsidP="009F19F2">
      <w:pPr>
        <w:pStyle w:val="ConsPlusNonformat"/>
        <w:jc w:val="right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right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lastRenderedPageBreak/>
        <w:t>Форма 14 МО, с. 2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2133"/>
      <w:bookmarkEnd w:id="2"/>
      <w:r>
        <w:rPr>
          <w:rFonts w:ascii="Times New Roman" w:hAnsi="Times New Roman" w:cs="Times New Roman"/>
        </w:rPr>
        <w:t>2. Сведения о должностях и численности работников органов</w:t>
      </w: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самоуправления, избирательных комиссий</w:t>
      </w: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образований</w:t>
      </w:r>
    </w:p>
    <w:p w:rsidR="009F19F2" w:rsidRDefault="009F19F2" w:rsidP="009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2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42"/>
        <w:gridCol w:w="1022"/>
        <w:gridCol w:w="993"/>
        <w:gridCol w:w="951"/>
        <w:gridCol w:w="1057"/>
        <w:gridCol w:w="1058"/>
        <w:gridCol w:w="1057"/>
        <w:gridCol w:w="1058"/>
        <w:gridCol w:w="1057"/>
        <w:gridCol w:w="1058"/>
        <w:gridCol w:w="1057"/>
        <w:gridCol w:w="1058"/>
        <w:gridCol w:w="1058"/>
      </w:tblGrid>
      <w:tr w:rsidR="009F19F2" w:rsidTr="009F19F2"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кодам разделов, подразделов расходов бюджетов по бюджетной классификации Российской Федерации &lt;1&gt;</w:t>
            </w:r>
          </w:p>
        </w:tc>
      </w:tr>
      <w:tr w:rsidR="009F19F2" w:rsidTr="009F19F2"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2" w:rsidRDefault="009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2" w:rsidRDefault="009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2" w:rsidRDefault="009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2" w:rsidRDefault="009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2" w:rsidRDefault="009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 замещено должностей на конец отчетного периода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среднесписочная численность за отчетный период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 замещено должностей на конец отчетного периода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среднесписочная численность за отчетный период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 замещено должностей на конец отчетного периода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среднесписочная численность за отчетный период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 замещено должностей на конец отчетного периода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среднесписочная численность за отчетный период</w:t>
            </w:r>
          </w:p>
        </w:tc>
      </w:tr>
      <w:tr w:rsidR="009F19F2" w:rsidTr="009F19F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9F19F2" w:rsidTr="009F19F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должности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 муниципальной службы, всего</w:t>
            </w:r>
          </w:p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(сумма строк 220 + 230 + 240 + 250 + 260)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группам должностей: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высшие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старшие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Должности, не являющиеся должностями муниципальной службы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 работников, переведенных на новые системы оплаты труда &lt;2&gt;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9F19F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должностей работников органа местного самоуправления, избирательной комиссии муниципального образования,</w:t>
            </w:r>
          </w:p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(сумма строк 200 + 210 + 270 + 280)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F19F2" w:rsidRDefault="009F19F2" w:rsidP="009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&lt;1&gt;   Коды   разделов,   подразделов  расходов  бюджетов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 бюджетной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классификации    Российской   Федерации   должны   соответствовать   кодам,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приведенным</w:t>
      </w:r>
      <w:proofErr w:type="gramEnd"/>
      <w:r>
        <w:rPr>
          <w:rFonts w:ascii="Times New Roman" w:hAnsi="Times New Roman" w:cs="Times New Roman"/>
        </w:rPr>
        <w:t xml:space="preserve"> в разделе 1. Сведения о расходах на содержание органов местного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самоуправления, избирательных комиссий муниципальных образований.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&lt;2&gt;  Персонал  по  охране  и  обслуживанию  зданий;  водители  и другие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работники,  обслуживающие  служебные  легковые  автомобили  органа местного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самоуправления, избирательной комиссии муниципального образования.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D0020B" w:rsidRDefault="00D0020B" w:rsidP="009F19F2">
      <w:pPr>
        <w:pStyle w:val="ConsPlusNonformat"/>
        <w:jc w:val="right"/>
        <w:rPr>
          <w:rFonts w:ascii="Times New Roman" w:hAnsi="Times New Roman" w:cs="Times New Roman"/>
        </w:rPr>
      </w:pPr>
    </w:p>
    <w:p w:rsidR="00D0020B" w:rsidRDefault="00D0020B" w:rsidP="009F19F2">
      <w:pPr>
        <w:pStyle w:val="ConsPlusNonformat"/>
        <w:jc w:val="right"/>
        <w:rPr>
          <w:rFonts w:ascii="Times New Roman" w:hAnsi="Times New Roman" w:cs="Times New Roman"/>
        </w:rPr>
      </w:pPr>
    </w:p>
    <w:p w:rsidR="00D0020B" w:rsidRDefault="00D0020B" w:rsidP="009F19F2">
      <w:pPr>
        <w:pStyle w:val="ConsPlusNonformat"/>
        <w:jc w:val="right"/>
        <w:rPr>
          <w:rFonts w:ascii="Times New Roman" w:hAnsi="Times New Roman" w:cs="Times New Roman"/>
        </w:rPr>
      </w:pPr>
    </w:p>
    <w:p w:rsidR="00D0020B" w:rsidRDefault="00D0020B" w:rsidP="009F19F2">
      <w:pPr>
        <w:pStyle w:val="ConsPlusNonformat"/>
        <w:jc w:val="right"/>
        <w:rPr>
          <w:rFonts w:ascii="Times New Roman" w:hAnsi="Times New Roman" w:cs="Times New Roman"/>
        </w:rPr>
      </w:pPr>
    </w:p>
    <w:p w:rsidR="00D0020B" w:rsidRDefault="00D0020B" w:rsidP="009F19F2">
      <w:pPr>
        <w:pStyle w:val="ConsPlusNonformat"/>
        <w:jc w:val="right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Форма 14 МО, с. 3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ar2338"/>
      <w:bookmarkEnd w:id="3"/>
      <w:r>
        <w:rPr>
          <w:rFonts w:ascii="Times New Roman" w:hAnsi="Times New Roman" w:cs="Times New Roman"/>
        </w:rPr>
        <w:t>3. Справка о количестве органов местного самоуправления,</w:t>
      </w: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избирательных комиссий муниципальных образований и фактически</w:t>
      </w: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начисленной заработной плате муниципальных служащих</w:t>
      </w:r>
    </w:p>
    <w:p w:rsidR="009F19F2" w:rsidRDefault="009F19F2" w:rsidP="009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70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742"/>
        <w:gridCol w:w="658"/>
        <w:gridCol w:w="1601"/>
        <w:gridCol w:w="1602"/>
        <w:gridCol w:w="1602"/>
      </w:tblGrid>
      <w:tr w:rsidR="009F19F2" w:rsidTr="00D0020B">
        <w:tc>
          <w:tcPr>
            <w:tcW w:w="94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кодам разделов, подразделов расходов бюджетов по бюджетной классификации Российской Федерации &lt;1&gt;</w:t>
            </w:r>
          </w:p>
        </w:tc>
      </w:tr>
      <w:tr w:rsidR="009F19F2" w:rsidTr="00D0020B">
        <w:tc>
          <w:tcPr>
            <w:tcW w:w="94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2" w:rsidRDefault="009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2" w:rsidRDefault="009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2" w:rsidRDefault="009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D0020B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F19F2" w:rsidTr="00D0020B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D0020B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 муниципальных служащих (стр. 020), всего (сумма строк 410 + 420 + 430 + 440 + 450)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D0020B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группам должностей: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D0020B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высшие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D0020B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D0020B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D0020B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D0020B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F19F2" w:rsidRDefault="009F19F2" w:rsidP="009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2404"/>
      <w:bookmarkEnd w:id="4"/>
      <w:r>
        <w:rPr>
          <w:rFonts w:ascii="Times New Roman" w:hAnsi="Times New Roman" w:cs="Times New Roman"/>
        </w:rPr>
        <w:t>4. Сведения о количестве служебных легковых автомобилей</w:t>
      </w:r>
    </w:p>
    <w:p w:rsidR="009F19F2" w:rsidRDefault="009F19F2" w:rsidP="009F19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расходах</w:t>
      </w:r>
      <w:proofErr w:type="gramEnd"/>
      <w:r>
        <w:rPr>
          <w:rFonts w:ascii="Times New Roman" w:hAnsi="Times New Roman" w:cs="Times New Roman"/>
        </w:rPr>
        <w:t xml:space="preserve"> на их содержание</w:t>
      </w:r>
    </w:p>
    <w:p w:rsidR="009F19F2" w:rsidRDefault="009F19F2" w:rsidP="009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7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658"/>
        <w:gridCol w:w="952"/>
        <w:gridCol w:w="1008"/>
        <w:gridCol w:w="953"/>
        <w:gridCol w:w="954"/>
        <w:gridCol w:w="954"/>
        <w:gridCol w:w="953"/>
        <w:gridCol w:w="954"/>
        <w:gridCol w:w="954"/>
      </w:tblGrid>
      <w:tr w:rsidR="009F19F2" w:rsidTr="00D0020B">
        <w:tc>
          <w:tcPr>
            <w:tcW w:w="73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кодам разделов, подразделов расходов бюджетов по бюджетной классификации Российской Федерации &lt;1&gt;</w:t>
            </w:r>
          </w:p>
        </w:tc>
      </w:tr>
      <w:tr w:rsidR="009F19F2" w:rsidTr="00D0020B">
        <w:tc>
          <w:tcPr>
            <w:tcW w:w="7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2" w:rsidRDefault="009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2" w:rsidRDefault="009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2" w:rsidRDefault="009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D0020B">
        <w:tc>
          <w:tcPr>
            <w:tcW w:w="7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2" w:rsidRDefault="009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2" w:rsidRDefault="009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отчетную дату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среднем за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отчетную дату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среднем за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отчетную дату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среднем за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отчетную дату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среднем за год</w:t>
            </w:r>
          </w:p>
        </w:tc>
      </w:tr>
      <w:tr w:rsidR="009F19F2" w:rsidTr="00D0020B"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F19F2" w:rsidTr="00D0020B"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Служебные легковые автомобили, состоящие на балансе органа местного самоуправления, избирательной комиссии муниципального образования, шт.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D0020B"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Служебные легковые автомобили, арендованные органом местного самоуправления, избирательной комиссией муниципального образования у других организаций, шт.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D0020B"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Служебные легковые автомобили, предоставляемые муниципальными учреждениями органу местного самоуправления, избирательной комиссии муниципального образования на правах безвозмездного пользования, шт.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D0020B"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СПРАВОЧНО:</w:t>
            </w:r>
          </w:p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муниципальных учреждений на транспортное обслуживание органа местного самоуправления, избирательной комиссии муниципального образования, тыс. руб.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D0020B"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Служебные легковые автомобили, предоставляемые подведомственными учреждениями органу местного самоуправления, избирательной комиссии муниципального образования, шт.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9F2" w:rsidTr="00D0020B"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СПРАВОЧНО:</w:t>
            </w:r>
          </w:p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подведомственных учреждений на транспортное обслуживание органа местного самоуправления, избирательной комиссии муниципального образования, тыс. руб.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9F2" w:rsidRDefault="009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F19F2" w:rsidRDefault="009F19F2" w:rsidP="009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&lt;1&gt;   Коды   разделов,   подразделов  расходов  бюджетов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 бюджетной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классификации    Российской   Федерации   должны   соответствовать   кодам,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приведенным</w:t>
      </w:r>
      <w:proofErr w:type="gramEnd"/>
      <w:r>
        <w:rPr>
          <w:rFonts w:ascii="Times New Roman" w:hAnsi="Times New Roman" w:cs="Times New Roman"/>
        </w:rPr>
        <w:t xml:space="preserve"> в разделе 1. Сведения о расходах на содержание органов местного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самоуправления, избирательных комиссий муниципальных образований.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___________        _______________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>(подпись)   М.П.   (расшифровка</w:t>
      </w:r>
      <w:proofErr w:type="gramEnd"/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подписи)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___________        _______________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>(подпись)          (расшифровка</w:t>
      </w:r>
      <w:proofErr w:type="gramEnd"/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подписи)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   ___________        _______________ ____________ _________</w:t>
      </w:r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(должность)           (подпись)    (расшифровка (телефон)</w:t>
      </w:r>
      <w:proofErr w:type="gramEnd"/>
    </w:p>
    <w:p w:rsidR="009F19F2" w:rsidRDefault="009F19F2" w:rsidP="009F19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подписи)</w:t>
      </w:r>
    </w:p>
    <w:p w:rsidR="003A44ED" w:rsidRDefault="009F19F2" w:rsidP="00D0020B">
      <w:pPr>
        <w:pStyle w:val="ConsPlusNonformat"/>
        <w:jc w:val="both"/>
      </w:pPr>
      <w:r>
        <w:rPr>
          <w:rFonts w:ascii="Times New Roman" w:hAnsi="Times New Roman" w:cs="Times New Roman"/>
        </w:rPr>
        <w:t>"__" ___________ 20__ г.</w:t>
      </w:r>
    </w:p>
    <w:sectPr w:rsidR="003A44ED" w:rsidSect="00D0020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20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37720"/>
    <w:rsid w:val="00240DFE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234C"/>
    <w:rsid w:val="005B374D"/>
    <w:rsid w:val="005B42CD"/>
    <w:rsid w:val="005E129C"/>
    <w:rsid w:val="005E6A22"/>
    <w:rsid w:val="00612CC5"/>
    <w:rsid w:val="00615E0A"/>
    <w:rsid w:val="00620F4C"/>
    <w:rsid w:val="0062359A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66220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9F19F2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0020B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1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1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2015-01-19T05:47:00Z</dcterms:created>
  <dcterms:modified xsi:type="dcterms:W3CDTF">2015-01-19T05:47:00Z</dcterms:modified>
</cp:coreProperties>
</file>