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22" w:rsidRPr="0040698F" w:rsidRDefault="00090D22" w:rsidP="00C44201">
      <w:pPr>
        <w:ind w:left="5103"/>
        <w:rPr>
          <w:szCs w:val="28"/>
        </w:rPr>
      </w:pPr>
      <w:bookmarkStart w:id="0" w:name="_GoBack"/>
      <w:bookmarkEnd w:id="0"/>
      <w:r w:rsidRPr="0040698F">
        <w:rPr>
          <w:szCs w:val="28"/>
        </w:rPr>
        <w:t xml:space="preserve">Приложение </w:t>
      </w:r>
    </w:p>
    <w:p w:rsidR="00090D22" w:rsidRPr="0040698F" w:rsidRDefault="00090D22" w:rsidP="00C44201">
      <w:pPr>
        <w:pStyle w:val="a3"/>
        <w:tabs>
          <w:tab w:val="clear" w:pos="4153"/>
          <w:tab w:val="clear" w:pos="8306"/>
        </w:tabs>
        <w:ind w:left="5103"/>
        <w:rPr>
          <w:sz w:val="16"/>
          <w:szCs w:val="16"/>
        </w:rPr>
      </w:pPr>
    </w:p>
    <w:p w:rsidR="00090D22" w:rsidRPr="0040698F" w:rsidRDefault="00090D22" w:rsidP="00C44201">
      <w:pPr>
        <w:pStyle w:val="a3"/>
        <w:tabs>
          <w:tab w:val="clear" w:pos="4153"/>
          <w:tab w:val="clear" w:pos="8306"/>
        </w:tabs>
        <w:ind w:left="5103"/>
      </w:pPr>
      <w:r w:rsidRPr="0040698F">
        <w:t>к приказу Министерства финансов</w:t>
      </w:r>
    </w:p>
    <w:p w:rsidR="00090D22" w:rsidRPr="0040698F" w:rsidRDefault="00090D22" w:rsidP="00C44201">
      <w:pPr>
        <w:pStyle w:val="a3"/>
        <w:tabs>
          <w:tab w:val="clear" w:pos="4153"/>
          <w:tab w:val="clear" w:pos="8306"/>
        </w:tabs>
        <w:ind w:left="5103"/>
      </w:pPr>
      <w:r w:rsidRPr="0040698F">
        <w:t xml:space="preserve">Российской Федерации  </w:t>
      </w:r>
    </w:p>
    <w:p w:rsidR="00090D22" w:rsidRPr="0040698F" w:rsidRDefault="001D4C30" w:rsidP="004A6003">
      <w:pPr>
        <w:pStyle w:val="a3"/>
        <w:tabs>
          <w:tab w:val="clear" w:pos="4153"/>
          <w:tab w:val="clear" w:pos="8306"/>
        </w:tabs>
        <w:ind w:left="5245" w:hanging="142"/>
      </w:pPr>
      <w:r>
        <w:t>о</w:t>
      </w:r>
      <w:r w:rsidR="00CE109A" w:rsidRPr="0040698F">
        <w:t>т</w:t>
      </w:r>
      <w:r>
        <w:t xml:space="preserve"> </w:t>
      </w:r>
      <w:r w:rsidR="00090D22" w:rsidRPr="0040698F">
        <w:t xml:space="preserve"> </w:t>
      </w:r>
      <w:r w:rsidR="00CB2F88" w:rsidRPr="0040698F">
        <w:t xml:space="preserve"> </w:t>
      </w:r>
      <w:r>
        <w:t xml:space="preserve"> 07.12.2016   № 230н</w:t>
      </w:r>
    </w:p>
    <w:p w:rsidR="004A6003" w:rsidRPr="0040698F" w:rsidRDefault="004A6003" w:rsidP="004A6003">
      <w:pPr>
        <w:pStyle w:val="a3"/>
        <w:tabs>
          <w:tab w:val="clear" w:pos="4153"/>
          <w:tab w:val="clear" w:pos="8306"/>
        </w:tabs>
        <w:ind w:left="5245" w:hanging="142"/>
      </w:pPr>
    </w:p>
    <w:p w:rsidR="004A6003" w:rsidRPr="0040698F" w:rsidRDefault="004A6003" w:rsidP="004A6003">
      <w:pPr>
        <w:pStyle w:val="a3"/>
        <w:tabs>
          <w:tab w:val="clear" w:pos="4153"/>
          <w:tab w:val="clear" w:pos="8306"/>
        </w:tabs>
        <w:ind w:left="5245" w:hanging="142"/>
      </w:pPr>
    </w:p>
    <w:p w:rsidR="00B35098" w:rsidRPr="0040698F" w:rsidRDefault="00B35098" w:rsidP="00090D22">
      <w:pPr>
        <w:jc w:val="center"/>
        <w:rPr>
          <w:b/>
        </w:rPr>
      </w:pPr>
    </w:p>
    <w:p w:rsidR="00B35098" w:rsidRPr="0040698F" w:rsidRDefault="00B35098" w:rsidP="00090D22">
      <w:pPr>
        <w:jc w:val="center"/>
        <w:rPr>
          <w:b/>
        </w:rPr>
      </w:pPr>
    </w:p>
    <w:p w:rsidR="00816A3C" w:rsidRPr="0040698F" w:rsidRDefault="00816A3C" w:rsidP="00090D22">
      <w:pPr>
        <w:jc w:val="center"/>
        <w:rPr>
          <w:b/>
        </w:rPr>
      </w:pPr>
    </w:p>
    <w:p w:rsidR="00090D22" w:rsidRPr="0040698F" w:rsidRDefault="00090D22" w:rsidP="00090D22">
      <w:pPr>
        <w:jc w:val="center"/>
        <w:rPr>
          <w:b/>
        </w:rPr>
      </w:pPr>
      <w:r w:rsidRPr="0040698F">
        <w:rPr>
          <w:b/>
        </w:rPr>
        <w:t>Изменения, вносимые в Указания о порядке применения</w:t>
      </w:r>
    </w:p>
    <w:p w:rsidR="00090D22" w:rsidRPr="0040698F" w:rsidRDefault="00090D22" w:rsidP="00090D22">
      <w:pPr>
        <w:jc w:val="center"/>
        <w:rPr>
          <w:b/>
        </w:rPr>
      </w:pPr>
      <w:r w:rsidRPr="0040698F">
        <w:rPr>
          <w:b/>
        </w:rPr>
        <w:t>бюджетной классификации Российской Федерации,</w:t>
      </w:r>
    </w:p>
    <w:p w:rsidR="00090D22" w:rsidRPr="0040698F" w:rsidRDefault="00090D22" w:rsidP="00090D22">
      <w:pPr>
        <w:jc w:val="center"/>
        <w:rPr>
          <w:b/>
        </w:rPr>
      </w:pPr>
      <w:r w:rsidRPr="0040698F">
        <w:rPr>
          <w:b/>
        </w:rPr>
        <w:t>утвержденные приказом Министерства финансов</w:t>
      </w:r>
    </w:p>
    <w:p w:rsidR="00090D22" w:rsidRPr="0040698F" w:rsidRDefault="00090D22" w:rsidP="00090D22">
      <w:pPr>
        <w:jc w:val="center"/>
      </w:pPr>
      <w:r w:rsidRPr="0040698F">
        <w:rPr>
          <w:b/>
        </w:rPr>
        <w:t>Российской Федерации от 1 июля 2013 г. № 65н</w:t>
      </w:r>
      <w:r w:rsidR="00205F22" w:rsidRPr="0040698F">
        <w:rPr>
          <w:b/>
        </w:rPr>
        <w:t xml:space="preserve"> </w:t>
      </w:r>
    </w:p>
    <w:p w:rsidR="00090D22" w:rsidRPr="0040698F" w:rsidRDefault="00090D22" w:rsidP="00090D22"/>
    <w:p w:rsidR="00CB590E" w:rsidRPr="0040698F" w:rsidRDefault="00CB590E" w:rsidP="00090D22"/>
    <w:p w:rsidR="00090D22" w:rsidRPr="0040698F" w:rsidRDefault="00090D22" w:rsidP="00090D22"/>
    <w:p w:rsidR="00866C17" w:rsidRPr="0040698F" w:rsidRDefault="00866C17" w:rsidP="00090D22"/>
    <w:p w:rsidR="004833B5" w:rsidRPr="0040698F" w:rsidRDefault="00C53B62" w:rsidP="00786837">
      <w:pPr>
        <w:pStyle w:val="21"/>
        <w:widowControl w:val="0"/>
        <w:ind w:firstLine="709"/>
        <w:rPr>
          <w:rFonts w:eastAsiaTheme="minorHAnsi"/>
          <w:szCs w:val="28"/>
          <w:lang w:eastAsia="en-US"/>
        </w:rPr>
      </w:pPr>
      <w:r w:rsidRPr="0040698F">
        <w:rPr>
          <w:rFonts w:eastAsiaTheme="minorHAnsi"/>
          <w:szCs w:val="28"/>
          <w:lang w:eastAsia="en-US"/>
        </w:rPr>
        <w:t xml:space="preserve">1. </w:t>
      </w:r>
      <w:r w:rsidR="004A6003" w:rsidRPr="0040698F">
        <w:rPr>
          <w:rFonts w:eastAsiaTheme="minorHAnsi"/>
          <w:szCs w:val="28"/>
          <w:lang w:eastAsia="en-US"/>
        </w:rPr>
        <w:t xml:space="preserve">В разделе III Указаний </w:t>
      </w:r>
      <w:r w:rsidRPr="0040698F">
        <w:rPr>
          <w:rFonts w:eastAsiaTheme="minorHAnsi"/>
          <w:szCs w:val="28"/>
          <w:lang w:eastAsia="en-US"/>
        </w:rPr>
        <w:t>о порядке применения бюджетной классификации Российской Федерации, утвержденных приказом Министерства финансов Российской Федерации от 1 июля 2013 г. № 65н (далее - Указания),</w:t>
      </w:r>
      <w:r w:rsidR="004A6003" w:rsidRPr="0040698F">
        <w:rPr>
          <w:rFonts w:eastAsiaTheme="minorHAnsi"/>
          <w:szCs w:val="28"/>
          <w:lang w:eastAsia="en-US"/>
        </w:rPr>
        <w:t xml:space="preserve"> </w:t>
      </w:r>
      <w:r w:rsidR="00C175EB" w:rsidRPr="0040698F">
        <w:rPr>
          <w:rFonts w:eastAsiaTheme="minorHAnsi"/>
          <w:szCs w:val="28"/>
          <w:lang w:eastAsia="en-US"/>
        </w:rPr>
        <w:t>"Классификация расходов бюджетов"</w:t>
      </w:r>
      <w:r w:rsidR="004833B5" w:rsidRPr="0040698F">
        <w:rPr>
          <w:rFonts w:eastAsiaTheme="minorHAnsi"/>
          <w:szCs w:val="28"/>
          <w:lang w:eastAsia="en-US"/>
        </w:rPr>
        <w:t>:</w:t>
      </w:r>
    </w:p>
    <w:p w:rsidR="00626532" w:rsidRPr="0040698F" w:rsidRDefault="004833B5" w:rsidP="00786837">
      <w:pPr>
        <w:pStyle w:val="21"/>
        <w:widowControl w:val="0"/>
        <w:ind w:firstLine="709"/>
        <w:rPr>
          <w:rFonts w:eastAsiaTheme="minorHAnsi"/>
          <w:szCs w:val="28"/>
          <w:lang w:eastAsia="en-US"/>
        </w:rPr>
      </w:pPr>
      <w:r w:rsidRPr="0040698F">
        <w:rPr>
          <w:rFonts w:eastAsiaTheme="minorHAnsi"/>
          <w:szCs w:val="28"/>
          <w:lang w:eastAsia="en-US"/>
        </w:rPr>
        <w:t>1.1. В</w:t>
      </w:r>
      <w:r w:rsidR="00490F48" w:rsidRPr="0040698F">
        <w:rPr>
          <w:rFonts w:eastAsiaTheme="minorHAnsi"/>
          <w:szCs w:val="28"/>
          <w:lang w:eastAsia="en-US"/>
        </w:rPr>
        <w:t xml:space="preserve"> подпункте 3.2 "Правила отнесения расходов всех бюджетов бюджетной системы Российской Федерации на соответствующие разделы и подразделы классификации расходов" пункта 3 "Разделы, подразделы"</w:t>
      </w:r>
      <w:r w:rsidR="00626532" w:rsidRPr="0040698F">
        <w:rPr>
          <w:rFonts w:eastAsiaTheme="minorHAnsi"/>
          <w:szCs w:val="28"/>
          <w:lang w:eastAsia="en-US"/>
        </w:rPr>
        <w:t>:</w:t>
      </w:r>
    </w:p>
    <w:p w:rsidR="000E12BE" w:rsidRPr="0040698F" w:rsidRDefault="00626532" w:rsidP="00786837">
      <w:pPr>
        <w:pStyle w:val="21"/>
        <w:widowControl w:val="0"/>
        <w:ind w:firstLine="709"/>
        <w:rPr>
          <w:rFonts w:eastAsiaTheme="minorHAnsi"/>
          <w:szCs w:val="28"/>
          <w:lang w:eastAsia="en-US"/>
        </w:rPr>
      </w:pPr>
      <w:r w:rsidRPr="0040698F">
        <w:rPr>
          <w:rFonts w:eastAsiaTheme="minorHAnsi"/>
          <w:szCs w:val="28"/>
          <w:lang w:eastAsia="en-US"/>
        </w:rPr>
        <w:t>1.1.1.</w:t>
      </w:r>
      <w:r w:rsidR="00786837" w:rsidRPr="0040698F">
        <w:rPr>
          <w:rFonts w:eastAsiaTheme="minorHAnsi"/>
          <w:szCs w:val="28"/>
          <w:lang w:eastAsia="en-US"/>
        </w:rPr>
        <w:t xml:space="preserve"> </w:t>
      </w:r>
      <w:r w:rsidR="000E12BE" w:rsidRPr="0040698F">
        <w:rPr>
          <w:rFonts w:eastAsiaTheme="minorHAnsi"/>
          <w:szCs w:val="28"/>
          <w:lang w:eastAsia="en-US"/>
        </w:rPr>
        <w:t>В абзаце двадцать четвертом слова "субвенции бюджетам субъектов Российской Федерации" заменить словами "субвенции бюджетам субъектов Российской Федерации и бюджету г. Байконура";</w:t>
      </w:r>
    </w:p>
    <w:p w:rsidR="00CD0328" w:rsidRPr="0040698F" w:rsidRDefault="000E12BE" w:rsidP="00786837">
      <w:pPr>
        <w:pStyle w:val="21"/>
        <w:widowControl w:val="0"/>
        <w:ind w:firstLine="709"/>
        <w:rPr>
          <w:rFonts w:eastAsiaTheme="minorHAnsi"/>
          <w:szCs w:val="28"/>
          <w:lang w:eastAsia="en-US"/>
        </w:rPr>
      </w:pPr>
      <w:r w:rsidRPr="0040698F">
        <w:rPr>
          <w:rFonts w:eastAsiaTheme="minorHAnsi"/>
          <w:szCs w:val="28"/>
          <w:lang w:eastAsia="en-US"/>
        </w:rPr>
        <w:t xml:space="preserve">1.1.2. </w:t>
      </w:r>
      <w:r w:rsidR="00CD0328" w:rsidRPr="0040698F">
        <w:rPr>
          <w:rFonts w:eastAsiaTheme="minorHAnsi"/>
          <w:szCs w:val="28"/>
          <w:lang w:eastAsia="en-US"/>
        </w:rPr>
        <w:t>В абзаце тридцать пятом слова "органов по контролю за оборотом наркотических средств и психотропных веществ</w:t>
      </w:r>
      <w:r w:rsidR="00904343" w:rsidRPr="0040698F">
        <w:rPr>
          <w:rFonts w:eastAsiaTheme="minorHAnsi"/>
          <w:szCs w:val="28"/>
          <w:lang w:eastAsia="en-US"/>
        </w:rPr>
        <w:t>, внутренних войск," исключить;</w:t>
      </w:r>
    </w:p>
    <w:p w:rsidR="00442219" w:rsidRPr="0040698F" w:rsidRDefault="00CD0328" w:rsidP="00786837">
      <w:pPr>
        <w:pStyle w:val="21"/>
        <w:widowControl w:val="0"/>
        <w:ind w:firstLine="709"/>
        <w:rPr>
          <w:rFonts w:eastAsiaTheme="minorHAnsi"/>
          <w:szCs w:val="28"/>
          <w:lang w:eastAsia="en-US"/>
        </w:rPr>
      </w:pPr>
      <w:r w:rsidRPr="0040698F">
        <w:rPr>
          <w:rFonts w:eastAsiaTheme="minorHAnsi"/>
          <w:szCs w:val="28"/>
          <w:lang w:eastAsia="en-US"/>
        </w:rPr>
        <w:t xml:space="preserve">1.1.3. </w:t>
      </w:r>
      <w:r w:rsidR="00ED2525">
        <w:rPr>
          <w:rFonts w:eastAsiaTheme="minorHAnsi"/>
          <w:szCs w:val="28"/>
          <w:lang w:eastAsia="en-US"/>
        </w:rPr>
        <w:t>А</w:t>
      </w:r>
      <w:r w:rsidR="00442219" w:rsidRPr="0040698F">
        <w:rPr>
          <w:rFonts w:eastAsiaTheme="minorHAnsi"/>
          <w:szCs w:val="28"/>
          <w:lang w:eastAsia="en-US"/>
        </w:rPr>
        <w:t>бзац тридцать восьмо</w:t>
      </w:r>
      <w:r w:rsidR="00ED2525">
        <w:rPr>
          <w:rFonts w:eastAsiaTheme="minorHAnsi"/>
          <w:szCs w:val="28"/>
          <w:lang w:eastAsia="en-US"/>
        </w:rPr>
        <w:t>й</w:t>
      </w:r>
      <w:r w:rsidR="00442219" w:rsidRPr="0040698F">
        <w:rPr>
          <w:rFonts w:eastAsiaTheme="minorHAnsi"/>
          <w:szCs w:val="28"/>
          <w:lang w:eastAsia="en-US"/>
        </w:rPr>
        <w:t xml:space="preserve"> </w:t>
      </w:r>
      <w:r w:rsidR="00ED2525">
        <w:rPr>
          <w:rFonts w:eastAsiaTheme="minorHAnsi"/>
          <w:szCs w:val="28"/>
          <w:lang w:eastAsia="en-US"/>
        </w:rPr>
        <w:t xml:space="preserve">дополнить </w:t>
      </w:r>
      <w:r w:rsidR="00442219" w:rsidRPr="0040698F">
        <w:rPr>
          <w:rFonts w:eastAsiaTheme="minorHAnsi"/>
          <w:szCs w:val="28"/>
          <w:lang w:eastAsia="en-US"/>
        </w:rPr>
        <w:t>словами ", а также расходы на создание государственной системы изготовления, оформления и контроля паспортно-визовых документов нового поколения";</w:t>
      </w:r>
    </w:p>
    <w:p w:rsidR="000D420B" w:rsidRPr="0040698F" w:rsidRDefault="00442219" w:rsidP="00786837">
      <w:pPr>
        <w:pStyle w:val="21"/>
        <w:widowControl w:val="0"/>
        <w:ind w:firstLine="709"/>
        <w:rPr>
          <w:szCs w:val="28"/>
        </w:rPr>
      </w:pPr>
      <w:r w:rsidRPr="0040698F">
        <w:rPr>
          <w:rFonts w:eastAsiaTheme="minorHAnsi"/>
          <w:szCs w:val="28"/>
          <w:lang w:eastAsia="en-US"/>
        </w:rPr>
        <w:t>1.1.</w:t>
      </w:r>
      <w:r w:rsidR="00904343" w:rsidRPr="0040698F">
        <w:rPr>
          <w:rFonts w:eastAsiaTheme="minorHAnsi"/>
          <w:szCs w:val="28"/>
          <w:lang w:eastAsia="en-US"/>
        </w:rPr>
        <w:t>4</w:t>
      </w:r>
      <w:r w:rsidRPr="0040698F">
        <w:rPr>
          <w:rFonts w:eastAsiaTheme="minorHAnsi"/>
          <w:szCs w:val="28"/>
          <w:lang w:eastAsia="en-US"/>
        </w:rPr>
        <w:t xml:space="preserve">. </w:t>
      </w:r>
      <w:r w:rsidR="00626532" w:rsidRPr="0040698F">
        <w:rPr>
          <w:rFonts w:eastAsiaTheme="minorHAnsi"/>
          <w:szCs w:val="28"/>
          <w:lang w:eastAsia="en-US"/>
        </w:rPr>
        <w:t>В</w:t>
      </w:r>
      <w:r w:rsidR="00A37596" w:rsidRPr="0040698F">
        <w:rPr>
          <w:rFonts w:eastAsiaTheme="minorHAnsi"/>
          <w:szCs w:val="28"/>
          <w:lang w:eastAsia="en-US"/>
        </w:rPr>
        <w:t xml:space="preserve"> </w:t>
      </w:r>
      <w:r w:rsidR="00786837" w:rsidRPr="0040698F">
        <w:rPr>
          <w:rFonts w:eastAsiaTheme="minorHAnsi"/>
          <w:szCs w:val="28"/>
          <w:lang w:eastAsia="en-US"/>
        </w:rPr>
        <w:t>а</w:t>
      </w:r>
      <w:r w:rsidR="000D420B" w:rsidRPr="0040698F">
        <w:rPr>
          <w:szCs w:val="28"/>
        </w:rPr>
        <w:t>бзац</w:t>
      </w:r>
      <w:r w:rsidR="00A37596" w:rsidRPr="0040698F">
        <w:rPr>
          <w:szCs w:val="28"/>
        </w:rPr>
        <w:t>е</w:t>
      </w:r>
      <w:r w:rsidR="000D420B" w:rsidRPr="0040698F">
        <w:rPr>
          <w:szCs w:val="28"/>
        </w:rPr>
        <w:t xml:space="preserve"> тридцать девят</w:t>
      </w:r>
      <w:r w:rsidR="00786837" w:rsidRPr="0040698F">
        <w:rPr>
          <w:szCs w:val="28"/>
        </w:rPr>
        <w:t>ом слова</w:t>
      </w:r>
      <w:r w:rsidR="000D420B" w:rsidRPr="0040698F">
        <w:rPr>
          <w:szCs w:val="28"/>
        </w:rPr>
        <w:t xml:space="preserve"> "Внутренние войска" </w:t>
      </w:r>
      <w:r w:rsidR="00786837" w:rsidRPr="0040698F">
        <w:rPr>
          <w:szCs w:val="28"/>
        </w:rPr>
        <w:t xml:space="preserve">заменить словами "Войска </w:t>
      </w:r>
      <w:r w:rsidR="00EB01C7" w:rsidRPr="0040698F">
        <w:rPr>
          <w:szCs w:val="28"/>
        </w:rPr>
        <w:t>национально</w:t>
      </w:r>
      <w:r w:rsidR="004833B5" w:rsidRPr="0040698F">
        <w:rPr>
          <w:szCs w:val="28"/>
        </w:rPr>
        <w:t>й гвардии Российской Федерации";</w:t>
      </w:r>
    </w:p>
    <w:p w:rsidR="00626532" w:rsidRPr="0040698F" w:rsidRDefault="00626532" w:rsidP="00786837">
      <w:pPr>
        <w:pStyle w:val="21"/>
        <w:widowControl w:val="0"/>
        <w:ind w:firstLine="709"/>
        <w:rPr>
          <w:szCs w:val="28"/>
        </w:rPr>
      </w:pPr>
      <w:r w:rsidRPr="0040698F">
        <w:rPr>
          <w:szCs w:val="28"/>
        </w:rPr>
        <w:t>1.1.</w:t>
      </w:r>
      <w:r w:rsidR="00904343" w:rsidRPr="0040698F">
        <w:rPr>
          <w:szCs w:val="28"/>
        </w:rPr>
        <w:t>5</w:t>
      </w:r>
      <w:r w:rsidRPr="0040698F">
        <w:rPr>
          <w:szCs w:val="28"/>
        </w:rPr>
        <w:t>. Абзац сорок четвертый исключить;</w:t>
      </w:r>
    </w:p>
    <w:p w:rsidR="00626532" w:rsidRPr="0040698F" w:rsidRDefault="00626532" w:rsidP="00786837">
      <w:pPr>
        <w:pStyle w:val="21"/>
        <w:widowControl w:val="0"/>
        <w:ind w:firstLine="709"/>
        <w:rPr>
          <w:szCs w:val="28"/>
        </w:rPr>
      </w:pPr>
      <w:r w:rsidRPr="0040698F">
        <w:rPr>
          <w:szCs w:val="28"/>
        </w:rPr>
        <w:t>1.1.</w:t>
      </w:r>
      <w:r w:rsidR="00904343" w:rsidRPr="0040698F">
        <w:rPr>
          <w:szCs w:val="28"/>
        </w:rPr>
        <w:t>6</w:t>
      </w:r>
      <w:r w:rsidRPr="0040698F">
        <w:rPr>
          <w:szCs w:val="28"/>
        </w:rPr>
        <w:t xml:space="preserve">. </w:t>
      </w:r>
      <w:r w:rsidR="00BC2AF1" w:rsidRPr="0040698F">
        <w:rPr>
          <w:szCs w:val="28"/>
        </w:rPr>
        <w:t>Абзацы сорок пятый - сто тридцать пятый считать соответственно абзацами сорок четвертым - сто тридцать четвертым;</w:t>
      </w:r>
    </w:p>
    <w:p w:rsidR="00AA76C6" w:rsidRPr="0040698F" w:rsidRDefault="00BC2AF1" w:rsidP="00786837">
      <w:pPr>
        <w:pStyle w:val="21"/>
        <w:widowControl w:val="0"/>
        <w:ind w:firstLine="709"/>
        <w:rPr>
          <w:szCs w:val="28"/>
        </w:rPr>
      </w:pPr>
      <w:r w:rsidRPr="0040698F">
        <w:rPr>
          <w:szCs w:val="28"/>
        </w:rPr>
        <w:t>1.1.</w:t>
      </w:r>
      <w:r w:rsidR="00904343" w:rsidRPr="0040698F">
        <w:rPr>
          <w:szCs w:val="28"/>
        </w:rPr>
        <w:t>7</w:t>
      </w:r>
      <w:r w:rsidRPr="0040698F">
        <w:rPr>
          <w:szCs w:val="28"/>
        </w:rPr>
        <w:t xml:space="preserve">. </w:t>
      </w:r>
      <w:r w:rsidR="00AA76C6" w:rsidRPr="0040698F">
        <w:rPr>
          <w:szCs w:val="28"/>
        </w:rPr>
        <w:t>Абзац сорок шестой изложить в следующей редакции:</w:t>
      </w:r>
    </w:p>
    <w:p w:rsidR="00AA76C6" w:rsidRPr="0040698F" w:rsidRDefault="00AA76C6" w:rsidP="00AA76C6">
      <w:pPr>
        <w:pStyle w:val="21"/>
        <w:ind w:firstLine="567"/>
        <w:rPr>
          <w:szCs w:val="28"/>
        </w:rPr>
      </w:pPr>
      <w:r w:rsidRPr="0040698F">
        <w:rPr>
          <w:szCs w:val="28"/>
        </w:rPr>
        <w:t>"По подразделу 0311 "Миграционная политика" подлежат отражению расходы на обеспечение мероприятий, предусмотренных Государственной программой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BC2AF1" w:rsidRPr="0040698F" w:rsidRDefault="00BC2AF1" w:rsidP="00786837">
      <w:pPr>
        <w:pStyle w:val="21"/>
        <w:widowControl w:val="0"/>
        <w:ind w:firstLine="709"/>
        <w:rPr>
          <w:szCs w:val="28"/>
        </w:rPr>
      </w:pPr>
      <w:r w:rsidRPr="0040698F">
        <w:rPr>
          <w:szCs w:val="28"/>
        </w:rPr>
        <w:lastRenderedPageBreak/>
        <w:t>1.1.</w:t>
      </w:r>
      <w:r w:rsidR="00904343" w:rsidRPr="0040698F">
        <w:rPr>
          <w:szCs w:val="28"/>
        </w:rPr>
        <w:t>8</w:t>
      </w:r>
      <w:r w:rsidRPr="0040698F">
        <w:rPr>
          <w:szCs w:val="28"/>
        </w:rPr>
        <w:t>. В абзаце семьдесят девятом слова "дошкольное образование детей раннего детского возраста" заменить словами "оказание услуг по реализации основных общеобразовательных программ дошкольного образования";</w:t>
      </w:r>
    </w:p>
    <w:p w:rsidR="00BC2AF1" w:rsidRPr="0040698F" w:rsidRDefault="00BC2AF1" w:rsidP="00786837">
      <w:pPr>
        <w:pStyle w:val="21"/>
        <w:widowControl w:val="0"/>
        <w:ind w:firstLine="709"/>
        <w:rPr>
          <w:szCs w:val="28"/>
        </w:rPr>
      </w:pPr>
      <w:r w:rsidRPr="0040698F">
        <w:rPr>
          <w:szCs w:val="28"/>
        </w:rPr>
        <w:t>1.1.</w:t>
      </w:r>
      <w:r w:rsidR="00904343" w:rsidRPr="0040698F">
        <w:rPr>
          <w:szCs w:val="28"/>
        </w:rPr>
        <w:t>9</w:t>
      </w:r>
      <w:r w:rsidRPr="0040698F">
        <w:rPr>
          <w:szCs w:val="28"/>
        </w:rPr>
        <w:t>. Абзац восьмидесятый изложить в следующей редакции:</w:t>
      </w:r>
    </w:p>
    <w:p w:rsidR="00BC2AF1" w:rsidRPr="0040698F" w:rsidRDefault="00BC2AF1" w:rsidP="00BC2AF1">
      <w:pPr>
        <w:pStyle w:val="21"/>
        <w:widowControl w:val="0"/>
        <w:ind w:firstLine="567"/>
        <w:rPr>
          <w:szCs w:val="28"/>
        </w:rPr>
      </w:pPr>
      <w:r w:rsidRPr="0040698F">
        <w:rPr>
          <w:szCs w:val="28"/>
        </w:rPr>
        <w:t>"По подразделу 0702 "Общее образование" подлежат отражению расходы на оказание услуг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BC2AF1" w:rsidRPr="0040698F" w:rsidRDefault="00BC2AF1" w:rsidP="00BC2AF1">
      <w:pPr>
        <w:pStyle w:val="21"/>
        <w:widowControl w:val="0"/>
        <w:ind w:firstLine="709"/>
        <w:rPr>
          <w:szCs w:val="28"/>
        </w:rPr>
      </w:pPr>
      <w:r w:rsidRPr="0040698F">
        <w:rPr>
          <w:szCs w:val="28"/>
        </w:rPr>
        <w:t>1.1.</w:t>
      </w:r>
      <w:r w:rsidR="00904343" w:rsidRPr="0040698F">
        <w:rPr>
          <w:szCs w:val="28"/>
        </w:rPr>
        <w:t>10</w:t>
      </w:r>
      <w:r w:rsidRPr="0040698F">
        <w:rPr>
          <w:szCs w:val="28"/>
        </w:rPr>
        <w:t xml:space="preserve">. </w:t>
      </w:r>
      <w:r w:rsidR="001570BF" w:rsidRPr="0040698F">
        <w:rPr>
          <w:szCs w:val="28"/>
        </w:rPr>
        <w:t>Абзац восемьдесят второй и восемьдесят третий изложить в следующей редакции:</w:t>
      </w:r>
    </w:p>
    <w:p w:rsidR="001570BF" w:rsidRPr="0040698F" w:rsidRDefault="001570BF" w:rsidP="001570BF">
      <w:pPr>
        <w:pStyle w:val="21"/>
        <w:widowControl w:val="0"/>
        <w:ind w:firstLine="567"/>
        <w:rPr>
          <w:szCs w:val="28"/>
        </w:rPr>
      </w:pPr>
      <w:r w:rsidRPr="0040698F">
        <w:rPr>
          <w:szCs w:val="28"/>
        </w:rPr>
        <w:t>"По подразделу 0704 "Среднее профессиональное образование"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 и специальных учебно-воспитательных учреждений для обучающихся с девиантным (общественно-опасным) поведением.</w:t>
      </w:r>
    </w:p>
    <w:p w:rsidR="001570BF" w:rsidRPr="0040698F" w:rsidRDefault="001570BF" w:rsidP="001570BF">
      <w:pPr>
        <w:pStyle w:val="21"/>
        <w:widowControl w:val="0"/>
        <w:ind w:firstLine="709"/>
        <w:rPr>
          <w:szCs w:val="28"/>
        </w:rPr>
      </w:pPr>
      <w:r w:rsidRPr="0040698F">
        <w:rPr>
          <w:szCs w:val="28"/>
        </w:rPr>
        <w:t>По подразделу 0705 "Профессиональная подготовка, переподготовка и повышение квалификации" подлежат отражению расходы на оказание услуг по реализации основных программ профессионального обучения и дополнительных профессиональных программ, а также обеспечение деятельности организаций дополнительного профессионального образования.";</w:t>
      </w:r>
    </w:p>
    <w:p w:rsidR="001570BF" w:rsidRPr="0040698F" w:rsidRDefault="001570BF" w:rsidP="001A40D8">
      <w:pPr>
        <w:pStyle w:val="21"/>
        <w:widowControl w:val="0"/>
        <w:ind w:firstLine="709"/>
        <w:rPr>
          <w:szCs w:val="28"/>
        </w:rPr>
      </w:pPr>
      <w:r w:rsidRPr="0040698F">
        <w:rPr>
          <w:szCs w:val="28"/>
        </w:rPr>
        <w:t>1.1.</w:t>
      </w:r>
      <w:r w:rsidR="000E12BE" w:rsidRPr="0040698F">
        <w:rPr>
          <w:szCs w:val="28"/>
        </w:rPr>
        <w:t>1</w:t>
      </w:r>
      <w:r w:rsidR="00904343" w:rsidRPr="0040698F">
        <w:rPr>
          <w:szCs w:val="28"/>
        </w:rPr>
        <w:t>1</w:t>
      </w:r>
      <w:r w:rsidRPr="0040698F">
        <w:rPr>
          <w:szCs w:val="28"/>
        </w:rPr>
        <w:t xml:space="preserve">. </w:t>
      </w:r>
      <w:r w:rsidR="001A40D8" w:rsidRPr="0040698F">
        <w:rPr>
          <w:szCs w:val="28"/>
        </w:rPr>
        <w:t>В абзаце восемьдесят пятом слова "молодежи, а также" заменить словами "молодежи,</w:t>
      </w:r>
      <w:r w:rsidR="001A40D8" w:rsidRPr="0040698F">
        <w:t xml:space="preserve"> </w:t>
      </w:r>
      <w:r w:rsidR="001A40D8" w:rsidRPr="0040698F">
        <w:rPr>
          <w:szCs w:val="28"/>
        </w:rPr>
        <w:t>мероприятий в области молодежной политики, а также";</w:t>
      </w:r>
    </w:p>
    <w:p w:rsidR="001A40D8" w:rsidRPr="0040698F" w:rsidRDefault="001A40D8" w:rsidP="001A40D8">
      <w:pPr>
        <w:pStyle w:val="21"/>
        <w:widowControl w:val="0"/>
        <w:ind w:firstLine="709"/>
        <w:rPr>
          <w:szCs w:val="28"/>
        </w:rPr>
      </w:pPr>
      <w:r w:rsidRPr="0040698F">
        <w:rPr>
          <w:szCs w:val="28"/>
        </w:rPr>
        <w:t>1.1.</w:t>
      </w:r>
      <w:r w:rsidR="000E12BE" w:rsidRPr="0040698F">
        <w:rPr>
          <w:szCs w:val="28"/>
        </w:rPr>
        <w:t>1</w:t>
      </w:r>
      <w:r w:rsidR="00904343" w:rsidRPr="0040698F">
        <w:rPr>
          <w:szCs w:val="28"/>
        </w:rPr>
        <w:t>2</w:t>
      </w:r>
      <w:r w:rsidRPr="0040698F">
        <w:rPr>
          <w:szCs w:val="28"/>
        </w:rPr>
        <w:t xml:space="preserve">. </w:t>
      </w:r>
      <w:r w:rsidR="00355347" w:rsidRPr="0040698F">
        <w:rPr>
          <w:szCs w:val="28"/>
        </w:rPr>
        <w:t>В абзаце девяносто четвертом слова "на обеспечение" заменить словами "на оказание услуг стационарной медицинской помощи и обеспечение";</w:t>
      </w:r>
    </w:p>
    <w:p w:rsidR="00F71CA9" w:rsidRPr="0040698F" w:rsidRDefault="00F71CA9" w:rsidP="001A40D8">
      <w:pPr>
        <w:pStyle w:val="21"/>
        <w:widowControl w:val="0"/>
        <w:ind w:firstLine="709"/>
        <w:rPr>
          <w:szCs w:val="28"/>
        </w:rPr>
      </w:pPr>
      <w:r w:rsidRPr="0040698F">
        <w:rPr>
          <w:szCs w:val="28"/>
        </w:rPr>
        <w:t>1.1.1</w:t>
      </w:r>
      <w:r w:rsidR="00904343" w:rsidRPr="0040698F">
        <w:rPr>
          <w:szCs w:val="28"/>
        </w:rPr>
        <w:t>3</w:t>
      </w:r>
      <w:r w:rsidRPr="0040698F">
        <w:rPr>
          <w:szCs w:val="28"/>
        </w:rPr>
        <w:t>. В абзаце девяносто пятом слова "на обеспечение" заменить словами "на оказание услуг амбулаторной медицинской помощи";</w:t>
      </w:r>
    </w:p>
    <w:p w:rsidR="00F71CA9" w:rsidRPr="0040698F" w:rsidRDefault="00F71CA9" w:rsidP="001A40D8">
      <w:pPr>
        <w:pStyle w:val="21"/>
        <w:widowControl w:val="0"/>
        <w:ind w:firstLine="709"/>
        <w:rPr>
          <w:szCs w:val="28"/>
        </w:rPr>
      </w:pPr>
      <w:r w:rsidRPr="0040698F">
        <w:rPr>
          <w:szCs w:val="28"/>
        </w:rPr>
        <w:t>1.1.1</w:t>
      </w:r>
      <w:r w:rsidR="00904343" w:rsidRPr="0040698F">
        <w:rPr>
          <w:szCs w:val="28"/>
        </w:rPr>
        <w:t>4</w:t>
      </w:r>
      <w:r w:rsidRPr="0040698F">
        <w:rPr>
          <w:szCs w:val="28"/>
        </w:rPr>
        <w:t>. В абзаце девяносто шестом слова "на обеспечение" заменить словами "на оказание услуг медицинской помощи в дневных ста</w:t>
      </w:r>
      <w:r w:rsidR="00986022" w:rsidRPr="0040698F">
        <w:rPr>
          <w:szCs w:val="28"/>
        </w:rPr>
        <w:t>ционарах всех типов и обеспечение</w:t>
      </w:r>
      <w:r w:rsidRPr="0040698F">
        <w:rPr>
          <w:szCs w:val="28"/>
        </w:rPr>
        <w:t>";</w:t>
      </w:r>
    </w:p>
    <w:p w:rsidR="00986022" w:rsidRPr="0040698F" w:rsidRDefault="00986022" w:rsidP="001A40D8">
      <w:pPr>
        <w:pStyle w:val="21"/>
        <w:widowControl w:val="0"/>
        <w:ind w:firstLine="709"/>
        <w:rPr>
          <w:szCs w:val="28"/>
        </w:rPr>
      </w:pPr>
      <w:r w:rsidRPr="0040698F">
        <w:rPr>
          <w:szCs w:val="28"/>
        </w:rPr>
        <w:t>1.1.1</w:t>
      </w:r>
      <w:r w:rsidR="00904343" w:rsidRPr="0040698F">
        <w:rPr>
          <w:szCs w:val="28"/>
        </w:rPr>
        <w:t>5</w:t>
      </w:r>
      <w:r w:rsidRPr="0040698F">
        <w:rPr>
          <w:szCs w:val="28"/>
        </w:rPr>
        <w:t xml:space="preserve">. </w:t>
      </w:r>
      <w:r w:rsidR="00D00F49" w:rsidRPr="0040698F">
        <w:rPr>
          <w:szCs w:val="28"/>
        </w:rPr>
        <w:t>В абзаце девяносто седьмом слова "на обеспечение" заменить словами "на оказание услуг скорой медицинской помощи и обеспечение";</w:t>
      </w:r>
    </w:p>
    <w:p w:rsidR="00F400B3" w:rsidRPr="0040698F" w:rsidRDefault="00D00F49" w:rsidP="0052369D">
      <w:pPr>
        <w:pStyle w:val="21"/>
        <w:widowControl w:val="0"/>
        <w:ind w:firstLine="709"/>
        <w:rPr>
          <w:szCs w:val="28"/>
        </w:rPr>
      </w:pPr>
      <w:r w:rsidRPr="0040698F">
        <w:rPr>
          <w:szCs w:val="28"/>
        </w:rPr>
        <w:t>1.1.1</w:t>
      </w:r>
      <w:r w:rsidR="00904343" w:rsidRPr="0040698F">
        <w:rPr>
          <w:szCs w:val="28"/>
        </w:rPr>
        <w:t>6</w:t>
      </w:r>
      <w:r w:rsidRPr="0040698F">
        <w:rPr>
          <w:szCs w:val="28"/>
        </w:rPr>
        <w:t>. В абзаце сто втором слова "на содержание централизованных" заменить словами "на обеспечение деятельности централизованных</w:t>
      </w:r>
      <w:r w:rsidR="0052369D" w:rsidRPr="0040698F">
        <w:rPr>
          <w:szCs w:val="28"/>
        </w:rPr>
        <w:t>";</w:t>
      </w:r>
    </w:p>
    <w:p w:rsidR="00FF28B2" w:rsidRPr="0040698F" w:rsidRDefault="00A96E13" w:rsidP="00A96E13">
      <w:pPr>
        <w:autoSpaceDE w:val="0"/>
        <w:autoSpaceDN w:val="0"/>
        <w:adjustRightInd w:val="0"/>
        <w:ind w:firstLine="709"/>
        <w:jc w:val="both"/>
        <w:outlineLvl w:val="4"/>
        <w:rPr>
          <w:snapToGrid w:val="0"/>
          <w:szCs w:val="28"/>
        </w:rPr>
      </w:pPr>
      <w:r w:rsidRPr="0040698F">
        <w:rPr>
          <w:rFonts w:eastAsiaTheme="minorHAnsi"/>
          <w:szCs w:val="28"/>
          <w:lang w:eastAsia="en-US"/>
        </w:rPr>
        <w:t xml:space="preserve">1.2. В </w:t>
      </w:r>
      <w:r w:rsidR="00FF28B2" w:rsidRPr="0040698F">
        <w:rPr>
          <w:rFonts w:eastAsiaTheme="minorHAnsi"/>
          <w:szCs w:val="28"/>
          <w:lang w:eastAsia="en-US"/>
        </w:rPr>
        <w:t>пункте 4</w:t>
      </w:r>
      <w:r w:rsidR="00FF28B2" w:rsidRPr="0040698F">
        <w:rPr>
          <w:rFonts w:eastAsiaTheme="minorHAnsi"/>
          <w:szCs w:val="28"/>
          <w:vertAlign w:val="superscript"/>
          <w:lang w:eastAsia="en-US"/>
        </w:rPr>
        <w:t>1</w:t>
      </w:r>
      <w:r w:rsidR="00FF28B2" w:rsidRPr="0040698F">
        <w:rPr>
          <w:rFonts w:eastAsiaTheme="minorHAnsi"/>
          <w:szCs w:val="28"/>
          <w:lang w:eastAsia="en-US"/>
        </w:rPr>
        <w:t xml:space="preserve"> "Целевые статьи расходов бюджетов"</w:t>
      </w:r>
      <w:r w:rsidR="00FF28B2" w:rsidRPr="0040698F">
        <w:rPr>
          <w:snapToGrid w:val="0"/>
          <w:szCs w:val="28"/>
        </w:rPr>
        <w:t>:</w:t>
      </w:r>
    </w:p>
    <w:p w:rsidR="00514B0F" w:rsidRPr="0040698F" w:rsidRDefault="00514B0F" w:rsidP="00A96E13">
      <w:pPr>
        <w:autoSpaceDE w:val="0"/>
        <w:autoSpaceDN w:val="0"/>
        <w:adjustRightInd w:val="0"/>
        <w:ind w:firstLine="709"/>
        <w:jc w:val="both"/>
        <w:outlineLvl w:val="4"/>
        <w:rPr>
          <w:snapToGrid w:val="0"/>
          <w:szCs w:val="28"/>
        </w:rPr>
      </w:pPr>
      <w:r w:rsidRPr="0040698F">
        <w:rPr>
          <w:snapToGrid w:val="0"/>
          <w:szCs w:val="28"/>
        </w:rPr>
        <w:t>1.2.1. В подпункте 4</w:t>
      </w:r>
      <w:r w:rsidRPr="0040698F">
        <w:rPr>
          <w:snapToGrid w:val="0"/>
          <w:szCs w:val="28"/>
          <w:vertAlign w:val="superscript"/>
        </w:rPr>
        <w:t>1</w:t>
      </w:r>
      <w:r w:rsidRPr="0040698F">
        <w:rPr>
          <w:snapToGrid w:val="0"/>
          <w:szCs w:val="28"/>
        </w:rPr>
        <w:t>.1 "Общие положения":</w:t>
      </w:r>
    </w:p>
    <w:p w:rsidR="00514B0F" w:rsidRPr="0040698F" w:rsidRDefault="00125CCC" w:rsidP="00A96E13">
      <w:pPr>
        <w:autoSpaceDE w:val="0"/>
        <w:autoSpaceDN w:val="0"/>
        <w:adjustRightInd w:val="0"/>
        <w:ind w:firstLine="709"/>
        <w:jc w:val="both"/>
        <w:outlineLvl w:val="4"/>
        <w:rPr>
          <w:snapToGrid w:val="0"/>
          <w:szCs w:val="28"/>
        </w:rPr>
      </w:pPr>
      <w:r w:rsidRPr="0040698F">
        <w:rPr>
          <w:snapToGrid w:val="0"/>
          <w:szCs w:val="28"/>
        </w:rPr>
        <w:t>1.2.1.1. В абзаце четырнадцатом слова "являются межбюджетные" заменить словами "являются субвенции и иные межбюджетные";</w:t>
      </w:r>
    </w:p>
    <w:p w:rsidR="00125CCC" w:rsidRPr="0040698F" w:rsidRDefault="00125CCC" w:rsidP="00A96E13">
      <w:pPr>
        <w:autoSpaceDE w:val="0"/>
        <w:autoSpaceDN w:val="0"/>
        <w:adjustRightInd w:val="0"/>
        <w:ind w:firstLine="709"/>
        <w:jc w:val="both"/>
        <w:outlineLvl w:val="4"/>
        <w:rPr>
          <w:snapToGrid w:val="0"/>
          <w:szCs w:val="28"/>
        </w:rPr>
      </w:pPr>
      <w:r w:rsidRPr="0040698F">
        <w:rPr>
          <w:snapToGrid w:val="0"/>
          <w:szCs w:val="28"/>
        </w:rPr>
        <w:t>1.2.1.2. Дополнить новым абзацем пятнадцатым следующего содержания:</w:t>
      </w:r>
    </w:p>
    <w:p w:rsidR="00125CCC" w:rsidRPr="0040698F" w:rsidRDefault="00125CCC" w:rsidP="00125CCC">
      <w:pPr>
        <w:autoSpaceDE w:val="0"/>
        <w:autoSpaceDN w:val="0"/>
        <w:adjustRightInd w:val="0"/>
        <w:ind w:firstLine="567"/>
        <w:jc w:val="both"/>
        <w:outlineLvl w:val="4"/>
        <w:rPr>
          <w:snapToGrid w:val="0"/>
          <w:szCs w:val="28"/>
        </w:rPr>
      </w:pPr>
      <w:r w:rsidRPr="0040698F">
        <w:rPr>
          <w:snapToGrid w:val="0"/>
          <w:szCs w:val="28"/>
        </w:rP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из федерального бюджета бюджетам субъектов Российской Федерации (местным бюджетам);";</w:t>
      </w:r>
    </w:p>
    <w:p w:rsidR="00125CCC" w:rsidRPr="0040698F" w:rsidRDefault="00AB79E6" w:rsidP="00AB79E6">
      <w:pPr>
        <w:autoSpaceDE w:val="0"/>
        <w:autoSpaceDN w:val="0"/>
        <w:adjustRightInd w:val="0"/>
        <w:ind w:firstLine="709"/>
        <w:jc w:val="both"/>
        <w:outlineLvl w:val="4"/>
        <w:rPr>
          <w:snapToGrid w:val="0"/>
          <w:szCs w:val="28"/>
        </w:rPr>
      </w:pPr>
      <w:r w:rsidRPr="0040698F">
        <w:rPr>
          <w:snapToGrid w:val="0"/>
          <w:szCs w:val="28"/>
        </w:rPr>
        <w:lastRenderedPageBreak/>
        <w:t xml:space="preserve">1.2.1.3. Абзацы пятнадцатый - </w:t>
      </w:r>
      <w:r w:rsidR="00C17391">
        <w:rPr>
          <w:snapToGrid w:val="0"/>
          <w:szCs w:val="28"/>
        </w:rPr>
        <w:t>семнадцатый</w:t>
      </w:r>
      <w:r w:rsidRPr="0040698F">
        <w:rPr>
          <w:snapToGrid w:val="0"/>
          <w:szCs w:val="28"/>
        </w:rPr>
        <w:t xml:space="preserve"> считать абзацами шестнадцатым - </w:t>
      </w:r>
      <w:r w:rsidR="00C17391">
        <w:rPr>
          <w:snapToGrid w:val="0"/>
          <w:szCs w:val="28"/>
        </w:rPr>
        <w:t>восемнадцатым</w:t>
      </w:r>
      <w:r w:rsidRPr="0040698F">
        <w:rPr>
          <w:snapToGrid w:val="0"/>
          <w:szCs w:val="28"/>
        </w:rPr>
        <w:t>;</w:t>
      </w:r>
    </w:p>
    <w:p w:rsidR="00AB79E6" w:rsidRPr="0040698F" w:rsidRDefault="00AB79E6" w:rsidP="00AB79E6">
      <w:pPr>
        <w:autoSpaceDE w:val="0"/>
        <w:autoSpaceDN w:val="0"/>
        <w:adjustRightInd w:val="0"/>
        <w:ind w:firstLine="709"/>
        <w:jc w:val="both"/>
        <w:outlineLvl w:val="4"/>
        <w:rPr>
          <w:snapToGrid w:val="0"/>
          <w:szCs w:val="28"/>
        </w:rPr>
      </w:pPr>
      <w:r w:rsidRPr="0040698F">
        <w:rPr>
          <w:snapToGrid w:val="0"/>
          <w:szCs w:val="28"/>
        </w:rPr>
        <w:t>1.2.1.4. Абзац</w:t>
      </w:r>
      <w:r w:rsidR="00414C8C">
        <w:rPr>
          <w:snapToGrid w:val="0"/>
          <w:szCs w:val="28"/>
        </w:rPr>
        <w:t>ы</w:t>
      </w:r>
      <w:r w:rsidRPr="0040698F">
        <w:rPr>
          <w:snapToGrid w:val="0"/>
          <w:szCs w:val="28"/>
        </w:rPr>
        <w:t xml:space="preserve"> шестнадцатый</w:t>
      </w:r>
      <w:r w:rsidR="00C17391">
        <w:rPr>
          <w:snapToGrid w:val="0"/>
          <w:szCs w:val="28"/>
        </w:rPr>
        <w:t xml:space="preserve"> - восемнадцатый</w:t>
      </w:r>
      <w:r w:rsidRPr="0040698F">
        <w:rPr>
          <w:snapToGrid w:val="0"/>
          <w:szCs w:val="28"/>
        </w:rPr>
        <w:t xml:space="preserve"> изложить в следующей редакции:</w:t>
      </w:r>
    </w:p>
    <w:p w:rsidR="00512137" w:rsidRPr="0040698F" w:rsidRDefault="00AB79E6" w:rsidP="00C17391">
      <w:pPr>
        <w:autoSpaceDE w:val="0"/>
        <w:autoSpaceDN w:val="0"/>
        <w:adjustRightInd w:val="0"/>
        <w:ind w:firstLine="567"/>
        <w:jc w:val="both"/>
        <w:outlineLvl w:val="4"/>
        <w:rPr>
          <w:snapToGrid w:val="0"/>
          <w:szCs w:val="28"/>
        </w:rPr>
      </w:pPr>
      <w:r w:rsidRPr="0040698F">
        <w:rPr>
          <w:snapToGrid w:val="0"/>
          <w:szCs w:val="28"/>
        </w:rPr>
        <w:t>"R0000 -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(бюджетов государственных внебюджетных фондов Российской Федерации), а также расходов бюджетов субъектов Российской Федерации, в целях софинансирования которых бюджетам субъектов Российской Федерации предоставляются из федерального бюджета субсидии;</w:t>
      </w:r>
    </w:p>
    <w:p w:rsidR="00512137" w:rsidRPr="0040698F" w:rsidRDefault="00512137" w:rsidP="005B7285">
      <w:pPr>
        <w:autoSpaceDE w:val="0"/>
        <w:autoSpaceDN w:val="0"/>
        <w:adjustRightInd w:val="0"/>
        <w:ind w:firstLine="709"/>
        <w:jc w:val="both"/>
        <w:outlineLvl w:val="4"/>
        <w:rPr>
          <w:snapToGrid w:val="0"/>
          <w:szCs w:val="28"/>
        </w:rPr>
      </w:pPr>
      <w:r w:rsidRPr="0040698F">
        <w:rPr>
          <w:snapToGrid w:val="0"/>
          <w:szCs w:val="28"/>
        </w:rPr>
        <w:t>L0000 - L9990 - для отражения расходов местных бюджетов, в целях софинансирования которых из бюджетов субъектов Российской Федерации предоставляются за счет субсидий из федерального бюджета межбюджетные трансферты;</w:t>
      </w:r>
    </w:p>
    <w:p w:rsidR="002D3CA0" w:rsidRPr="0040698F" w:rsidRDefault="002D3CA0" w:rsidP="00C06585">
      <w:pPr>
        <w:autoSpaceDE w:val="0"/>
        <w:autoSpaceDN w:val="0"/>
        <w:adjustRightInd w:val="0"/>
        <w:ind w:firstLine="709"/>
        <w:jc w:val="both"/>
        <w:outlineLvl w:val="4"/>
        <w:rPr>
          <w:snapToGrid w:val="0"/>
          <w:szCs w:val="28"/>
        </w:rPr>
      </w:pPr>
      <w:r w:rsidRPr="0040698F">
        <w:rPr>
          <w:snapToGrid w:val="0"/>
          <w:szCs w:val="28"/>
        </w:rP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w:t>
      </w:r>
    </w:p>
    <w:p w:rsidR="00276BC9" w:rsidRPr="0040698F" w:rsidRDefault="002D3CA0" w:rsidP="00C06585">
      <w:pPr>
        <w:autoSpaceDE w:val="0"/>
        <w:autoSpaceDN w:val="0"/>
        <w:adjustRightInd w:val="0"/>
        <w:ind w:firstLine="709"/>
        <w:jc w:val="both"/>
        <w:outlineLvl w:val="4"/>
        <w:rPr>
          <w:snapToGrid w:val="0"/>
          <w:szCs w:val="28"/>
        </w:rPr>
      </w:pPr>
      <w:r w:rsidRPr="0040698F">
        <w:rPr>
          <w:snapToGrid w:val="0"/>
          <w:szCs w:val="28"/>
        </w:rPr>
        <w:t>1.2.1.</w:t>
      </w:r>
      <w:r w:rsidR="00C17391">
        <w:rPr>
          <w:snapToGrid w:val="0"/>
          <w:szCs w:val="28"/>
        </w:rPr>
        <w:t>5</w:t>
      </w:r>
      <w:r w:rsidRPr="0040698F">
        <w:rPr>
          <w:snapToGrid w:val="0"/>
          <w:szCs w:val="28"/>
        </w:rPr>
        <w:t xml:space="preserve">. </w:t>
      </w:r>
      <w:r w:rsidR="00446DDC" w:rsidRPr="0040698F">
        <w:rPr>
          <w:snapToGrid w:val="0"/>
          <w:szCs w:val="28"/>
        </w:rPr>
        <w:t>Дополнить абзацами девятнадцатым - двадцать первым следующего содержания:</w:t>
      </w:r>
    </w:p>
    <w:p w:rsidR="00446DDC" w:rsidRPr="0040698F" w:rsidRDefault="00446DDC" w:rsidP="00446DDC">
      <w:pPr>
        <w:autoSpaceDE w:val="0"/>
        <w:autoSpaceDN w:val="0"/>
        <w:adjustRightInd w:val="0"/>
        <w:ind w:firstLine="567"/>
        <w:jc w:val="both"/>
        <w:outlineLvl w:val="4"/>
        <w:rPr>
          <w:snapToGrid w:val="0"/>
          <w:szCs w:val="28"/>
        </w:rPr>
      </w:pPr>
      <w:r w:rsidRPr="0040698F">
        <w:rPr>
          <w:snapToGrid w:val="0"/>
          <w:szCs w:val="28"/>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446DDC" w:rsidRPr="0040698F" w:rsidRDefault="00446DDC" w:rsidP="00446DDC">
      <w:pPr>
        <w:autoSpaceDE w:val="0"/>
        <w:autoSpaceDN w:val="0"/>
        <w:adjustRightInd w:val="0"/>
        <w:ind w:firstLine="567"/>
        <w:jc w:val="both"/>
        <w:outlineLvl w:val="4"/>
        <w:rPr>
          <w:snapToGrid w:val="0"/>
          <w:szCs w:val="28"/>
        </w:rPr>
      </w:pPr>
      <w:r w:rsidRPr="0040698F">
        <w:rPr>
          <w:snapToGrid w:val="0"/>
          <w:szCs w:val="28"/>
        </w:rPr>
        <w:t>L0000 - L9990 - для отражения расходов местных бюджетов, источником финансового обеспечения которых являются субсидии, предоставляемые из бюджет</w:t>
      </w:r>
      <w:r w:rsidR="00496635" w:rsidRPr="0040698F">
        <w:rPr>
          <w:snapToGrid w:val="0"/>
          <w:szCs w:val="28"/>
        </w:rPr>
        <w:t>а</w:t>
      </w:r>
      <w:r w:rsidRPr="0040698F">
        <w:rPr>
          <w:snapToGrid w:val="0"/>
          <w:szCs w:val="28"/>
        </w:rPr>
        <w:t xml:space="preserve"> </w:t>
      </w:r>
      <w:r w:rsidR="00496635" w:rsidRPr="0040698F">
        <w:rPr>
          <w:snapToGrid w:val="0"/>
          <w:szCs w:val="28"/>
        </w:rPr>
        <w:t>субъекта</w:t>
      </w:r>
      <w:r w:rsidRPr="0040698F">
        <w:rPr>
          <w:snapToGrid w:val="0"/>
          <w:szCs w:val="28"/>
        </w:rPr>
        <w:t xml:space="preserve"> Российской Федерации за счет субсидий из федерального бюджета, а также расходов местных бюджетов, в целях софинансирования которых местным бюджетам предоставляются </w:t>
      </w:r>
      <w:r w:rsidR="00496635" w:rsidRPr="0040698F">
        <w:rPr>
          <w:snapToGrid w:val="0"/>
          <w:szCs w:val="28"/>
        </w:rPr>
        <w:t>указанные</w:t>
      </w:r>
      <w:r w:rsidRPr="0040698F">
        <w:rPr>
          <w:snapToGrid w:val="0"/>
          <w:szCs w:val="28"/>
        </w:rPr>
        <w:t xml:space="preserve"> субсидии;</w:t>
      </w:r>
    </w:p>
    <w:p w:rsidR="00446DDC" w:rsidRPr="0040698F" w:rsidRDefault="00446DDC" w:rsidP="00446DDC">
      <w:pPr>
        <w:autoSpaceDE w:val="0"/>
        <w:autoSpaceDN w:val="0"/>
        <w:adjustRightInd w:val="0"/>
        <w:ind w:firstLine="567"/>
        <w:jc w:val="both"/>
        <w:outlineLvl w:val="4"/>
        <w:rPr>
          <w:snapToGrid w:val="0"/>
          <w:szCs w:val="28"/>
        </w:rPr>
      </w:pPr>
      <w:r w:rsidRPr="0040698F">
        <w:rPr>
          <w:snapToGrid w:val="0"/>
          <w:szCs w:val="28"/>
        </w:rPr>
        <w:t>S0000 - S9990 - для отражения расходов местных бюджетов, источником финансового обеспечения которых являются субсидии, предоставляемые из бюджета субъекта Российской Федерации, а также расходов местных бюджетов, в целях софинансирования которых из бюджета субъекта Российской Федерации предоставляются местным бюджетам субсидии.";</w:t>
      </w:r>
    </w:p>
    <w:p w:rsidR="00446DDC" w:rsidRPr="0040698F" w:rsidRDefault="009D1162" w:rsidP="009D1162">
      <w:pPr>
        <w:autoSpaceDE w:val="0"/>
        <w:autoSpaceDN w:val="0"/>
        <w:adjustRightInd w:val="0"/>
        <w:ind w:firstLine="709"/>
        <w:jc w:val="both"/>
        <w:outlineLvl w:val="4"/>
        <w:rPr>
          <w:snapToGrid w:val="0"/>
          <w:szCs w:val="28"/>
        </w:rPr>
      </w:pPr>
      <w:r w:rsidRPr="0040698F">
        <w:rPr>
          <w:snapToGrid w:val="0"/>
          <w:szCs w:val="28"/>
        </w:rPr>
        <w:t xml:space="preserve">1.2.1.6. Абзацы </w:t>
      </w:r>
      <w:r w:rsidR="00C17391">
        <w:rPr>
          <w:snapToGrid w:val="0"/>
          <w:szCs w:val="28"/>
        </w:rPr>
        <w:t>восем</w:t>
      </w:r>
      <w:r w:rsidR="00C17391" w:rsidRPr="0040698F">
        <w:rPr>
          <w:snapToGrid w:val="0"/>
          <w:szCs w:val="28"/>
        </w:rPr>
        <w:t xml:space="preserve">надцатый </w:t>
      </w:r>
      <w:r w:rsidRPr="0040698F">
        <w:rPr>
          <w:snapToGrid w:val="0"/>
          <w:szCs w:val="28"/>
        </w:rPr>
        <w:t xml:space="preserve">- пятьдесят </w:t>
      </w:r>
      <w:r w:rsidR="00C17391">
        <w:rPr>
          <w:snapToGrid w:val="0"/>
          <w:szCs w:val="28"/>
        </w:rPr>
        <w:t>восьмой</w:t>
      </w:r>
      <w:r w:rsidRPr="0040698F">
        <w:rPr>
          <w:snapToGrid w:val="0"/>
          <w:szCs w:val="28"/>
        </w:rPr>
        <w:t xml:space="preserve"> считать абзацами двадцать вторым - шестьдесят вторым;</w:t>
      </w:r>
    </w:p>
    <w:p w:rsidR="00446DDC" w:rsidRPr="0040698F" w:rsidRDefault="009D1162" w:rsidP="009D1162">
      <w:pPr>
        <w:autoSpaceDE w:val="0"/>
        <w:autoSpaceDN w:val="0"/>
        <w:adjustRightInd w:val="0"/>
        <w:ind w:firstLine="709"/>
        <w:jc w:val="both"/>
        <w:outlineLvl w:val="4"/>
        <w:rPr>
          <w:snapToGrid w:val="0"/>
          <w:szCs w:val="28"/>
        </w:rPr>
      </w:pPr>
      <w:r w:rsidRPr="0040698F">
        <w:rPr>
          <w:snapToGrid w:val="0"/>
          <w:szCs w:val="28"/>
        </w:rPr>
        <w:t>1.2.1.7. Абзац двадцать второй изложить в следующей редакции:</w:t>
      </w:r>
    </w:p>
    <w:p w:rsidR="009D1162" w:rsidRPr="0040698F" w:rsidRDefault="009D1162" w:rsidP="009D1162">
      <w:pPr>
        <w:autoSpaceDE w:val="0"/>
        <w:autoSpaceDN w:val="0"/>
        <w:adjustRightInd w:val="0"/>
        <w:ind w:firstLine="567"/>
        <w:jc w:val="both"/>
        <w:outlineLvl w:val="4"/>
        <w:rPr>
          <w:snapToGrid w:val="0"/>
          <w:szCs w:val="28"/>
        </w:rPr>
      </w:pPr>
      <w:r w:rsidRPr="0040698F">
        <w:rPr>
          <w:snapToGrid w:val="0"/>
          <w:szCs w:val="28"/>
        </w:rPr>
        <w:t xml:space="preserve">"При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пятого разрядов направлений расходов однозначная увязка данных кодов расходов бюджетов субъектов Российской Федерации (местных бюджетов) </w:t>
      </w:r>
      <w:r w:rsidRPr="0040698F">
        <w:rPr>
          <w:snapToGrid w:val="0"/>
          <w:szCs w:val="28"/>
        </w:rPr>
        <w:lastRenderedPageBreak/>
        <w:t>с кодами направлений расходов бюджета бюджетной системы Российской Федерации, предоставляющего соответствующую субсидию.";</w:t>
      </w:r>
    </w:p>
    <w:p w:rsidR="00446DDC" w:rsidRPr="0040698F" w:rsidRDefault="00A55E46" w:rsidP="00A55E46">
      <w:pPr>
        <w:autoSpaceDE w:val="0"/>
        <w:autoSpaceDN w:val="0"/>
        <w:adjustRightInd w:val="0"/>
        <w:ind w:firstLine="709"/>
        <w:jc w:val="both"/>
        <w:outlineLvl w:val="4"/>
        <w:rPr>
          <w:snapToGrid w:val="0"/>
          <w:szCs w:val="28"/>
        </w:rPr>
      </w:pPr>
      <w:r w:rsidRPr="0040698F">
        <w:rPr>
          <w:snapToGrid w:val="0"/>
          <w:szCs w:val="28"/>
        </w:rPr>
        <w:t>1.2.1.8. В абзаце двадцать третьем слова "являются субсидии, субвенции,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(далее - целевые межбюджетные трансферты)," заменить словами "являются субвенции 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w:t>
      </w:r>
    </w:p>
    <w:p w:rsidR="00514B0F" w:rsidRPr="0040698F" w:rsidRDefault="00193677" w:rsidP="00A96E13">
      <w:pPr>
        <w:autoSpaceDE w:val="0"/>
        <w:autoSpaceDN w:val="0"/>
        <w:adjustRightInd w:val="0"/>
        <w:ind w:firstLine="709"/>
        <w:jc w:val="both"/>
        <w:outlineLvl w:val="4"/>
        <w:rPr>
          <w:snapToGrid w:val="0"/>
          <w:szCs w:val="28"/>
        </w:rPr>
      </w:pPr>
      <w:r w:rsidRPr="0040698F">
        <w:rPr>
          <w:snapToGrid w:val="0"/>
          <w:szCs w:val="28"/>
        </w:rPr>
        <w:t>1.2.1.9. В абзаце двадцать шестом код "000 2 02 02051 00 0000 151" заменить кодом "000 2 02 20051 00 0000 151";</w:t>
      </w:r>
    </w:p>
    <w:p w:rsidR="005208BD" w:rsidRPr="0040698F" w:rsidRDefault="005208BD" w:rsidP="00A96E13">
      <w:pPr>
        <w:autoSpaceDE w:val="0"/>
        <w:autoSpaceDN w:val="0"/>
        <w:adjustRightInd w:val="0"/>
        <w:ind w:firstLine="709"/>
        <w:jc w:val="both"/>
        <w:outlineLvl w:val="4"/>
        <w:rPr>
          <w:snapToGrid w:val="0"/>
          <w:szCs w:val="28"/>
        </w:rPr>
      </w:pPr>
      <w:r w:rsidRPr="0040698F">
        <w:rPr>
          <w:snapToGrid w:val="0"/>
          <w:szCs w:val="28"/>
        </w:rPr>
        <w:t xml:space="preserve">1.2.1.10. </w:t>
      </w:r>
      <w:r w:rsidR="006126A1" w:rsidRPr="0040698F">
        <w:rPr>
          <w:snapToGrid w:val="0"/>
          <w:szCs w:val="28"/>
        </w:rPr>
        <w:t>Абзац тридцать первый изложить в следующей редакции:</w:t>
      </w:r>
    </w:p>
    <w:p w:rsidR="006126A1" w:rsidRPr="0040698F" w:rsidRDefault="006126A1" w:rsidP="006126A1">
      <w:pPr>
        <w:autoSpaceDE w:val="0"/>
        <w:autoSpaceDN w:val="0"/>
        <w:adjustRightInd w:val="0"/>
        <w:ind w:firstLine="567"/>
        <w:jc w:val="both"/>
        <w:outlineLvl w:val="4"/>
        <w:rPr>
          <w:snapToGrid w:val="0"/>
          <w:szCs w:val="28"/>
        </w:rPr>
      </w:pPr>
      <w:r w:rsidRPr="0040698F">
        <w:rPr>
          <w:snapToGrid w:val="0"/>
          <w:szCs w:val="28"/>
        </w:rPr>
        <w:t xml:space="preserve">"Расходы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w:t>
      </w:r>
      <w:r w:rsidRPr="0040698F">
        <w:rPr>
          <w:snapToGrid w:val="0"/>
          <w:szCs w:val="28"/>
        </w:rPr>
        <w:br/>
        <w:t>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соответствующих полномочий Российской Федерации, источником финансового обеспечения которых является единая субвенция:";</w:t>
      </w:r>
    </w:p>
    <w:p w:rsidR="006126A1" w:rsidRPr="0040698F" w:rsidRDefault="006126A1" w:rsidP="00A96E13">
      <w:pPr>
        <w:autoSpaceDE w:val="0"/>
        <w:autoSpaceDN w:val="0"/>
        <w:adjustRightInd w:val="0"/>
        <w:ind w:firstLine="709"/>
        <w:jc w:val="both"/>
        <w:outlineLvl w:val="4"/>
        <w:rPr>
          <w:snapToGrid w:val="0"/>
          <w:szCs w:val="28"/>
        </w:rPr>
      </w:pPr>
      <w:r w:rsidRPr="0040698F">
        <w:rPr>
          <w:snapToGrid w:val="0"/>
          <w:szCs w:val="28"/>
        </w:rPr>
        <w:t>1.2.1.11. В абзаце сороковом код "596ХХ," исключить;</w:t>
      </w:r>
    </w:p>
    <w:p w:rsidR="00A96E13" w:rsidRPr="0040698F" w:rsidRDefault="00FF28B2" w:rsidP="00A96E13">
      <w:pPr>
        <w:autoSpaceDE w:val="0"/>
        <w:autoSpaceDN w:val="0"/>
        <w:adjustRightInd w:val="0"/>
        <w:ind w:firstLine="709"/>
        <w:jc w:val="both"/>
        <w:outlineLvl w:val="4"/>
        <w:rPr>
          <w:snapToGrid w:val="0"/>
          <w:szCs w:val="28"/>
        </w:rPr>
      </w:pPr>
      <w:r w:rsidRPr="0040698F">
        <w:rPr>
          <w:snapToGrid w:val="0"/>
          <w:szCs w:val="28"/>
        </w:rPr>
        <w:t>1.2.</w:t>
      </w:r>
      <w:r w:rsidR="00514B0F" w:rsidRPr="0040698F">
        <w:rPr>
          <w:snapToGrid w:val="0"/>
          <w:szCs w:val="28"/>
        </w:rPr>
        <w:t>2</w:t>
      </w:r>
      <w:r w:rsidRPr="0040698F">
        <w:rPr>
          <w:snapToGrid w:val="0"/>
          <w:szCs w:val="28"/>
        </w:rPr>
        <w:t xml:space="preserve">. В </w:t>
      </w:r>
      <w:r w:rsidR="00A96E13" w:rsidRPr="0040698F">
        <w:rPr>
          <w:rFonts w:eastAsiaTheme="minorHAnsi"/>
          <w:szCs w:val="28"/>
          <w:lang w:eastAsia="en-US"/>
        </w:rPr>
        <w:t xml:space="preserve">подпункте </w:t>
      </w:r>
      <w:r w:rsidR="00A96E13" w:rsidRPr="0040698F">
        <w:rPr>
          <w:snapToGrid w:val="0"/>
          <w:szCs w:val="28"/>
        </w:rPr>
        <w:t>4</w:t>
      </w:r>
      <w:r w:rsidR="00A96E13" w:rsidRPr="0040698F">
        <w:rPr>
          <w:snapToGrid w:val="0"/>
          <w:szCs w:val="28"/>
          <w:vertAlign w:val="superscript"/>
        </w:rPr>
        <w:t>1</w:t>
      </w:r>
      <w:r w:rsidR="00A96E13" w:rsidRPr="0040698F">
        <w:rPr>
          <w:snapToGrid w:val="0"/>
          <w:szCs w:val="28"/>
        </w:rPr>
        <w:t>.2.2</w:t>
      </w:r>
      <w:r w:rsidR="00A96E13" w:rsidRPr="0040698F">
        <w:rPr>
          <w:snapToGrid w:val="0"/>
          <w:szCs w:val="28"/>
          <w:vertAlign w:val="superscript"/>
        </w:rPr>
        <w:t>1</w:t>
      </w:r>
      <w:r w:rsidR="00A96E13" w:rsidRPr="0040698F">
        <w:rPr>
          <w:snapToGrid w:val="0"/>
          <w:szCs w:val="28"/>
        </w:rPr>
        <w:t xml:space="preserve"> "Перечень и правила отнесения расходов федерального бюджета и бюджетов государственных внебюджетных фондов Российской Федерации на соответствующие целевые статьи"</w:t>
      </w:r>
      <w:r w:rsidRPr="0040698F">
        <w:rPr>
          <w:snapToGrid w:val="0"/>
          <w:szCs w:val="28"/>
        </w:rPr>
        <w:t>:</w:t>
      </w:r>
      <w:r w:rsidR="00A96E13" w:rsidRPr="0040698F">
        <w:rPr>
          <w:rFonts w:eastAsiaTheme="minorHAnsi"/>
          <w:szCs w:val="28"/>
          <w:lang w:eastAsia="en-US"/>
        </w:rPr>
        <w:t xml:space="preserve"> </w:t>
      </w:r>
    </w:p>
    <w:p w:rsidR="00706AB1" w:rsidRPr="0040698F" w:rsidRDefault="00A96E13" w:rsidP="00A96E13">
      <w:pPr>
        <w:autoSpaceDE w:val="0"/>
        <w:autoSpaceDN w:val="0"/>
        <w:adjustRightInd w:val="0"/>
        <w:ind w:firstLine="709"/>
        <w:jc w:val="both"/>
        <w:outlineLvl w:val="4"/>
        <w:rPr>
          <w:snapToGrid w:val="0"/>
          <w:szCs w:val="28"/>
        </w:rPr>
      </w:pPr>
      <w:r w:rsidRPr="0040698F">
        <w:rPr>
          <w:snapToGrid w:val="0"/>
          <w:szCs w:val="28"/>
        </w:rPr>
        <w:t>1.2.</w:t>
      </w:r>
      <w:r w:rsidR="00514B0F" w:rsidRPr="0040698F">
        <w:rPr>
          <w:snapToGrid w:val="0"/>
          <w:szCs w:val="28"/>
        </w:rPr>
        <w:t>2</w:t>
      </w:r>
      <w:r w:rsidRPr="0040698F">
        <w:rPr>
          <w:snapToGrid w:val="0"/>
          <w:szCs w:val="28"/>
        </w:rPr>
        <w:t>.</w:t>
      </w:r>
      <w:r w:rsidR="00FF28B2" w:rsidRPr="0040698F">
        <w:rPr>
          <w:snapToGrid w:val="0"/>
          <w:szCs w:val="28"/>
        </w:rPr>
        <w:t>1.</w:t>
      </w:r>
      <w:r w:rsidRPr="0040698F">
        <w:rPr>
          <w:snapToGrid w:val="0"/>
          <w:szCs w:val="28"/>
        </w:rPr>
        <w:t xml:space="preserve">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.1 "Государственная программа Российской Федерации "Развитие здравоохранения"</w:t>
      </w:r>
      <w:r w:rsidR="00706AB1" w:rsidRPr="0040698F">
        <w:rPr>
          <w:snapToGrid w:val="0"/>
          <w:szCs w:val="28"/>
        </w:rPr>
        <w:t>:</w:t>
      </w:r>
    </w:p>
    <w:p w:rsidR="00706AB1" w:rsidRPr="0040698F" w:rsidRDefault="00706AB1" w:rsidP="00A96E13">
      <w:pPr>
        <w:autoSpaceDE w:val="0"/>
        <w:autoSpaceDN w:val="0"/>
        <w:adjustRightInd w:val="0"/>
        <w:ind w:firstLine="709"/>
        <w:jc w:val="both"/>
        <w:outlineLvl w:val="4"/>
        <w:rPr>
          <w:snapToGrid w:val="0"/>
          <w:szCs w:val="28"/>
        </w:rPr>
      </w:pPr>
      <w:r w:rsidRPr="0040698F">
        <w:rPr>
          <w:snapToGrid w:val="0"/>
          <w:szCs w:val="28"/>
        </w:rPr>
        <w:t>1.2.</w:t>
      </w:r>
      <w:r w:rsidR="00514B0F" w:rsidRPr="0040698F">
        <w:rPr>
          <w:snapToGrid w:val="0"/>
          <w:szCs w:val="28"/>
        </w:rPr>
        <w:t>2</w:t>
      </w:r>
      <w:r w:rsidRPr="0040698F">
        <w:rPr>
          <w:snapToGrid w:val="0"/>
          <w:szCs w:val="28"/>
        </w:rPr>
        <w:t>.1.1.</w:t>
      </w:r>
      <w:r w:rsidR="00B10DCB" w:rsidRPr="0040698F">
        <w:rPr>
          <w:snapToGrid w:val="0"/>
          <w:szCs w:val="28"/>
        </w:rPr>
        <w:t xml:space="preserve"> </w:t>
      </w:r>
      <w:r w:rsidRPr="0040698F">
        <w:rPr>
          <w:snapToGrid w:val="0"/>
          <w:szCs w:val="28"/>
        </w:rPr>
        <w:t>Дополнить целев</w:t>
      </w:r>
      <w:r w:rsidR="00B5419F" w:rsidRPr="0040698F">
        <w:rPr>
          <w:snapToGrid w:val="0"/>
          <w:szCs w:val="28"/>
        </w:rPr>
        <w:t>ыми</w:t>
      </w:r>
      <w:r w:rsidR="009B3ECB" w:rsidRPr="0040698F">
        <w:rPr>
          <w:snapToGrid w:val="0"/>
          <w:szCs w:val="28"/>
        </w:rPr>
        <w:t xml:space="preserve"> </w:t>
      </w:r>
      <w:r w:rsidRPr="0040698F">
        <w:rPr>
          <w:snapToGrid w:val="0"/>
          <w:szCs w:val="28"/>
        </w:rPr>
        <w:t>стать</w:t>
      </w:r>
      <w:r w:rsidR="00B5419F" w:rsidRPr="0040698F">
        <w:rPr>
          <w:snapToGrid w:val="0"/>
          <w:szCs w:val="28"/>
        </w:rPr>
        <w:t>ями</w:t>
      </w:r>
      <w:r w:rsidRPr="0040698F">
        <w:rPr>
          <w:snapToGrid w:val="0"/>
          <w:szCs w:val="28"/>
        </w:rPr>
        <w:t xml:space="preserve"> следующего содержания:</w:t>
      </w:r>
    </w:p>
    <w:p w:rsidR="00B10DCB" w:rsidRPr="0040698F" w:rsidRDefault="00B10DCB" w:rsidP="00A96E13">
      <w:pPr>
        <w:autoSpaceDE w:val="0"/>
        <w:autoSpaceDN w:val="0"/>
        <w:adjustRightInd w:val="0"/>
        <w:ind w:firstLine="709"/>
        <w:jc w:val="both"/>
        <w:outlineLvl w:val="4"/>
        <w:rPr>
          <w:snapToGrid w:val="0"/>
          <w:sz w:val="16"/>
          <w:szCs w:val="16"/>
        </w:rPr>
      </w:pPr>
    </w:p>
    <w:p w:rsidR="00706AB1" w:rsidRPr="0040698F" w:rsidRDefault="00706AB1" w:rsidP="00DB3107">
      <w:pPr>
        <w:autoSpaceDE w:val="0"/>
        <w:autoSpaceDN w:val="0"/>
        <w:adjustRightInd w:val="0"/>
        <w:ind w:firstLine="567"/>
        <w:jc w:val="both"/>
        <w:outlineLvl w:val="4"/>
        <w:rPr>
          <w:snapToGrid w:val="0"/>
          <w:szCs w:val="28"/>
        </w:rPr>
      </w:pPr>
      <w:r w:rsidRPr="0040698F">
        <w:rPr>
          <w:snapToGrid w:val="0"/>
          <w:szCs w:val="28"/>
        </w:rPr>
        <w:t>"01 4 07 00000</w:t>
      </w:r>
      <w:r w:rsidRPr="0040698F">
        <w:t xml:space="preserve"> </w:t>
      </w:r>
      <w:r w:rsidRPr="0040698F">
        <w:rPr>
          <w:snapToGrid w:val="0"/>
          <w:szCs w:val="28"/>
        </w:rPr>
        <w:t>Основное мероприятие "Поддержка мероприятий в субъектах Российской Федерации в сфере охраны здоровья матери и ребенка";</w:t>
      </w:r>
    </w:p>
    <w:p w:rsidR="00B10DCB" w:rsidRPr="0040698F" w:rsidRDefault="00B10DCB" w:rsidP="00DB3107">
      <w:pPr>
        <w:autoSpaceDE w:val="0"/>
        <w:autoSpaceDN w:val="0"/>
        <w:adjustRightInd w:val="0"/>
        <w:ind w:firstLine="567"/>
        <w:jc w:val="both"/>
        <w:outlineLvl w:val="4"/>
        <w:rPr>
          <w:snapToGrid w:val="0"/>
          <w:sz w:val="16"/>
          <w:szCs w:val="16"/>
        </w:rPr>
      </w:pPr>
    </w:p>
    <w:p w:rsidR="00B5419F" w:rsidRPr="0040698F" w:rsidRDefault="00B5419F" w:rsidP="00982FB9">
      <w:pPr>
        <w:autoSpaceDE w:val="0"/>
        <w:autoSpaceDN w:val="0"/>
        <w:adjustRightInd w:val="0"/>
        <w:ind w:firstLine="709"/>
        <w:jc w:val="both"/>
        <w:outlineLvl w:val="4"/>
        <w:rPr>
          <w:color w:val="000000"/>
          <w:szCs w:val="28"/>
        </w:rPr>
      </w:pPr>
      <w:r w:rsidRPr="0040698F">
        <w:rPr>
          <w:color w:val="000000"/>
          <w:szCs w:val="28"/>
        </w:rPr>
        <w:t>01 4 П2 00000 Основное мероприятие "Приоритетный проект "Совершенствование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w:t>
      </w:r>
    </w:p>
    <w:p w:rsidR="00B10DCB" w:rsidRPr="0040698F" w:rsidRDefault="00B10DCB" w:rsidP="00DB3107">
      <w:pPr>
        <w:autoSpaceDE w:val="0"/>
        <w:autoSpaceDN w:val="0"/>
        <w:adjustRightInd w:val="0"/>
        <w:ind w:firstLine="567"/>
        <w:jc w:val="both"/>
        <w:outlineLvl w:val="4"/>
        <w:rPr>
          <w:color w:val="000000"/>
          <w:sz w:val="16"/>
          <w:szCs w:val="16"/>
        </w:rPr>
      </w:pPr>
    </w:p>
    <w:p w:rsidR="00B5419F" w:rsidRPr="0040698F" w:rsidRDefault="00B5419F" w:rsidP="00DB3107">
      <w:pPr>
        <w:autoSpaceDE w:val="0"/>
        <w:autoSpaceDN w:val="0"/>
        <w:adjustRightInd w:val="0"/>
        <w:ind w:firstLine="567"/>
        <w:jc w:val="both"/>
        <w:outlineLvl w:val="4"/>
        <w:rPr>
          <w:color w:val="000000"/>
          <w:szCs w:val="28"/>
        </w:rPr>
      </w:pPr>
      <w:r w:rsidRPr="0040698F">
        <w:rPr>
          <w:color w:val="000000"/>
          <w:szCs w:val="28"/>
        </w:rPr>
        <w:t>"01 Г П1 00000 Основное мероприятие "Приоритетный проект "Совершенствование процессов организации медицинской помощи на основе внедрения информационных технологий";</w:t>
      </w:r>
    </w:p>
    <w:p w:rsidR="00B10DCB" w:rsidRPr="0040698F" w:rsidRDefault="00B10DCB" w:rsidP="00DB3107">
      <w:pPr>
        <w:autoSpaceDE w:val="0"/>
        <w:autoSpaceDN w:val="0"/>
        <w:adjustRightInd w:val="0"/>
        <w:ind w:firstLine="567"/>
        <w:jc w:val="both"/>
        <w:outlineLvl w:val="4"/>
        <w:rPr>
          <w:snapToGrid w:val="0"/>
          <w:sz w:val="16"/>
          <w:szCs w:val="16"/>
        </w:rPr>
      </w:pPr>
    </w:p>
    <w:p w:rsidR="00567230" w:rsidRPr="0040698F" w:rsidRDefault="009B3ECB" w:rsidP="009B3ECB">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color w:val="000000"/>
          <w:sz w:val="28"/>
          <w:szCs w:val="28"/>
        </w:rPr>
        <w:lastRenderedPageBreak/>
        <w:t>"01 И П3 00000 Основное мероприятие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r w:rsidR="00982FB9">
        <w:rPr>
          <w:rFonts w:ascii="Times New Roman" w:hAnsi="Times New Roman"/>
          <w:color w:val="000000"/>
          <w:sz w:val="28"/>
          <w:szCs w:val="28"/>
        </w:rPr>
        <w:t>";</w:t>
      </w:r>
    </w:p>
    <w:p w:rsidR="00A96E13" w:rsidRPr="0040698F" w:rsidRDefault="00706AB1" w:rsidP="009B3ECB">
      <w:pPr>
        <w:autoSpaceDE w:val="0"/>
        <w:autoSpaceDN w:val="0"/>
        <w:adjustRightInd w:val="0"/>
        <w:ind w:firstLine="709"/>
        <w:jc w:val="both"/>
        <w:outlineLvl w:val="4"/>
        <w:rPr>
          <w:snapToGrid w:val="0"/>
          <w:szCs w:val="28"/>
        </w:rPr>
      </w:pPr>
      <w:r w:rsidRPr="0040698F">
        <w:rPr>
          <w:snapToGrid w:val="0"/>
          <w:szCs w:val="28"/>
        </w:rPr>
        <w:t>1.2.</w:t>
      </w:r>
      <w:r w:rsidR="00193677" w:rsidRPr="0040698F">
        <w:rPr>
          <w:snapToGrid w:val="0"/>
          <w:szCs w:val="28"/>
        </w:rPr>
        <w:t>2</w:t>
      </w:r>
      <w:r w:rsidRPr="0040698F">
        <w:rPr>
          <w:snapToGrid w:val="0"/>
          <w:szCs w:val="28"/>
        </w:rPr>
        <w:t>.1.2. Н</w:t>
      </w:r>
      <w:r w:rsidR="00A96E13" w:rsidRPr="0040698F">
        <w:rPr>
          <w:snapToGrid w:val="0"/>
          <w:szCs w:val="28"/>
        </w:rPr>
        <w:t>аименования целевых статей:</w:t>
      </w:r>
    </w:p>
    <w:p w:rsidR="00DB3107" w:rsidRPr="0040698F" w:rsidRDefault="00DB3107" w:rsidP="00A96E13">
      <w:pPr>
        <w:autoSpaceDE w:val="0"/>
        <w:autoSpaceDN w:val="0"/>
        <w:adjustRightInd w:val="0"/>
        <w:ind w:firstLine="709"/>
        <w:jc w:val="both"/>
        <w:outlineLvl w:val="4"/>
        <w:rPr>
          <w:snapToGrid w:val="0"/>
          <w:szCs w:val="28"/>
        </w:rPr>
      </w:pPr>
    </w:p>
    <w:tbl>
      <w:tblPr>
        <w:tblW w:w="10065" w:type="dxa"/>
        <w:tblInd w:w="-34" w:type="dxa"/>
        <w:tblLook w:val="04A0" w:firstRow="1" w:lastRow="0" w:firstColumn="1" w:lastColumn="0" w:noHBand="0" w:noVBand="1"/>
      </w:tblPr>
      <w:tblGrid>
        <w:gridCol w:w="1985"/>
        <w:gridCol w:w="8080"/>
      </w:tblGrid>
      <w:tr w:rsidR="00DB3107" w:rsidRPr="0040698F" w:rsidTr="00236C79">
        <w:trPr>
          <w:trHeight w:val="756"/>
        </w:trPr>
        <w:tc>
          <w:tcPr>
            <w:tcW w:w="1985" w:type="dxa"/>
            <w:shd w:val="clear" w:color="000000" w:fill="FFFFFF"/>
            <w:noWrap/>
            <w:hideMark/>
          </w:tcPr>
          <w:p w:rsidR="00DB3107" w:rsidRPr="0040698F" w:rsidRDefault="00DB3107" w:rsidP="00DB3107">
            <w:pPr>
              <w:rPr>
                <w:color w:val="000000"/>
                <w:szCs w:val="28"/>
              </w:rPr>
            </w:pPr>
            <w:r w:rsidRPr="0040698F">
              <w:rPr>
                <w:color w:val="000000"/>
                <w:szCs w:val="28"/>
              </w:rPr>
              <w:t>"01 4 05 00000</w:t>
            </w:r>
          </w:p>
        </w:tc>
        <w:tc>
          <w:tcPr>
            <w:tcW w:w="8080" w:type="dxa"/>
            <w:shd w:val="clear" w:color="000000" w:fill="FFFFFF"/>
            <w:hideMark/>
          </w:tcPr>
          <w:p w:rsidR="00DB3107" w:rsidRPr="0040698F" w:rsidRDefault="00DB3107" w:rsidP="00DB3107">
            <w:pPr>
              <w:jc w:val="both"/>
              <w:rPr>
                <w:color w:val="000000"/>
                <w:szCs w:val="28"/>
              </w:rPr>
            </w:pPr>
            <w:r w:rsidRPr="0040698F">
              <w:rPr>
                <w:color w:val="000000"/>
                <w:szCs w:val="28"/>
              </w:rPr>
              <w:t>Основное мероприятие "Совершенствование методов борьбы с вертикальной передачей ВИЧ от матери к плоду"</w:t>
            </w:r>
            <w:r w:rsidR="00982FB9">
              <w:rPr>
                <w:color w:val="000000"/>
                <w:szCs w:val="28"/>
              </w:rPr>
              <w:t>;</w:t>
            </w:r>
          </w:p>
        </w:tc>
      </w:tr>
      <w:tr w:rsidR="00DB3107" w:rsidRPr="0040698F" w:rsidTr="00DB3107">
        <w:trPr>
          <w:trHeight w:val="756"/>
        </w:trPr>
        <w:tc>
          <w:tcPr>
            <w:tcW w:w="1985" w:type="dxa"/>
            <w:shd w:val="clear" w:color="000000" w:fill="FFFFFF"/>
            <w:noWrap/>
          </w:tcPr>
          <w:p w:rsidR="00DB3107" w:rsidRPr="0040698F" w:rsidRDefault="00DB3107" w:rsidP="00DB3107">
            <w:pPr>
              <w:rPr>
                <w:color w:val="000000"/>
                <w:szCs w:val="28"/>
              </w:rPr>
            </w:pPr>
            <w:r w:rsidRPr="0040698F">
              <w:rPr>
                <w:color w:val="000000"/>
                <w:szCs w:val="28"/>
              </w:rPr>
              <w:t>"01 6 00 00000</w:t>
            </w:r>
          </w:p>
        </w:tc>
        <w:tc>
          <w:tcPr>
            <w:tcW w:w="8080" w:type="dxa"/>
            <w:shd w:val="clear" w:color="000000" w:fill="FFFFFF"/>
          </w:tcPr>
          <w:p w:rsidR="00DB3107" w:rsidRPr="0040698F" w:rsidRDefault="00DB3107" w:rsidP="005B7285">
            <w:pPr>
              <w:widowControl w:val="0"/>
              <w:jc w:val="both"/>
              <w:rPr>
                <w:color w:val="000000"/>
                <w:szCs w:val="28"/>
              </w:rPr>
            </w:pPr>
            <w:r w:rsidRPr="0040698F">
              <w:rPr>
                <w:bCs/>
                <w:noProof/>
                <w:snapToGrid w:val="0"/>
                <w:szCs w:val="28"/>
              </w:rPr>
              <w:t>Подпрограмма "Оказание паллиативной помощи, в том числе детям";</w:t>
            </w:r>
          </w:p>
        </w:tc>
      </w:tr>
      <w:tr w:rsidR="00DB3107" w:rsidRPr="0040698F" w:rsidTr="00236C79">
        <w:trPr>
          <w:trHeight w:val="682"/>
        </w:trPr>
        <w:tc>
          <w:tcPr>
            <w:tcW w:w="1985" w:type="dxa"/>
            <w:shd w:val="clear" w:color="000000" w:fill="FFFFFF"/>
            <w:noWrap/>
          </w:tcPr>
          <w:p w:rsidR="00DB3107" w:rsidRPr="0040698F" w:rsidRDefault="00DB3107" w:rsidP="00982FB9">
            <w:pPr>
              <w:rPr>
                <w:color w:val="000000"/>
                <w:szCs w:val="28"/>
              </w:rPr>
            </w:pPr>
            <w:r w:rsidRPr="0040698F">
              <w:rPr>
                <w:color w:val="000000"/>
                <w:szCs w:val="28"/>
              </w:rPr>
              <w:t>01 6 01 00000</w:t>
            </w:r>
          </w:p>
        </w:tc>
        <w:tc>
          <w:tcPr>
            <w:tcW w:w="8080" w:type="dxa"/>
            <w:shd w:val="clear" w:color="000000" w:fill="FFFFFF"/>
          </w:tcPr>
          <w:p w:rsidR="00DB3107" w:rsidRPr="0040698F" w:rsidRDefault="00DB3107" w:rsidP="00DB3107">
            <w:pPr>
              <w:widowControl w:val="0"/>
              <w:jc w:val="both"/>
              <w:rPr>
                <w:noProof/>
                <w:snapToGrid w:val="0"/>
                <w:szCs w:val="28"/>
              </w:rPr>
            </w:pPr>
            <w:r w:rsidRPr="0040698F">
              <w:rPr>
                <w:noProof/>
                <w:snapToGrid w:val="0"/>
                <w:szCs w:val="28"/>
              </w:rPr>
              <w:t>Основное мероприятие "Оказание паллиативной помощи взрослым";</w:t>
            </w:r>
          </w:p>
        </w:tc>
      </w:tr>
      <w:tr w:rsidR="00DB3107" w:rsidRPr="0040698F" w:rsidTr="00236C79">
        <w:trPr>
          <w:trHeight w:val="422"/>
        </w:trPr>
        <w:tc>
          <w:tcPr>
            <w:tcW w:w="1985" w:type="dxa"/>
            <w:shd w:val="clear" w:color="000000" w:fill="FFFFFF"/>
            <w:noWrap/>
          </w:tcPr>
          <w:p w:rsidR="00DB3107" w:rsidRPr="0040698F" w:rsidRDefault="00DB3107" w:rsidP="00982FB9">
            <w:pPr>
              <w:ind w:firstLine="34"/>
              <w:rPr>
                <w:color w:val="000000"/>
                <w:szCs w:val="28"/>
              </w:rPr>
            </w:pPr>
            <w:r w:rsidRPr="0040698F">
              <w:rPr>
                <w:color w:val="000000"/>
                <w:szCs w:val="28"/>
              </w:rPr>
              <w:t>01 6 02 00000</w:t>
            </w:r>
          </w:p>
        </w:tc>
        <w:tc>
          <w:tcPr>
            <w:tcW w:w="8080" w:type="dxa"/>
            <w:shd w:val="clear" w:color="000000" w:fill="FFFFFF"/>
          </w:tcPr>
          <w:p w:rsidR="00DB3107" w:rsidRPr="0040698F" w:rsidRDefault="00DB3107" w:rsidP="00DB3107">
            <w:pPr>
              <w:widowControl w:val="0"/>
              <w:jc w:val="both"/>
              <w:rPr>
                <w:noProof/>
                <w:snapToGrid w:val="0"/>
                <w:szCs w:val="28"/>
              </w:rPr>
            </w:pPr>
            <w:r w:rsidRPr="0040698F">
              <w:rPr>
                <w:noProof/>
                <w:snapToGrid w:val="0"/>
                <w:szCs w:val="28"/>
              </w:rPr>
              <w:t>Основное мероприятие "Оказание паллиативной помощи детям"</w:t>
            </w:r>
          </w:p>
        </w:tc>
      </w:tr>
    </w:tbl>
    <w:p w:rsidR="00A96E13" w:rsidRPr="00982FB9" w:rsidRDefault="00A96E13" w:rsidP="00A96E13">
      <w:pPr>
        <w:widowControl w:val="0"/>
        <w:autoSpaceDE w:val="0"/>
        <w:autoSpaceDN w:val="0"/>
        <w:adjustRightInd w:val="0"/>
        <w:ind w:firstLine="709"/>
        <w:jc w:val="both"/>
        <w:rPr>
          <w:snapToGrid w:val="0"/>
          <w:sz w:val="16"/>
          <w:szCs w:val="16"/>
        </w:rPr>
      </w:pPr>
    </w:p>
    <w:p w:rsidR="00A96E13" w:rsidRPr="0040698F" w:rsidRDefault="00A96E13" w:rsidP="00A96E13">
      <w:pPr>
        <w:widowControl w:val="0"/>
        <w:autoSpaceDE w:val="0"/>
        <w:autoSpaceDN w:val="0"/>
        <w:adjustRightInd w:val="0"/>
        <w:ind w:firstLine="709"/>
        <w:jc w:val="both"/>
        <w:rPr>
          <w:snapToGrid w:val="0"/>
          <w:szCs w:val="28"/>
        </w:rPr>
      </w:pPr>
      <w:r w:rsidRPr="0040698F">
        <w:rPr>
          <w:snapToGrid w:val="0"/>
          <w:szCs w:val="28"/>
        </w:rPr>
        <w:t>изложить в следующей редакции:</w:t>
      </w:r>
    </w:p>
    <w:p w:rsidR="00DB3107" w:rsidRPr="00982FB9" w:rsidRDefault="00DB3107" w:rsidP="00A96E13">
      <w:pPr>
        <w:widowControl w:val="0"/>
        <w:autoSpaceDE w:val="0"/>
        <w:autoSpaceDN w:val="0"/>
        <w:adjustRightInd w:val="0"/>
        <w:ind w:firstLine="709"/>
        <w:jc w:val="both"/>
        <w:rPr>
          <w:snapToGrid w:val="0"/>
          <w:sz w:val="16"/>
          <w:szCs w:val="16"/>
        </w:rPr>
      </w:pPr>
    </w:p>
    <w:tbl>
      <w:tblPr>
        <w:tblW w:w="10065" w:type="dxa"/>
        <w:tblInd w:w="-34" w:type="dxa"/>
        <w:tblLook w:val="04A0" w:firstRow="1" w:lastRow="0" w:firstColumn="1" w:lastColumn="0" w:noHBand="0" w:noVBand="1"/>
      </w:tblPr>
      <w:tblGrid>
        <w:gridCol w:w="1985"/>
        <w:gridCol w:w="8080"/>
      </w:tblGrid>
      <w:tr w:rsidR="00DB3107" w:rsidRPr="0040698F" w:rsidTr="00DB3107">
        <w:trPr>
          <w:trHeight w:val="717"/>
        </w:trPr>
        <w:tc>
          <w:tcPr>
            <w:tcW w:w="1985" w:type="dxa"/>
            <w:shd w:val="clear" w:color="000000" w:fill="FFFFFF"/>
            <w:noWrap/>
            <w:hideMark/>
          </w:tcPr>
          <w:p w:rsidR="00DB3107" w:rsidRPr="0040698F" w:rsidRDefault="00DB3107" w:rsidP="00DB3107">
            <w:pPr>
              <w:rPr>
                <w:color w:val="000000"/>
                <w:szCs w:val="28"/>
              </w:rPr>
            </w:pPr>
            <w:r w:rsidRPr="0040698F">
              <w:rPr>
                <w:color w:val="000000"/>
                <w:szCs w:val="28"/>
              </w:rPr>
              <w:t>"01 4 05 00000</w:t>
            </w:r>
          </w:p>
        </w:tc>
        <w:tc>
          <w:tcPr>
            <w:tcW w:w="8080" w:type="dxa"/>
            <w:shd w:val="clear" w:color="000000" w:fill="FFFFFF"/>
            <w:hideMark/>
          </w:tcPr>
          <w:p w:rsidR="00DB3107" w:rsidRPr="0040698F" w:rsidRDefault="00DB3107" w:rsidP="00DB3107">
            <w:pPr>
              <w:jc w:val="both"/>
              <w:rPr>
                <w:color w:val="000000"/>
                <w:szCs w:val="28"/>
              </w:rPr>
            </w:pPr>
            <w:r w:rsidRPr="0040698F">
              <w:rPr>
                <w:color w:val="000000"/>
                <w:szCs w:val="28"/>
              </w:rPr>
              <w:t>Основное мероприятие "Совершенствование методов борьбы с вертикальной передачей ВИЧ-инфекции от матери к плоду";</w:t>
            </w:r>
          </w:p>
        </w:tc>
      </w:tr>
      <w:tr w:rsidR="00DB3107" w:rsidRPr="0040698F" w:rsidTr="00DB3107">
        <w:trPr>
          <w:trHeight w:val="717"/>
        </w:trPr>
        <w:tc>
          <w:tcPr>
            <w:tcW w:w="1985" w:type="dxa"/>
            <w:shd w:val="clear" w:color="000000" w:fill="FFFFFF"/>
            <w:noWrap/>
          </w:tcPr>
          <w:p w:rsidR="00DB3107" w:rsidRPr="0040698F" w:rsidRDefault="00DB3107" w:rsidP="00DB3107">
            <w:pPr>
              <w:rPr>
                <w:color w:val="000000"/>
                <w:szCs w:val="28"/>
              </w:rPr>
            </w:pPr>
            <w:r w:rsidRPr="0040698F">
              <w:rPr>
                <w:color w:val="000000"/>
                <w:szCs w:val="28"/>
              </w:rPr>
              <w:t>"01 6 00 00000</w:t>
            </w:r>
          </w:p>
        </w:tc>
        <w:tc>
          <w:tcPr>
            <w:tcW w:w="8080" w:type="dxa"/>
            <w:shd w:val="clear" w:color="000000" w:fill="FFFFFF"/>
          </w:tcPr>
          <w:p w:rsidR="00DB3107" w:rsidRPr="0040698F" w:rsidRDefault="00DB3107" w:rsidP="00DB3107">
            <w:pPr>
              <w:jc w:val="both"/>
              <w:rPr>
                <w:color w:val="000000"/>
                <w:szCs w:val="28"/>
              </w:rPr>
            </w:pPr>
            <w:r w:rsidRPr="0040698F">
              <w:rPr>
                <w:bCs/>
                <w:noProof/>
                <w:snapToGrid w:val="0"/>
                <w:szCs w:val="28"/>
              </w:rPr>
              <w:t>Подпрограмма "Оказание паллиативной медицинской помощи, в том числе детям";</w:t>
            </w:r>
          </w:p>
        </w:tc>
      </w:tr>
      <w:tr w:rsidR="00DB3107" w:rsidRPr="0040698F" w:rsidTr="00DB3107">
        <w:trPr>
          <w:trHeight w:val="717"/>
        </w:trPr>
        <w:tc>
          <w:tcPr>
            <w:tcW w:w="1985" w:type="dxa"/>
            <w:shd w:val="clear" w:color="000000" w:fill="FFFFFF"/>
            <w:noWrap/>
          </w:tcPr>
          <w:p w:rsidR="00DB3107" w:rsidRPr="0040698F" w:rsidRDefault="00DB3107" w:rsidP="00982FB9">
            <w:pPr>
              <w:ind w:firstLine="34"/>
              <w:rPr>
                <w:color w:val="000000"/>
                <w:szCs w:val="28"/>
              </w:rPr>
            </w:pPr>
            <w:r w:rsidRPr="0040698F">
              <w:rPr>
                <w:color w:val="000000"/>
                <w:szCs w:val="28"/>
              </w:rPr>
              <w:t>01 6 01 00000</w:t>
            </w:r>
          </w:p>
        </w:tc>
        <w:tc>
          <w:tcPr>
            <w:tcW w:w="8080" w:type="dxa"/>
            <w:shd w:val="clear" w:color="000000" w:fill="FFFFFF"/>
          </w:tcPr>
          <w:p w:rsidR="00DB3107" w:rsidRPr="0040698F" w:rsidRDefault="00DB3107" w:rsidP="00DB3107">
            <w:pPr>
              <w:jc w:val="both"/>
              <w:rPr>
                <w:bCs/>
                <w:noProof/>
                <w:snapToGrid w:val="0"/>
                <w:szCs w:val="28"/>
              </w:rPr>
            </w:pPr>
            <w:r w:rsidRPr="0040698F">
              <w:rPr>
                <w:snapToGrid w:val="0"/>
                <w:szCs w:val="28"/>
              </w:rPr>
              <w:t>Основное мероприятие "Оказание паллиативной медицинской помощи взрослым";</w:t>
            </w:r>
          </w:p>
        </w:tc>
      </w:tr>
      <w:tr w:rsidR="00DB3107" w:rsidRPr="0040698F" w:rsidTr="00DB3107">
        <w:trPr>
          <w:trHeight w:val="717"/>
        </w:trPr>
        <w:tc>
          <w:tcPr>
            <w:tcW w:w="1985" w:type="dxa"/>
            <w:shd w:val="clear" w:color="000000" w:fill="FFFFFF"/>
            <w:noWrap/>
          </w:tcPr>
          <w:p w:rsidR="00DB3107" w:rsidRPr="0040698F" w:rsidRDefault="00DB3107" w:rsidP="00982FB9">
            <w:pPr>
              <w:ind w:firstLine="34"/>
              <w:rPr>
                <w:color w:val="000000"/>
                <w:szCs w:val="28"/>
              </w:rPr>
            </w:pPr>
            <w:r w:rsidRPr="0040698F">
              <w:rPr>
                <w:color w:val="000000"/>
                <w:szCs w:val="28"/>
              </w:rPr>
              <w:t>01 6 02 00000</w:t>
            </w:r>
          </w:p>
        </w:tc>
        <w:tc>
          <w:tcPr>
            <w:tcW w:w="8080" w:type="dxa"/>
            <w:shd w:val="clear" w:color="000000" w:fill="FFFFFF"/>
          </w:tcPr>
          <w:p w:rsidR="00DB3107" w:rsidRPr="0040698F" w:rsidRDefault="00DB3107" w:rsidP="00DB3107">
            <w:pPr>
              <w:widowControl w:val="0"/>
              <w:jc w:val="both"/>
              <w:rPr>
                <w:bCs/>
                <w:snapToGrid w:val="0"/>
                <w:szCs w:val="28"/>
              </w:rPr>
            </w:pPr>
            <w:r w:rsidRPr="0040698F">
              <w:rPr>
                <w:snapToGrid w:val="0"/>
                <w:szCs w:val="28"/>
              </w:rPr>
              <w:t>Основное мероприятие "Оказание  паллиативной медицинской помощи детям";</w:t>
            </w:r>
            <w:r w:rsidR="00982FB9">
              <w:rPr>
                <w:snapToGrid w:val="0"/>
                <w:szCs w:val="28"/>
              </w:rPr>
              <w:t>";</w:t>
            </w:r>
          </w:p>
          <w:p w:rsidR="00DB3107" w:rsidRPr="00982FB9" w:rsidRDefault="00DB3107" w:rsidP="00DB3107">
            <w:pPr>
              <w:jc w:val="both"/>
              <w:rPr>
                <w:snapToGrid w:val="0"/>
                <w:sz w:val="16"/>
                <w:szCs w:val="16"/>
              </w:rPr>
            </w:pPr>
          </w:p>
        </w:tc>
      </w:tr>
    </w:tbl>
    <w:p w:rsidR="00BA402F" w:rsidRPr="0040698F" w:rsidRDefault="00BA402F" w:rsidP="00651386">
      <w:pPr>
        <w:widowControl w:val="0"/>
        <w:autoSpaceDE w:val="0"/>
        <w:autoSpaceDN w:val="0"/>
        <w:adjustRightInd w:val="0"/>
        <w:ind w:firstLine="709"/>
        <w:jc w:val="both"/>
        <w:outlineLvl w:val="4"/>
        <w:rPr>
          <w:snapToGrid w:val="0"/>
          <w:szCs w:val="28"/>
        </w:rPr>
      </w:pPr>
      <w:r w:rsidRPr="0040698F">
        <w:rPr>
          <w:snapToGrid w:val="0"/>
          <w:szCs w:val="28"/>
        </w:rPr>
        <w:t>1.2.</w:t>
      </w:r>
      <w:r w:rsidR="00193677" w:rsidRPr="0040698F">
        <w:rPr>
          <w:snapToGrid w:val="0"/>
          <w:szCs w:val="28"/>
        </w:rPr>
        <w:t>2</w:t>
      </w:r>
      <w:r w:rsidRPr="0040698F">
        <w:rPr>
          <w:snapToGrid w:val="0"/>
          <w:szCs w:val="28"/>
        </w:rPr>
        <w:t>.1.3. Исключить целевую статью "01 7 05 00000 Основное мероприятие "Внедрение профессиональных стандартов";</w:t>
      </w:r>
    </w:p>
    <w:p w:rsidR="009B3ECB" w:rsidRPr="0040698F" w:rsidRDefault="00A96E13" w:rsidP="00F62C1E">
      <w:pPr>
        <w:autoSpaceDE w:val="0"/>
        <w:autoSpaceDN w:val="0"/>
        <w:adjustRightInd w:val="0"/>
        <w:ind w:firstLine="709"/>
        <w:jc w:val="both"/>
        <w:outlineLvl w:val="4"/>
        <w:rPr>
          <w:snapToGrid w:val="0"/>
          <w:szCs w:val="28"/>
        </w:rPr>
      </w:pPr>
      <w:r w:rsidRPr="0040698F">
        <w:rPr>
          <w:snapToGrid w:val="0"/>
          <w:szCs w:val="28"/>
        </w:rPr>
        <w:t>1.2.</w:t>
      </w:r>
      <w:r w:rsidR="00193677" w:rsidRPr="0040698F">
        <w:rPr>
          <w:snapToGrid w:val="0"/>
          <w:szCs w:val="28"/>
        </w:rPr>
        <w:t>2</w:t>
      </w:r>
      <w:r w:rsidR="003771F7" w:rsidRPr="0040698F">
        <w:rPr>
          <w:snapToGrid w:val="0"/>
          <w:szCs w:val="28"/>
        </w:rPr>
        <w:t>.</w:t>
      </w:r>
      <w:r w:rsidRPr="0040698F">
        <w:rPr>
          <w:snapToGrid w:val="0"/>
          <w:szCs w:val="28"/>
        </w:rPr>
        <w:t>2.</w:t>
      </w:r>
      <w:r w:rsidR="00651386" w:rsidRPr="0040698F">
        <w:rPr>
          <w:snapToGrid w:val="0"/>
          <w:szCs w:val="28"/>
        </w:rPr>
        <w:t xml:space="preserve"> </w:t>
      </w:r>
      <w:r w:rsidR="009B3ECB" w:rsidRPr="0040698F">
        <w:rPr>
          <w:snapToGrid w:val="0"/>
          <w:szCs w:val="28"/>
        </w:rPr>
        <w:t>В подпункте 4</w:t>
      </w:r>
      <w:r w:rsidR="009B3ECB" w:rsidRPr="0040698F">
        <w:rPr>
          <w:snapToGrid w:val="0"/>
          <w:szCs w:val="28"/>
          <w:vertAlign w:val="superscript"/>
        </w:rPr>
        <w:t>1</w:t>
      </w:r>
      <w:r w:rsidR="009B3ECB" w:rsidRPr="0040698F">
        <w:rPr>
          <w:snapToGrid w:val="0"/>
          <w:szCs w:val="28"/>
        </w:rPr>
        <w:t>.2.2</w:t>
      </w:r>
      <w:r w:rsidR="009B3ECB" w:rsidRPr="0040698F">
        <w:rPr>
          <w:snapToGrid w:val="0"/>
          <w:szCs w:val="28"/>
          <w:vertAlign w:val="superscript"/>
        </w:rPr>
        <w:t>1</w:t>
      </w:r>
      <w:r w:rsidR="009B3ECB" w:rsidRPr="0040698F">
        <w:rPr>
          <w:snapToGrid w:val="0"/>
          <w:szCs w:val="28"/>
        </w:rPr>
        <w:t>.2 "Государственная программа Российской Федерации "Развитие образования" на 2013 - 2020 годы</w:t>
      </w:r>
      <w:r w:rsidR="00982FB9">
        <w:rPr>
          <w:snapToGrid w:val="0"/>
          <w:szCs w:val="28"/>
        </w:rPr>
        <w:t>"</w:t>
      </w:r>
      <w:r w:rsidR="009B3ECB" w:rsidRPr="0040698F">
        <w:rPr>
          <w:snapToGrid w:val="0"/>
          <w:szCs w:val="28"/>
        </w:rPr>
        <w:t xml:space="preserve"> дополнить целевыми статьями следующего содержания:</w:t>
      </w:r>
    </w:p>
    <w:p w:rsidR="009B3ECB" w:rsidRPr="0040698F" w:rsidRDefault="009B3ECB" w:rsidP="00F62C1E">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snapToGrid w:val="0"/>
          <w:sz w:val="28"/>
          <w:szCs w:val="28"/>
        </w:rPr>
        <w:t>"</w:t>
      </w:r>
      <w:r w:rsidRPr="0040698F">
        <w:rPr>
          <w:rFonts w:ascii="Times New Roman" w:hAnsi="Times New Roman"/>
          <w:color w:val="000000"/>
          <w:sz w:val="28"/>
          <w:szCs w:val="28"/>
        </w:rPr>
        <w:t>02 1 П1 00000 Основное мероприятие "Реализация отдельных мероприятий приоритетного проекта "Современная цифровая образовательная среда в Российской Федерации" в сфере профессионального образования";</w:t>
      </w:r>
    </w:p>
    <w:p w:rsidR="009B3EC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1 П3 00000 Основное мероприятие "Реализация отдельных мероприятий приоритетного проекта "Подготовка высококвалифицированных специалистов и рабочих кадров с учетом современных стандартов и передовых технологий";</w:t>
      </w:r>
    </w:p>
    <w:p w:rsidR="009B3EC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1 П4 00000 Основное мероприятие "Реализация отдельных мероприятий приоритетного проекта "Вузы как центры пространства создания инноваций";</w:t>
      </w:r>
    </w:p>
    <w:p w:rsidR="009B3ECB" w:rsidRPr="0040698F" w:rsidRDefault="009B3ECB" w:rsidP="00F62C1E">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snapToGrid w:val="0"/>
          <w:sz w:val="28"/>
          <w:szCs w:val="28"/>
        </w:rPr>
        <w:t>"</w:t>
      </w:r>
      <w:r w:rsidRPr="0040698F">
        <w:rPr>
          <w:rFonts w:ascii="Times New Roman" w:hAnsi="Times New Roman"/>
          <w:color w:val="000000"/>
          <w:sz w:val="28"/>
          <w:szCs w:val="28"/>
        </w:rPr>
        <w:t>02 2 П1 00000 Основное мероприятие "Реализация отдельных мероприятий приоритетного проекта "Современная цифровая образовательная среда в Российской Федерации" в сфере дошкольного и общего образования";</w:t>
      </w:r>
    </w:p>
    <w:p w:rsidR="009B3EC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2 П2 00000 Основное мероприятие "Реализация отдельных мероприятий приоритетного проекта "Создание современной образовательной среды для школьников";</w:t>
      </w:r>
    </w:p>
    <w:p w:rsidR="009B3ECB" w:rsidRPr="0040698F" w:rsidRDefault="009B3ECB" w:rsidP="00F62C1E">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snapToGrid w:val="0"/>
          <w:sz w:val="28"/>
          <w:szCs w:val="28"/>
        </w:rPr>
        <w:lastRenderedPageBreak/>
        <w:t>"</w:t>
      </w:r>
      <w:r w:rsidRPr="0040698F">
        <w:rPr>
          <w:rFonts w:ascii="Times New Roman" w:hAnsi="Times New Roman"/>
          <w:color w:val="000000"/>
          <w:sz w:val="28"/>
          <w:szCs w:val="28"/>
        </w:rPr>
        <w:t>02 8 П2 00000 Реализация отдельных мероприятий приоритетного проекта "Создание современной образовательной среды для школьников" в рамках федеральной целевой программы;</w:t>
      </w:r>
    </w:p>
    <w:p w:rsidR="009B3EC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8 П3 00000 Реализация отдельных мероприятий приоритетного проекта "Подготовка высококвалифицированных специалистов и рабочих кадров с учетом современных стандартов и передовых технологий" в рамках федеральной целевой программы;</w:t>
      </w:r>
    </w:p>
    <w:p w:rsidR="009B3EC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8 П4 00000 Реализация отдельных мероприятий приоритетного проекта "Вузы как центры пространства создания инноваций" в рамках федеральной целевой программы;</w:t>
      </w:r>
    </w:p>
    <w:p w:rsidR="0028488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8 99 00000 Иные мероприятия федеральной целевой программы.</w:t>
      </w:r>
      <w:r w:rsidRPr="0040698F">
        <w:rPr>
          <w:rFonts w:ascii="Times New Roman" w:hAnsi="Times New Roman"/>
          <w:snapToGrid w:val="0"/>
          <w:sz w:val="28"/>
          <w:szCs w:val="28"/>
        </w:rPr>
        <w:t>"</w:t>
      </w:r>
      <w:r w:rsidRPr="0040698F">
        <w:rPr>
          <w:rFonts w:ascii="Times New Roman" w:hAnsi="Times New Roman"/>
          <w:color w:val="000000"/>
          <w:sz w:val="28"/>
          <w:szCs w:val="28"/>
        </w:rPr>
        <w:t>;</w:t>
      </w:r>
    </w:p>
    <w:p w:rsidR="0028488B" w:rsidRPr="0040698F" w:rsidRDefault="009B3ECB" w:rsidP="0052369D">
      <w:pPr>
        <w:widowControl w:val="0"/>
        <w:autoSpaceDE w:val="0"/>
        <w:autoSpaceDN w:val="0"/>
        <w:adjustRightInd w:val="0"/>
        <w:ind w:firstLine="709"/>
        <w:jc w:val="both"/>
        <w:outlineLvl w:val="4"/>
        <w:rPr>
          <w:snapToGrid w:val="0"/>
          <w:szCs w:val="28"/>
        </w:rPr>
      </w:pPr>
      <w:r w:rsidRPr="0040698F">
        <w:rPr>
          <w:snapToGrid w:val="0"/>
          <w:szCs w:val="28"/>
        </w:rPr>
        <w:t>1.2.</w:t>
      </w:r>
      <w:r w:rsidR="00193677" w:rsidRPr="0040698F">
        <w:rPr>
          <w:snapToGrid w:val="0"/>
          <w:szCs w:val="28"/>
        </w:rPr>
        <w:t>2</w:t>
      </w:r>
      <w:r w:rsidRPr="0040698F">
        <w:rPr>
          <w:snapToGrid w:val="0"/>
          <w:szCs w:val="28"/>
        </w:rPr>
        <w:t xml:space="preserve">.3. </w:t>
      </w:r>
      <w:r w:rsidR="00651386" w:rsidRPr="0040698F">
        <w:rPr>
          <w:snapToGrid w:val="0"/>
          <w:szCs w:val="28"/>
        </w:rPr>
        <w:t>В подпункте 4</w:t>
      </w:r>
      <w:r w:rsidR="00651386" w:rsidRPr="0040698F">
        <w:rPr>
          <w:snapToGrid w:val="0"/>
          <w:szCs w:val="28"/>
          <w:vertAlign w:val="superscript"/>
        </w:rPr>
        <w:t>1</w:t>
      </w:r>
      <w:r w:rsidR="00651386" w:rsidRPr="0040698F">
        <w:rPr>
          <w:snapToGrid w:val="0"/>
          <w:szCs w:val="28"/>
        </w:rPr>
        <w:t>.2.2</w:t>
      </w:r>
      <w:r w:rsidR="00651386" w:rsidRPr="0040698F">
        <w:rPr>
          <w:snapToGrid w:val="0"/>
          <w:szCs w:val="28"/>
          <w:vertAlign w:val="superscript"/>
        </w:rPr>
        <w:t>1</w:t>
      </w:r>
      <w:r w:rsidR="00651386" w:rsidRPr="0040698F">
        <w:rPr>
          <w:snapToGrid w:val="0"/>
          <w:szCs w:val="28"/>
        </w:rPr>
        <w:t xml:space="preserve">.3 "Государственная программа Российской Федерации "Социальная поддержка граждан" </w:t>
      </w:r>
      <w:r w:rsidR="005876FE" w:rsidRPr="0040698F">
        <w:rPr>
          <w:snapToGrid w:val="0"/>
          <w:szCs w:val="28"/>
        </w:rPr>
        <w:t>наименовани</w:t>
      </w:r>
      <w:r w:rsidR="0028488B" w:rsidRPr="0040698F">
        <w:rPr>
          <w:snapToGrid w:val="0"/>
          <w:szCs w:val="28"/>
        </w:rPr>
        <w:t>я</w:t>
      </w:r>
      <w:r w:rsidR="005876FE" w:rsidRPr="0040698F">
        <w:rPr>
          <w:snapToGrid w:val="0"/>
          <w:szCs w:val="28"/>
        </w:rPr>
        <w:t xml:space="preserve"> целев</w:t>
      </w:r>
      <w:r w:rsidR="0028488B" w:rsidRPr="0040698F">
        <w:rPr>
          <w:snapToGrid w:val="0"/>
          <w:szCs w:val="28"/>
        </w:rPr>
        <w:t>ых</w:t>
      </w:r>
      <w:r w:rsidR="005876FE" w:rsidRPr="0040698F">
        <w:rPr>
          <w:snapToGrid w:val="0"/>
          <w:szCs w:val="28"/>
        </w:rPr>
        <w:t xml:space="preserve"> стат</w:t>
      </w:r>
      <w:r w:rsidR="0028488B" w:rsidRPr="0040698F">
        <w:rPr>
          <w:snapToGrid w:val="0"/>
          <w:szCs w:val="28"/>
        </w:rPr>
        <w:t>ей:</w:t>
      </w:r>
    </w:p>
    <w:p w:rsidR="00B10DCB" w:rsidRPr="0040698F" w:rsidRDefault="00B10DCB" w:rsidP="0028488B">
      <w:pPr>
        <w:widowControl w:val="0"/>
        <w:autoSpaceDE w:val="0"/>
        <w:autoSpaceDN w:val="0"/>
        <w:adjustRightInd w:val="0"/>
        <w:ind w:firstLine="567"/>
        <w:jc w:val="both"/>
        <w:outlineLvl w:val="4"/>
        <w:rPr>
          <w:snapToGrid w:val="0"/>
          <w:sz w:val="16"/>
          <w:szCs w:val="16"/>
        </w:rPr>
      </w:pPr>
    </w:p>
    <w:p w:rsidR="0028488B" w:rsidRPr="0040698F" w:rsidRDefault="0028488B" w:rsidP="0028488B">
      <w:pPr>
        <w:widowControl w:val="0"/>
        <w:autoSpaceDE w:val="0"/>
        <w:autoSpaceDN w:val="0"/>
        <w:adjustRightInd w:val="0"/>
        <w:ind w:firstLine="567"/>
        <w:jc w:val="both"/>
        <w:outlineLvl w:val="4"/>
        <w:rPr>
          <w:snapToGrid w:val="0"/>
          <w:szCs w:val="28"/>
        </w:rPr>
      </w:pPr>
      <w:r w:rsidRPr="0040698F">
        <w:rPr>
          <w:snapToGrid w:val="0"/>
          <w:szCs w:val="28"/>
        </w:rPr>
        <w:t>"03 1 23 00000 Основное мероприятие "Создание единой информационной базы данных лиц, получивших средства федерального бюджета на улучшение жилищных условий";</w:t>
      </w:r>
    </w:p>
    <w:p w:rsidR="0028488B" w:rsidRPr="0040698F" w:rsidRDefault="005876FE" w:rsidP="0028488B">
      <w:pPr>
        <w:widowControl w:val="0"/>
        <w:autoSpaceDE w:val="0"/>
        <w:autoSpaceDN w:val="0"/>
        <w:adjustRightInd w:val="0"/>
        <w:ind w:firstLine="567"/>
        <w:jc w:val="both"/>
        <w:outlineLvl w:val="4"/>
        <w:rPr>
          <w:snapToGrid w:val="0"/>
          <w:szCs w:val="28"/>
        </w:rPr>
      </w:pPr>
      <w:r w:rsidRPr="0040698F">
        <w:rPr>
          <w:snapToGrid w:val="0"/>
          <w:szCs w:val="28"/>
        </w:rPr>
        <w:t xml:space="preserve">"03 3 03 00000 Основное мероприятие "Обеспечение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w:t>
      </w:r>
    </w:p>
    <w:p w:rsidR="00B10DCB" w:rsidRPr="00A50F4D" w:rsidRDefault="00B10DCB" w:rsidP="0028488B">
      <w:pPr>
        <w:widowControl w:val="0"/>
        <w:autoSpaceDE w:val="0"/>
        <w:autoSpaceDN w:val="0"/>
        <w:adjustRightInd w:val="0"/>
        <w:ind w:firstLine="567"/>
        <w:jc w:val="both"/>
        <w:outlineLvl w:val="4"/>
        <w:rPr>
          <w:snapToGrid w:val="0"/>
          <w:sz w:val="16"/>
          <w:szCs w:val="16"/>
        </w:rPr>
      </w:pPr>
    </w:p>
    <w:p w:rsidR="00651386" w:rsidRPr="0040698F" w:rsidRDefault="005876FE" w:rsidP="0028488B">
      <w:pPr>
        <w:widowControl w:val="0"/>
        <w:autoSpaceDE w:val="0"/>
        <w:autoSpaceDN w:val="0"/>
        <w:adjustRightInd w:val="0"/>
        <w:ind w:firstLine="709"/>
        <w:jc w:val="both"/>
        <w:outlineLvl w:val="4"/>
        <w:rPr>
          <w:snapToGrid w:val="0"/>
          <w:szCs w:val="28"/>
        </w:rPr>
      </w:pPr>
      <w:r w:rsidRPr="0040698F">
        <w:rPr>
          <w:snapToGrid w:val="0"/>
          <w:szCs w:val="28"/>
        </w:rPr>
        <w:t>изложить в следующей редакции:</w:t>
      </w:r>
    </w:p>
    <w:p w:rsidR="00B10DCB" w:rsidRPr="0040698F" w:rsidRDefault="00B10DCB" w:rsidP="0028488B">
      <w:pPr>
        <w:widowControl w:val="0"/>
        <w:autoSpaceDE w:val="0"/>
        <w:autoSpaceDN w:val="0"/>
        <w:adjustRightInd w:val="0"/>
        <w:ind w:firstLine="709"/>
        <w:jc w:val="both"/>
        <w:outlineLvl w:val="4"/>
        <w:rPr>
          <w:snapToGrid w:val="0"/>
          <w:sz w:val="16"/>
          <w:szCs w:val="16"/>
        </w:rPr>
      </w:pPr>
    </w:p>
    <w:p w:rsidR="0028488B" w:rsidRPr="0040698F" w:rsidRDefault="0028488B" w:rsidP="005876FE">
      <w:pPr>
        <w:widowControl w:val="0"/>
        <w:autoSpaceDE w:val="0"/>
        <w:autoSpaceDN w:val="0"/>
        <w:adjustRightInd w:val="0"/>
        <w:ind w:firstLine="567"/>
        <w:jc w:val="both"/>
        <w:outlineLvl w:val="4"/>
        <w:rPr>
          <w:snapToGrid w:val="0"/>
          <w:szCs w:val="28"/>
        </w:rPr>
      </w:pPr>
      <w:r w:rsidRPr="0040698F">
        <w:rPr>
          <w:snapToGrid w:val="0"/>
          <w:szCs w:val="28"/>
        </w:rPr>
        <w:t>"03 1 23 00000 Основное мероприятие "Создание единой государственной информационной системы социального обеспечения";</w:t>
      </w:r>
    </w:p>
    <w:p w:rsidR="005876FE" w:rsidRPr="0040698F" w:rsidRDefault="005876FE" w:rsidP="005876FE">
      <w:pPr>
        <w:widowControl w:val="0"/>
        <w:autoSpaceDE w:val="0"/>
        <w:autoSpaceDN w:val="0"/>
        <w:adjustRightInd w:val="0"/>
        <w:ind w:firstLine="567"/>
        <w:jc w:val="both"/>
        <w:outlineLvl w:val="4"/>
        <w:rPr>
          <w:snapToGrid w:val="0"/>
          <w:szCs w:val="28"/>
        </w:rPr>
      </w:pPr>
      <w:r w:rsidRPr="0040698F">
        <w:rPr>
          <w:snapToGrid w:val="0"/>
          <w:szCs w:val="28"/>
        </w:rPr>
        <w:t>"03 3 03 00000 Основное мероприятие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p>
    <w:p w:rsidR="004346C6" w:rsidRPr="0040698F" w:rsidRDefault="00651386" w:rsidP="00B10DCB">
      <w:pPr>
        <w:widowControl w:val="0"/>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9B3ECB" w:rsidRPr="0040698F">
        <w:rPr>
          <w:snapToGrid w:val="0"/>
          <w:szCs w:val="28"/>
        </w:rPr>
        <w:t>4</w:t>
      </w:r>
      <w:r w:rsidRPr="0040698F">
        <w:rPr>
          <w:snapToGrid w:val="0"/>
          <w:szCs w:val="28"/>
        </w:rPr>
        <w:t xml:space="preserve">. </w:t>
      </w:r>
      <w:r w:rsidR="00A26183" w:rsidRPr="0040698F">
        <w:rPr>
          <w:snapToGrid w:val="0"/>
          <w:szCs w:val="28"/>
        </w:rPr>
        <w:t>В п</w:t>
      </w:r>
      <w:r w:rsidR="004346C6" w:rsidRPr="0040698F">
        <w:rPr>
          <w:snapToGrid w:val="0"/>
          <w:szCs w:val="28"/>
        </w:rPr>
        <w:t>одпункт</w:t>
      </w:r>
      <w:r w:rsidR="00A26183" w:rsidRPr="0040698F">
        <w:rPr>
          <w:snapToGrid w:val="0"/>
          <w:szCs w:val="28"/>
        </w:rPr>
        <w:t>е</w:t>
      </w:r>
      <w:r w:rsidR="004346C6" w:rsidRPr="0040698F">
        <w:rPr>
          <w:snapToGrid w:val="0"/>
          <w:szCs w:val="28"/>
        </w:rPr>
        <w:t xml:space="preserve"> 4</w:t>
      </w:r>
      <w:r w:rsidR="004346C6" w:rsidRPr="0040698F">
        <w:rPr>
          <w:snapToGrid w:val="0"/>
          <w:szCs w:val="28"/>
          <w:vertAlign w:val="superscript"/>
        </w:rPr>
        <w:t>1</w:t>
      </w:r>
      <w:r w:rsidR="004346C6" w:rsidRPr="0040698F">
        <w:rPr>
          <w:snapToGrid w:val="0"/>
          <w:szCs w:val="28"/>
        </w:rPr>
        <w:t>.2.2</w:t>
      </w:r>
      <w:r w:rsidR="004346C6" w:rsidRPr="0040698F">
        <w:rPr>
          <w:snapToGrid w:val="0"/>
          <w:szCs w:val="28"/>
          <w:vertAlign w:val="superscript"/>
        </w:rPr>
        <w:t>1</w:t>
      </w:r>
      <w:r w:rsidR="004346C6" w:rsidRPr="0040698F">
        <w:rPr>
          <w:snapToGrid w:val="0"/>
          <w:szCs w:val="28"/>
        </w:rPr>
        <w:t>.5 "Государственная программа Российской Федерации "Обеспечение доступным и комфортным жильем и коммунальными услугами граждан Российской Федерации"</w:t>
      </w:r>
      <w:r w:rsidR="00A26183" w:rsidRPr="0040698F">
        <w:rPr>
          <w:snapToGrid w:val="0"/>
          <w:szCs w:val="28"/>
        </w:rPr>
        <w:t xml:space="preserve"> </w:t>
      </w:r>
      <w:r w:rsidR="007F6643" w:rsidRPr="0040698F">
        <w:rPr>
          <w:snapToGrid w:val="0"/>
          <w:szCs w:val="28"/>
        </w:rPr>
        <w:t>дополнить целевыми статьями следующего содержания:</w:t>
      </w:r>
    </w:p>
    <w:p w:rsidR="004A293C" w:rsidRPr="0040698F" w:rsidRDefault="004A293C" w:rsidP="007F6643">
      <w:pPr>
        <w:widowControl w:val="0"/>
        <w:autoSpaceDE w:val="0"/>
        <w:autoSpaceDN w:val="0"/>
        <w:adjustRightInd w:val="0"/>
        <w:ind w:firstLine="709"/>
        <w:jc w:val="both"/>
        <w:outlineLvl w:val="4"/>
        <w:rPr>
          <w:snapToGrid w:val="0"/>
          <w:sz w:val="16"/>
          <w:szCs w:val="16"/>
        </w:rPr>
      </w:pPr>
    </w:p>
    <w:p w:rsidR="007F6643" w:rsidRPr="0040698F" w:rsidRDefault="007F6643" w:rsidP="007F6643">
      <w:pPr>
        <w:widowControl w:val="0"/>
        <w:autoSpaceDE w:val="0"/>
        <w:autoSpaceDN w:val="0"/>
        <w:adjustRightInd w:val="0"/>
        <w:ind w:firstLine="567"/>
        <w:jc w:val="both"/>
        <w:outlineLvl w:val="4"/>
        <w:rPr>
          <w:snapToGrid w:val="0"/>
          <w:szCs w:val="28"/>
        </w:rPr>
      </w:pPr>
      <w:r w:rsidRPr="0040698F">
        <w:rPr>
          <w:snapToGrid w:val="0"/>
          <w:szCs w:val="28"/>
        </w:rPr>
        <w:t>"05 2 07 00000 Основное мероприятие "Повышение устойчивости жилых домов, основных объектов и систем жизнеобеспечения в сейсмических районах Российской Федерации"</w:t>
      </w:r>
      <w:r w:rsidR="00F42651" w:rsidRPr="0040698F">
        <w:rPr>
          <w:snapToGrid w:val="0"/>
          <w:szCs w:val="28"/>
        </w:rPr>
        <w:t>;</w:t>
      </w:r>
    </w:p>
    <w:p w:rsidR="007815F8" w:rsidRPr="0040698F" w:rsidRDefault="007815F8" w:rsidP="007F6643">
      <w:pPr>
        <w:widowControl w:val="0"/>
        <w:autoSpaceDE w:val="0"/>
        <w:autoSpaceDN w:val="0"/>
        <w:adjustRightInd w:val="0"/>
        <w:ind w:firstLine="567"/>
        <w:jc w:val="both"/>
        <w:outlineLvl w:val="4"/>
        <w:rPr>
          <w:snapToGrid w:val="0"/>
          <w:sz w:val="16"/>
          <w:szCs w:val="16"/>
        </w:rPr>
      </w:pPr>
    </w:p>
    <w:p w:rsidR="007815F8" w:rsidRPr="0040698F" w:rsidRDefault="007815F8" w:rsidP="007815F8">
      <w:pPr>
        <w:widowControl w:val="0"/>
        <w:autoSpaceDE w:val="0"/>
        <w:autoSpaceDN w:val="0"/>
        <w:adjustRightInd w:val="0"/>
        <w:ind w:firstLine="709"/>
        <w:jc w:val="both"/>
        <w:outlineLvl w:val="4"/>
        <w:rPr>
          <w:snapToGrid w:val="0"/>
          <w:szCs w:val="28"/>
        </w:rPr>
      </w:pPr>
      <w:r w:rsidRPr="0040698F">
        <w:rPr>
          <w:snapToGrid w:val="0"/>
          <w:szCs w:val="28"/>
        </w:rPr>
        <w:t>05 2 08 00000 Основное мероприятие "Содействие обустройству мест массового отдыха населения (городских парков)"</w:t>
      </w:r>
      <w:r w:rsidR="00F42651" w:rsidRPr="0040698F">
        <w:rPr>
          <w:snapToGrid w:val="0"/>
          <w:szCs w:val="28"/>
        </w:rPr>
        <w:t>;</w:t>
      </w:r>
    </w:p>
    <w:p w:rsidR="00F42651" w:rsidRPr="0040698F" w:rsidRDefault="00F42651" w:rsidP="007815F8">
      <w:pPr>
        <w:widowControl w:val="0"/>
        <w:autoSpaceDE w:val="0"/>
        <w:autoSpaceDN w:val="0"/>
        <w:adjustRightInd w:val="0"/>
        <w:ind w:firstLine="709"/>
        <w:jc w:val="both"/>
        <w:outlineLvl w:val="4"/>
        <w:rPr>
          <w:snapToGrid w:val="0"/>
          <w:sz w:val="16"/>
          <w:szCs w:val="16"/>
        </w:rPr>
      </w:pPr>
    </w:p>
    <w:p w:rsidR="00F42651" w:rsidRPr="0040698F" w:rsidRDefault="00F42651" w:rsidP="007815F8">
      <w:pPr>
        <w:widowControl w:val="0"/>
        <w:autoSpaceDE w:val="0"/>
        <w:autoSpaceDN w:val="0"/>
        <w:adjustRightInd w:val="0"/>
        <w:ind w:firstLine="709"/>
        <w:jc w:val="both"/>
        <w:outlineLvl w:val="4"/>
        <w:rPr>
          <w:snapToGrid w:val="0"/>
          <w:szCs w:val="28"/>
        </w:rPr>
      </w:pPr>
      <w:r w:rsidRPr="0040698F">
        <w:rPr>
          <w:snapToGrid w:val="0"/>
          <w:szCs w:val="28"/>
        </w:rPr>
        <w:t>05 2 09 00000 Основное мероприятие "Поддержка отдельных категорий граждан по оплате жилищно-коммунальных услуг";</w:t>
      </w:r>
    </w:p>
    <w:p w:rsidR="009B3ECB" w:rsidRPr="0040698F" w:rsidRDefault="009B3ECB" w:rsidP="00567230">
      <w:pPr>
        <w:pStyle w:val="aff2"/>
        <w:spacing w:line="240" w:lineRule="auto"/>
        <w:ind w:left="0" w:firstLine="709"/>
        <w:jc w:val="both"/>
        <w:rPr>
          <w:rFonts w:ascii="Times New Roman" w:hAnsi="Times New Roman"/>
          <w:color w:val="000000"/>
          <w:sz w:val="16"/>
          <w:szCs w:val="16"/>
        </w:rPr>
      </w:pPr>
    </w:p>
    <w:p w:rsidR="009B3ECB" w:rsidRPr="0040698F" w:rsidRDefault="009B3ECB" w:rsidP="00567230">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05 2 П1 00000 Основное мероприятие "Приоритетный проект "Обеспечение качества жилищно-коммунальных услуг";</w:t>
      </w:r>
    </w:p>
    <w:p w:rsidR="004A293C" w:rsidRPr="0040698F" w:rsidRDefault="004A293C" w:rsidP="009B3ECB">
      <w:pPr>
        <w:pStyle w:val="aff2"/>
        <w:ind w:left="0" w:firstLine="709"/>
        <w:jc w:val="both"/>
        <w:rPr>
          <w:rFonts w:ascii="Times New Roman" w:hAnsi="Times New Roman"/>
          <w:color w:val="000000"/>
          <w:sz w:val="16"/>
          <w:szCs w:val="16"/>
        </w:rPr>
      </w:pPr>
    </w:p>
    <w:p w:rsidR="009B3ECB" w:rsidRPr="0040698F" w:rsidRDefault="009B3ECB" w:rsidP="00567230">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05 2 П2 00000 Основное мероприятие "Приоритетный проект "Формирование комфортной городской среды";</w:t>
      </w:r>
    </w:p>
    <w:p w:rsidR="009B3ECB" w:rsidRPr="0040698F" w:rsidRDefault="009B3ECB" w:rsidP="00567230">
      <w:pPr>
        <w:pStyle w:val="aff2"/>
        <w:spacing w:line="240" w:lineRule="auto"/>
        <w:ind w:left="0" w:firstLine="709"/>
        <w:jc w:val="both"/>
        <w:rPr>
          <w:rFonts w:ascii="Times New Roman" w:hAnsi="Times New Roman"/>
          <w:color w:val="000000"/>
          <w:sz w:val="16"/>
          <w:szCs w:val="16"/>
        </w:rPr>
      </w:pPr>
    </w:p>
    <w:p w:rsidR="009B3ECB" w:rsidRPr="0040698F" w:rsidRDefault="007815F8" w:rsidP="007815F8">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color w:val="000000"/>
          <w:sz w:val="28"/>
          <w:szCs w:val="28"/>
        </w:rPr>
        <w:t>"</w:t>
      </w:r>
      <w:r w:rsidR="009B3ECB" w:rsidRPr="0040698F">
        <w:rPr>
          <w:rFonts w:ascii="Times New Roman" w:hAnsi="Times New Roman"/>
          <w:color w:val="000000"/>
          <w:sz w:val="28"/>
          <w:szCs w:val="28"/>
        </w:rPr>
        <w:t>05 4 П1 00000 Подпрограмма "Стимулирование программ развития жилищного строительства субъектов Российской Федерации" федеральной целевой программы "Жилище" на 2015 - 2020 годы (приоритетный проект "Ипотека и арендное жилье");</w:t>
      </w:r>
    </w:p>
    <w:p w:rsidR="007F6643" w:rsidRPr="0040698F" w:rsidRDefault="007815F8" w:rsidP="007815F8">
      <w:pPr>
        <w:widowControl w:val="0"/>
        <w:autoSpaceDE w:val="0"/>
        <w:autoSpaceDN w:val="0"/>
        <w:adjustRightInd w:val="0"/>
        <w:ind w:firstLine="567"/>
        <w:jc w:val="both"/>
        <w:outlineLvl w:val="4"/>
        <w:rPr>
          <w:snapToGrid w:val="0"/>
          <w:szCs w:val="28"/>
        </w:rPr>
      </w:pPr>
      <w:r w:rsidRPr="0040698F">
        <w:rPr>
          <w:snapToGrid w:val="0"/>
          <w:szCs w:val="28"/>
        </w:rPr>
        <w:t>"</w:t>
      </w:r>
      <w:r w:rsidR="007F6643" w:rsidRPr="0040698F">
        <w:rPr>
          <w:snapToGrid w:val="0"/>
          <w:szCs w:val="28"/>
        </w:rPr>
        <w:t xml:space="preserve">05 6 00 00000 </w:t>
      </w:r>
      <w:r w:rsidR="00A26183" w:rsidRPr="0040698F">
        <w:rPr>
          <w:snapToGrid w:val="0"/>
          <w:szCs w:val="28"/>
        </w:rPr>
        <w:t>Федеральная целевая программа "Повышение устойчивости жилых домов, основных объектов и систем жизнеобеспечения в сейсмических районах Российской Федерации на 2009 - 2018 годы"</w:t>
      </w:r>
      <w:r w:rsidR="007F6643" w:rsidRPr="0040698F">
        <w:rPr>
          <w:snapToGrid w:val="0"/>
          <w:szCs w:val="28"/>
        </w:rPr>
        <w:t>;</w:t>
      </w:r>
    </w:p>
    <w:p w:rsidR="00A96E13" w:rsidRPr="0040698F" w:rsidRDefault="004346C6" w:rsidP="00A96E13">
      <w:pPr>
        <w:widowControl w:val="0"/>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9B3ECB" w:rsidRPr="0040698F">
        <w:rPr>
          <w:snapToGrid w:val="0"/>
          <w:szCs w:val="28"/>
        </w:rPr>
        <w:t>5</w:t>
      </w:r>
      <w:r w:rsidRPr="0040698F">
        <w:rPr>
          <w:snapToGrid w:val="0"/>
          <w:szCs w:val="28"/>
        </w:rPr>
        <w:t xml:space="preserve">. </w:t>
      </w:r>
      <w:r w:rsidR="00A96E13" w:rsidRPr="0040698F">
        <w:rPr>
          <w:snapToGrid w:val="0"/>
          <w:szCs w:val="28"/>
        </w:rPr>
        <w:t>В подпункте 4</w:t>
      </w:r>
      <w:r w:rsidR="00A96E13" w:rsidRPr="0040698F">
        <w:rPr>
          <w:snapToGrid w:val="0"/>
          <w:szCs w:val="28"/>
          <w:vertAlign w:val="superscript"/>
        </w:rPr>
        <w:t>1</w:t>
      </w:r>
      <w:r w:rsidR="00A96E13" w:rsidRPr="0040698F">
        <w:rPr>
          <w:snapToGrid w:val="0"/>
          <w:szCs w:val="28"/>
        </w:rPr>
        <w:t>.2.2</w:t>
      </w:r>
      <w:r w:rsidR="00A96E13" w:rsidRPr="0040698F">
        <w:rPr>
          <w:snapToGrid w:val="0"/>
          <w:szCs w:val="28"/>
          <w:vertAlign w:val="superscript"/>
        </w:rPr>
        <w:t>1</w:t>
      </w:r>
      <w:r w:rsidR="00A96E13" w:rsidRPr="0040698F">
        <w:rPr>
          <w:snapToGrid w:val="0"/>
          <w:szCs w:val="28"/>
        </w:rPr>
        <w:t xml:space="preserve">.6 </w:t>
      </w:r>
      <w:r w:rsidRPr="0040698F">
        <w:rPr>
          <w:snapToGrid w:val="0"/>
          <w:szCs w:val="28"/>
        </w:rPr>
        <w:t>"</w:t>
      </w:r>
      <w:r w:rsidR="00A96E13" w:rsidRPr="0040698F">
        <w:rPr>
          <w:snapToGrid w:val="0"/>
          <w:szCs w:val="28"/>
        </w:rPr>
        <w:t>Государственная программа Российской Федерации "Содействие занятости населения" исключить следующие целевые статьи:</w:t>
      </w:r>
    </w:p>
    <w:p w:rsidR="00A96E13" w:rsidRPr="0040698F" w:rsidRDefault="00A96E13" w:rsidP="00A96E13">
      <w:pPr>
        <w:widowControl w:val="0"/>
        <w:autoSpaceDE w:val="0"/>
        <w:autoSpaceDN w:val="0"/>
        <w:adjustRightInd w:val="0"/>
        <w:ind w:firstLine="567"/>
        <w:jc w:val="both"/>
        <w:outlineLvl w:val="4"/>
        <w:rPr>
          <w:szCs w:val="28"/>
        </w:rPr>
      </w:pPr>
      <w:r w:rsidRPr="0040698F">
        <w:rPr>
          <w:szCs w:val="28"/>
        </w:rPr>
        <w:t>"07 2 00 00000 Подпрограмма "Внешняя трудовая миграция";</w:t>
      </w:r>
    </w:p>
    <w:p w:rsidR="00A96E13" w:rsidRPr="0040698F" w:rsidRDefault="00A96E13" w:rsidP="00A96E13">
      <w:pPr>
        <w:widowControl w:val="0"/>
        <w:autoSpaceDE w:val="0"/>
        <w:autoSpaceDN w:val="0"/>
        <w:adjustRightInd w:val="0"/>
        <w:ind w:firstLine="709"/>
        <w:jc w:val="both"/>
        <w:outlineLvl w:val="4"/>
        <w:rPr>
          <w:snapToGrid w:val="0"/>
          <w:szCs w:val="28"/>
        </w:rPr>
      </w:pPr>
      <w:r w:rsidRPr="0040698F">
        <w:rPr>
          <w:szCs w:val="28"/>
        </w:rPr>
        <w:t xml:space="preserve">07 4 00 00000 </w:t>
      </w:r>
      <w:r w:rsidRPr="0040698F">
        <w:rPr>
          <w:sz w:val="24"/>
          <w:szCs w:val="24"/>
        </w:rPr>
        <w:t xml:space="preserve"> </w:t>
      </w:r>
      <w:r w:rsidRPr="0040698F">
        <w:rPr>
          <w:szCs w:val="28"/>
        </w:rPr>
        <w:t>Подпрограмма "Оказание содействия добровольному переселению в Российскую Федерацию соотечественников, проживающих за рубежом";</w:t>
      </w:r>
    </w:p>
    <w:p w:rsidR="00A96E13" w:rsidRPr="0040698F" w:rsidRDefault="00A96E13" w:rsidP="00A96E13">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003771F7" w:rsidRPr="0040698F">
        <w:rPr>
          <w:snapToGrid w:val="0"/>
          <w:szCs w:val="28"/>
        </w:rPr>
        <w:t>.</w:t>
      </w:r>
      <w:r w:rsidR="009B3ECB" w:rsidRPr="0040698F">
        <w:rPr>
          <w:snapToGrid w:val="0"/>
          <w:szCs w:val="28"/>
        </w:rPr>
        <w:t>6</w:t>
      </w:r>
      <w:r w:rsidRPr="0040698F">
        <w:rPr>
          <w:snapToGrid w:val="0"/>
          <w:szCs w:val="28"/>
        </w:rPr>
        <w:t>.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.7 "Государственная программа Российской Федерации "Обеспечение общественного порядка и противодействие преступности":</w:t>
      </w:r>
    </w:p>
    <w:p w:rsidR="00A96E13" w:rsidRPr="0040698F" w:rsidRDefault="00A96E13" w:rsidP="00A96E13">
      <w:pPr>
        <w:widowControl w:val="0"/>
        <w:autoSpaceDE w:val="0"/>
        <w:autoSpaceDN w:val="0"/>
        <w:adjustRightInd w:val="0"/>
        <w:ind w:firstLine="709"/>
        <w:jc w:val="both"/>
        <w:outlineLvl w:val="4"/>
        <w:rPr>
          <w:snapToGrid w:val="0"/>
        </w:rPr>
      </w:pPr>
      <w:r w:rsidRPr="0040698F">
        <w:rPr>
          <w:snapToGrid w:val="0"/>
          <w:szCs w:val="28"/>
        </w:rPr>
        <w:t>1.2.</w:t>
      </w:r>
      <w:r w:rsidR="00634ECB" w:rsidRPr="0040698F">
        <w:rPr>
          <w:snapToGrid w:val="0"/>
          <w:szCs w:val="28"/>
        </w:rPr>
        <w:t>2</w:t>
      </w:r>
      <w:r w:rsidR="003771F7" w:rsidRPr="0040698F">
        <w:rPr>
          <w:snapToGrid w:val="0"/>
          <w:szCs w:val="28"/>
        </w:rPr>
        <w:t>.</w:t>
      </w:r>
      <w:r w:rsidR="009B3ECB" w:rsidRPr="0040698F">
        <w:rPr>
          <w:snapToGrid w:val="0"/>
          <w:szCs w:val="28"/>
        </w:rPr>
        <w:t>6</w:t>
      </w:r>
      <w:r w:rsidRPr="0040698F">
        <w:rPr>
          <w:snapToGrid w:val="0"/>
          <w:szCs w:val="28"/>
        </w:rPr>
        <w:t>.1. Д</w:t>
      </w:r>
      <w:r w:rsidRPr="0040698F">
        <w:rPr>
          <w:snapToGrid w:val="0"/>
        </w:rPr>
        <w:t>ополнить целевыми статьями следующего содержания:</w:t>
      </w:r>
    </w:p>
    <w:p w:rsidR="00A96E13" w:rsidRPr="0040698F" w:rsidRDefault="00A96E13" w:rsidP="00A96E13">
      <w:pPr>
        <w:autoSpaceDE w:val="0"/>
        <w:autoSpaceDN w:val="0"/>
        <w:adjustRightInd w:val="0"/>
        <w:ind w:firstLine="567"/>
        <w:jc w:val="both"/>
        <w:outlineLvl w:val="4"/>
        <w:rPr>
          <w:snapToGrid w:val="0"/>
          <w:szCs w:val="28"/>
        </w:rPr>
      </w:pPr>
      <w:r w:rsidRPr="0040698F">
        <w:rPr>
          <w:snapToGrid w:val="0"/>
          <w:szCs w:val="28"/>
        </w:rPr>
        <w:t>"08 4 06 00000 Основное мероприятие "Обеспечение подготовки кадров для органов внутренних дел Российской Федерации";</w:t>
      </w:r>
    </w:p>
    <w:p w:rsidR="00A96E13" w:rsidRPr="0040698F" w:rsidRDefault="00A96E13" w:rsidP="00A96E13">
      <w:pPr>
        <w:autoSpaceDE w:val="0"/>
        <w:autoSpaceDN w:val="0"/>
        <w:adjustRightInd w:val="0"/>
        <w:jc w:val="center"/>
        <w:outlineLvl w:val="4"/>
        <w:rPr>
          <w:sz w:val="16"/>
          <w:szCs w:val="16"/>
        </w:rPr>
      </w:pPr>
    </w:p>
    <w:p w:rsidR="00A96E13" w:rsidRPr="0040698F" w:rsidRDefault="00A96E13" w:rsidP="00A96E13">
      <w:pPr>
        <w:autoSpaceDE w:val="0"/>
        <w:autoSpaceDN w:val="0"/>
        <w:adjustRightInd w:val="0"/>
        <w:jc w:val="center"/>
        <w:outlineLvl w:val="4"/>
        <w:rPr>
          <w:snapToGrid w:val="0"/>
          <w:szCs w:val="28"/>
        </w:rPr>
      </w:pPr>
      <w:r w:rsidRPr="0040698F">
        <w:rPr>
          <w:szCs w:val="28"/>
        </w:rPr>
        <w:t xml:space="preserve">"08 6 00 00000 </w:t>
      </w:r>
      <w:r w:rsidRPr="0040698F">
        <w:rPr>
          <w:snapToGrid w:val="0"/>
          <w:szCs w:val="28"/>
        </w:rPr>
        <w:t xml:space="preserve">Подпрограмма </w:t>
      </w:r>
    </w:p>
    <w:p w:rsidR="00A96E13" w:rsidRPr="0040698F" w:rsidRDefault="00A96E13" w:rsidP="00A96E13">
      <w:pPr>
        <w:autoSpaceDE w:val="0"/>
        <w:autoSpaceDN w:val="0"/>
        <w:adjustRightInd w:val="0"/>
        <w:jc w:val="center"/>
        <w:outlineLvl w:val="4"/>
        <w:rPr>
          <w:snapToGrid w:val="0"/>
          <w:szCs w:val="28"/>
        </w:rPr>
      </w:pPr>
      <w:r w:rsidRPr="0040698F">
        <w:rPr>
          <w:snapToGrid w:val="0"/>
          <w:szCs w:val="28"/>
        </w:rPr>
        <w:t>"Реализация полномочий в сфере внутренних дел"</w:t>
      </w:r>
    </w:p>
    <w:p w:rsidR="00A96E13" w:rsidRPr="0040698F" w:rsidRDefault="00A96E13" w:rsidP="00A96E13">
      <w:pPr>
        <w:autoSpaceDE w:val="0"/>
        <w:autoSpaceDN w:val="0"/>
        <w:adjustRightInd w:val="0"/>
        <w:ind w:firstLine="720"/>
        <w:jc w:val="both"/>
        <w:outlineLvl w:val="4"/>
        <w:rPr>
          <w:snapToGrid w:val="0"/>
          <w:sz w:val="16"/>
          <w:szCs w:val="16"/>
        </w:rPr>
      </w:pPr>
    </w:p>
    <w:p w:rsidR="00A96E13" w:rsidRPr="0040698F" w:rsidRDefault="00A96E13" w:rsidP="00A96E13">
      <w:pPr>
        <w:autoSpaceDE w:val="0"/>
        <w:autoSpaceDN w:val="0"/>
        <w:adjustRightInd w:val="0"/>
        <w:ind w:firstLine="720"/>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96E13" w:rsidRPr="0040698F" w:rsidRDefault="00A96E13" w:rsidP="00A96E13">
      <w:pPr>
        <w:autoSpaceDE w:val="0"/>
        <w:autoSpaceDN w:val="0"/>
        <w:adjustRightInd w:val="0"/>
        <w:ind w:firstLine="720"/>
        <w:jc w:val="both"/>
        <w:outlineLvl w:val="4"/>
        <w:rPr>
          <w:snapToGrid w:val="0"/>
          <w:sz w:val="16"/>
          <w:szCs w:val="16"/>
        </w:rPr>
      </w:pPr>
    </w:p>
    <w:p w:rsidR="00A96E13" w:rsidRPr="0040698F" w:rsidRDefault="00A96E13" w:rsidP="00A96E13">
      <w:pPr>
        <w:autoSpaceDE w:val="0"/>
        <w:autoSpaceDN w:val="0"/>
        <w:adjustRightInd w:val="0"/>
        <w:ind w:firstLine="720"/>
        <w:jc w:val="both"/>
        <w:outlineLvl w:val="4"/>
        <w:rPr>
          <w:snapToGrid w:val="0"/>
          <w:szCs w:val="28"/>
        </w:rPr>
      </w:pPr>
      <w:r w:rsidRPr="0040698F">
        <w:rPr>
          <w:snapToGrid w:val="0"/>
          <w:szCs w:val="28"/>
        </w:rPr>
        <w:t>08 6 01 00000 Основное мероприятие "Предварительное следствие";</w:t>
      </w:r>
    </w:p>
    <w:p w:rsidR="00A96E13" w:rsidRPr="0040698F" w:rsidRDefault="00A96E13" w:rsidP="00A96E13">
      <w:pPr>
        <w:autoSpaceDE w:val="0"/>
        <w:autoSpaceDN w:val="0"/>
        <w:adjustRightInd w:val="0"/>
        <w:ind w:firstLine="720"/>
        <w:jc w:val="both"/>
        <w:outlineLvl w:val="4"/>
        <w:rPr>
          <w:snapToGrid w:val="0"/>
          <w:szCs w:val="28"/>
        </w:rPr>
      </w:pPr>
    </w:p>
    <w:p w:rsidR="00A96E13" w:rsidRPr="0040698F" w:rsidRDefault="00A96E13" w:rsidP="00A96E13">
      <w:pPr>
        <w:autoSpaceDE w:val="0"/>
        <w:autoSpaceDN w:val="0"/>
        <w:adjustRightInd w:val="0"/>
        <w:ind w:firstLine="720"/>
        <w:jc w:val="both"/>
        <w:outlineLvl w:val="4"/>
        <w:rPr>
          <w:snapToGrid w:val="0"/>
          <w:szCs w:val="28"/>
        </w:rPr>
      </w:pPr>
      <w:r w:rsidRPr="0040698F">
        <w:rPr>
          <w:snapToGrid w:val="0"/>
          <w:szCs w:val="28"/>
        </w:rPr>
        <w:t xml:space="preserve">08 6 02 00000 Основное мероприятие "Оперативно-служебная деятельность органов внутренних дел Российской Федерации"; </w:t>
      </w:r>
    </w:p>
    <w:p w:rsidR="00A96E13" w:rsidRPr="0040698F" w:rsidRDefault="00A96E13" w:rsidP="00A96E13">
      <w:pPr>
        <w:autoSpaceDE w:val="0"/>
        <w:autoSpaceDN w:val="0"/>
        <w:adjustRightInd w:val="0"/>
        <w:ind w:firstLine="720"/>
        <w:jc w:val="both"/>
        <w:outlineLvl w:val="4"/>
        <w:rPr>
          <w:snapToGrid w:val="0"/>
          <w:sz w:val="16"/>
          <w:szCs w:val="16"/>
        </w:rPr>
      </w:pPr>
    </w:p>
    <w:p w:rsidR="00A96E13" w:rsidRPr="0040698F" w:rsidRDefault="00A96E13" w:rsidP="00A96E13">
      <w:pPr>
        <w:autoSpaceDE w:val="0"/>
        <w:autoSpaceDN w:val="0"/>
        <w:adjustRightInd w:val="0"/>
        <w:ind w:firstLine="720"/>
        <w:jc w:val="both"/>
        <w:outlineLvl w:val="4"/>
        <w:rPr>
          <w:snapToGrid w:val="0"/>
          <w:szCs w:val="28"/>
        </w:rPr>
      </w:pPr>
      <w:r w:rsidRPr="0040698F">
        <w:rPr>
          <w:snapToGrid w:val="0"/>
          <w:szCs w:val="28"/>
        </w:rPr>
        <w:t>08 6 03 00000 Основное мероприятие "Управление органами внутренних дел Российской Федерации и организация деятельности системы МВД России";</w:t>
      </w:r>
    </w:p>
    <w:p w:rsidR="00A96E13" w:rsidRPr="0040698F" w:rsidRDefault="00A96E13" w:rsidP="00A96E13">
      <w:pPr>
        <w:autoSpaceDE w:val="0"/>
        <w:autoSpaceDN w:val="0"/>
        <w:adjustRightInd w:val="0"/>
        <w:ind w:firstLine="720"/>
        <w:jc w:val="both"/>
        <w:outlineLvl w:val="4"/>
        <w:rPr>
          <w:snapToGrid w:val="0"/>
          <w:sz w:val="16"/>
          <w:szCs w:val="16"/>
        </w:rPr>
      </w:pPr>
    </w:p>
    <w:p w:rsidR="00A96E13" w:rsidRPr="0040698F" w:rsidRDefault="00A96E13" w:rsidP="00D66829">
      <w:pPr>
        <w:autoSpaceDE w:val="0"/>
        <w:autoSpaceDN w:val="0"/>
        <w:adjustRightInd w:val="0"/>
        <w:ind w:firstLine="720"/>
        <w:jc w:val="both"/>
        <w:outlineLvl w:val="4"/>
        <w:rPr>
          <w:snapToGrid w:val="0"/>
          <w:szCs w:val="28"/>
        </w:rPr>
      </w:pPr>
      <w:r w:rsidRPr="0040698F">
        <w:rPr>
          <w:snapToGrid w:val="0"/>
          <w:szCs w:val="28"/>
        </w:rPr>
        <w:t xml:space="preserve">08 6 04 00000 Основное мероприятие "Реализация Государственной программы "Обеспечение безопасности потерпевших, свидетелей и иных участников уголовного судопроизводства на 2014 </w:t>
      </w:r>
      <w:r w:rsidR="002D4965" w:rsidRPr="0040698F">
        <w:rPr>
          <w:snapToGrid w:val="0"/>
          <w:szCs w:val="28"/>
        </w:rPr>
        <w:t>-</w:t>
      </w:r>
      <w:r w:rsidR="00D66829" w:rsidRPr="0040698F">
        <w:rPr>
          <w:snapToGrid w:val="0"/>
          <w:szCs w:val="28"/>
        </w:rPr>
        <w:t xml:space="preserve"> 2018 годы";</w:t>
      </w:r>
    </w:p>
    <w:p w:rsidR="00D66829" w:rsidRPr="00A50F4D" w:rsidRDefault="00D66829" w:rsidP="00D66829">
      <w:pPr>
        <w:autoSpaceDE w:val="0"/>
        <w:autoSpaceDN w:val="0"/>
        <w:adjustRightInd w:val="0"/>
        <w:ind w:firstLine="720"/>
        <w:jc w:val="both"/>
        <w:outlineLvl w:val="4"/>
        <w:rPr>
          <w:snapToGrid w:val="0"/>
          <w:sz w:val="16"/>
          <w:szCs w:val="16"/>
        </w:rPr>
      </w:pPr>
    </w:p>
    <w:p w:rsidR="00D66829" w:rsidRPr="0040698F" w:rsidRDefault="00D66829" w:rsidP="00D66829">
      <w:pPr>
        <w:autoSpaceDE w:val="0"/>
        <w:autoSpaceDN w:val="0"/>
        <w:adjustRightInd w:val="0"/>
        <w:ind w:firstLine="720"/>
        <w:jc w:val="both"/>
        <w:outlineLvl w:val="4"/>
        <w:rPr>
          <w:snapToGrid w:val="0"/>
          <w:szCs w:val="28"/>
        </w:rPr>
      </w:pPr>
      <w:r w:rsidRPr="0040698F">
        <w:rPr>
          <w:snapToGrid w:val="0"/>
          <w:szCs w:val="28"/>
        </w:rPr>
        <w:t>08 6 05 00000 Основное мероприятие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D66829" w:rsidRPr="0040698F" w:rsidRDefault="00D66829" w:rsidP="00D66829">
      <w:pPr>
        <w:autoSpaceDE w:val="0"/>
        <w:autoSpaceDN w:val="0"/>
        <w:adjustRightInd w:val="0"/>
        <w:ind w:firstLine="720"/>
        <w:jc w:val="both"/>
        <w:outlineLvl w:val="4"/>
        <w:rPr>
          <w:snapToGrid w:val="0"/>
          <w:sz w:val="16"/>
          <w:szCs w:val="16"/>
        </w:rPr>
      </w:pPr>
    </w:p>
    <w:p w:rsidR="00A96E13" w:rsidRPr="0040698F" w:rsidRDefault="00A96E13" w:rsidP="00A96E13">
      <w:pPr>
        <w:autoSpaceDE w:val="0"/>
        <w:autoSpaceDN w:val="0"/>
        <w:adjustRightInd w:val="0"/>
        <w:ind w:firstLine="709"/>
        <w:jc w:val="both"/>
        <w:rPr>
          <w:snapToGrid w:val="0"/>
          <w:szCs w:val="28"/>
        </w:rPr>
      </w:pPr>
      <w:r w:rsidRPr="0040698F">
        <w:rPr>
          <w:snapToGrid w:val="0"/>
          <w:szCs w:val="28"/>
        </w:rPr>
        <w:lastRenderedPageBreak/>
        <w:t>1.2.</w:t>
      </w:r>
      <w:r w:rsidR="00634ECB" w:rsidRPr="0040698F">
        <w:rPr>
          <w:snapToGrid w:val="0"/>
          <w:szCs w:val="28"/>
        </w:rPr>
        <w:t>2</w:t>
      </w:r>
      <w:r w:rsidR="003771F7" w:rsidRPr="0040698F">
        <w:rPr>
          <w:snapToGrid w:val="0"/>
          <w:szCs w:val="28"/>
        </w:rPr>
        <w:t>.</w:t>
      </w:r>
      <w:r w:rsidR="009B3ECB" w:rsidRPr="0040698F">
        <w:rPr>
          <w:snapToGrid w:val="0"/>
          <w:szCs w:val="28"/>
        </w:rPr>
        <w:t>6</w:t>
      </w:r>
      <w:r w:rsidRPr="0040698F">
        <w:rPr>
          <w:snapToGrid w:val="0"/>
          <w:szCs w:val="28"/>
        </w:rPr>
        <w:t>.2. Исключить следующие целевые статьи:</w:t>
      </w:r>
    </w:p>
    <w:p w:rsidR="00DA6E16" w:rsidRPr="001C5527" w:rsidRDefault="00DA6E16" w:rsidP="00A96E13">
      <w:pPr>
        <w:autoSpaceDE w:val="0"/>
        <w:autoSpaceDN w:val="0"/>
        <w:adjustRightInd w:val="0"/>
        <w:ind w:firstLine="709"/>
        <w:jc w:val="both"/>
        <w:rPr>
          <w:snapToGrid w:val="0"/>
          <w:sz w:val="16"/>
          <w:szCs w:val="16"/>
        </w:rPr>
      </w:pPr>
    </w:p>
    <w:p w:rsidR="00A96E13" w:rsidRPr="0040698F" w:rsidRDefault="00A96E13" w:rsidP="00ED2D81">
      <w:pPr>
        <w:autoSpaceDE w:val="0"/>
        <w:autoSpaceDN w:val="0"/>
        <w:adjustRightInd w:val="0"/>
        <w:ind w:firstLine="567"/>
        <w:jc w:val="both"/>
        <w:outlineLvl w:val="4"/>
        <w:rPr>
          <w:snapToGrid w:val="0"/>
          <w:szCs w:val="28"/>
        </w:rPr>
      </w:pPr>
      <w:r w:rsidRPr="0040698F">
        <w:rPr>
          <w:snapToGrid w:val="0"/>
          <w:szCs w:val="28"/>
        </w:rPr>
        <w:t>"08 1 00 00000 Подпрограмма "Предварительное следствие";</w:t>
      </w:r>
    </w:p>
    <w:p w:rsidR="00A96E13" w:rsidRPr="0040698F" w:rsidRDefault="00A96E13" w:rsidP="00DA6E16">
      <w:pPr>
        <w:autoSpaceDE w:val="0"/>
        <w:autoSpaceDN w:val="0"/>
        <w:adjustRightInd w:val="0"/>
        <w:ind w:firstLine="709"/>
        <w:jc w:val="both"/>
        <w:outlineLvl w:val="4"/>
        <w:rPr>
          <w:snapToGrid w:val="0"/>
          <w:szCs w:val="28"/>
        </w:rPr>
      </w:pPr>
      <w:r w:rsidRPr="0040698F">
        <w:rPr>
          <w:snapToGrid w:val="0"/>
          <w:szCs w:val="28"/>
        </w:rPr>
        <w:t>08 2 00 00000 Подпрограмма "Полиция"</w:t>
      </w:r>
      <w:r w:rsidR="00A50F4D">
        <w:rPr>
          <w:snapToGrid w:val="0"/>
          <w:szCs w:val="28"/>
        </w:rPr>
        <w:t>;</w:t>
      </w:r>
    </w:p>
    <w:p w:rsidR="00A96E13" w:rsidRPr="0040698F" w:rsidRDefault="00A96E13" w:rsidP="00A96E13">
      <w:pPr>
        <w:autoSpaceDE w:val="0"/>
        <w:autoSpaceDN w:val="0"/>
        <w:adjustRightInd w:val="0"/>
        <w:ind w:firstLine="709"/>
        <w:jc w:val="both"/>
        <w:outlineLvl w:val="4"/>
        <w:rPr>
          <w:snapToGrid w:val="0"/>
          <w:szCs w:val="28"/>
        </w:rPr>
      </w:pPr>
      <w:r w:rsidRPr="0040698F">
        <w:rPr>
          <w:snapToGrid w:val="0"/>
          <w:szCs w:val="28"/>
        </w:rPr>
        <w:t>08 3 00 00000 Подпрограмма "Внутренние войска Министерства внутренних дел Российской Федерации";</w:t>
      </w:r>
      <w:r w:rsidR="00A50F4D">
        <w:rPr>
          <w:snapToGrid w:val="0"/>
          <w:szCs w:val="28"/>
        </w:rPr>
        <w:t>";</w:t>
      </w:r>
    </w:p>
    <w:p w:rsidR="000E5558" w:rsidRPr="00A50F4D" w:rsidRDefault="000E5558" w:rsidP="005E5220">
      <w:pPr>
        <w:autoSpaceDE w:val="0"/>
        <w:autoSpaceDN w:val="0"/>
        <w:adjustRightInd w:val="0"/>
        <w:ind w:firstLine="709"/>
        <w:jc w:val="both"/>
        <w:outlineLvl w:val="4"/>
        <w:rPr>
          <w:snapToGrid w:val="0"/>
          <w:sz w:val="10"/>
          <w:szCs w:val="10"/>
        </w:rPr>
      </w:pPr>
    </w:p>
    <w:p w:rsidR="000E5558" w:rsidRPr="0040698F" w:rsidRDefault="000E5558" w:rsidP="000E5558">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9B3ECB" w:rsidRPr="0040698F">
        <w:rPr>
          <w:snapToGrid w:val="0"/>
          <w:szCs w:val="28"/>
        </w:rPr>
        <w:t>7</w:t>
      </w:r>
      <w:r w:rsidRPr="0040698F">
        <w:rPr>
          <w:snapToGrid w:val="0"/>
          <w:szCs w:val="28"/>
        </w:rPr>
        <w:t>. П</w:t>
      </w:r>
      <w:r w:rsidRPr="0040698F">
        <w:rPr>
          <w:rFonts w:eastAsiaTheme="minorHAnsi"/>
          <w:szCs w:val="28"/>
          <w:lang w:eastAsia="en-US"/>
        </w:rPr>
        <w:t xml:space="preserve">одпункт </w:t>
      </w:r>
      <w:r w:rsidRPr="0040698F">
        <w:rPr>
          <w:snapToGrid w:val="0"/>
          <w:szCs w:val="28"/>
        </w:rPr>
        <w:t>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.8 "Государственная программа Российской Федерации "Противодействие незаконному обороту наркотиков" исключить;</w:t>
      </w:r>
    </w:p>
    <w:p w:rsidR="000E5558" w:rsidRPr="0040698F" w:rsidRDefault="000E5558" w:rsidP="000E5558">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9B3ECB" w:rsidRPr="0040698F">
        <w:rPr>
          <w:snapToGrid w:val="0"/>
          <w:szCs w:val="28"/>
        </w:rPr>
        <w:t>8</w:t>
      </w:r>
      <w:r w:rsidRPr="0040698F">
        <w:rPr>
          <w:snapToGrid w:val="0"/>
          <w:szCs w:val="28"/>
        </w:rPr>
        <w:t>.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.9 "Государственная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исключить целевую статью "10 8 00 00000</w:t>
      </w:r>
      <w:r w:rsidRPr="0040698F">
        <w:t xml:space="preserve"> </w:t>
      </w:r>
      <w:r w:rsidRPr="0040698F">
        <w:rPr>
          <w:snapToGrid w:val="0"/>
          <w:szCs w:val="28"/>
        </w:rPr>
        <w:t>Федеральная целевая программа "Повышение устойчивости жилых домов, основных объектов и систем жизнеобеспечения в сейсмических районах Российской Федерации на 2009 - 2018 годы";</w:t>
      </w:r>
    </w:p>
    <w:p w:rsidR="00E62C3A" w:rsidRPr="0040698F" w:rsidRDefault="005E5220" w:rsidP="005E5220">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9B3ECB" w:rsidRPr="0040698F">
        <w:rPr>
          <w:snapToGrid w:val="0"/>
          <w:szCs w:val="28"/>
        </w:rPr>
        <w:t>9</w:t>
      </w:r>
      <w:r w:rsidRPr="0040698F">
        <w:rPr>
          <w:snapToGrid w:val="0"/>
          <w:szCs w:val="28"/>
        </w:rPr>
        <w:t xml:space="preserve">. </w:t>
      </w:r>
      <w:r w:rsidR="00E62C3A" w:rsidRPr="0040698F">
        <w:rPr>
          <w:snapToGrid w:val="0"/>
          <w:szCs w:val="28"/>
        </w:rPr>
        <w:t>В п</w:t>
      </w:r>
      <w:r w:rsidRPr="0040698F">
        <w:rPr>
          <w:snapToGrid w:val="0"/>
          <w:szCs w:val="28"/>
        </w:rPr>
        <w:t>одпункт</w:t>
      </w:r>
      <w:r w:rsidR="00E62C3A" w:rsidRPr="0040698F">
        <w:rPr>
          <w:snapToGrid w:val="0"/>
          <w:szCs w:val="28"/>
        </w:rPr>
        <w:t>е</w:t>
      </w:r>
      <w:r w:rsidRPr="0040698F">
        <w:rPr>
          <w:snapToGrid w:val="0"/>
          <w:szCs w:val="28"/>
        </w:rPr>
        <w:t xml:space="preserve">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 xml:space="preserve">.10 "Государственная программа Российской Федерации "Развитие культуры и туризма" на 2013 </w:t>
      </w:r>
      <w:r w:rsidR="00E76DDC" w:rsidRPr="0040698F">
        <w:rPr>
          <w:snapToGrid w:val="0"/>
          <w:szCs w:val="28"/>
        </w:rPr>
        <w:t>-</w:t>
      </w:r>
      <w:r w:rsidRPr="0040698F">
        <w:rPr>
          <w:snapToGrid w:val="0"/>
          <w:szCs w:val="28"/>
        </w:rPr>
        <w:t xml:space="preserve"> 2020 годы</w:t>
      </w:r>
      <w:r w:rsidR="00E62C3A" w:rsidRPr="0040698F">
        <w:rPr>
          <w:snapToGrid w:val="0"/>
          <w:szCs w:val="28"/>
        </w:rPr>
        <w:t>:</w:t>
      </w:r>
    </w:p>
    <w:p w:rsidR="005E5220" w:rsidRPr="0040698F" w:rsidRDefault="00E62C3A" w:rsidP="005E5220">
      <w:pPr>
        <w:autoSpaceDE w:val="0"/>
        <w:autoSpaceDN w:val="0"/>
        <w:adjustRightInd w:val="0"/>
        <w:ind w:firstLine="709"/>
        <w:jc w:val="both"/>
        <w:outlineLvl w:val="4"/>
        <w:rPr>
          <w:snapToGrid w:val="0"/>
          <w:szCs w:val="28"/>
        </w:rPr>
      </w:pPr>
      <w:r w:rsidRPr="0040698F">
        <w:rPr>
          <w:snapToGrid w:val="0"/>
          <w:szCs w:val="28"/>
        </w:rPr>
        <w:t>1.2.2.9.1. Д</w:t>
      </w:r>
      <w:r w:rsidR="005E5220" w:rsidRPr="0040698F">
        <w:rPr>
          <w:snapToGrid w:val="0"/>
          <w:szCs w:val="28"/>
        </w:rPr>
        <w:t>ополнить целевой статьей следующего содержания:</w:t>
      </w:r>
    </w:p>
    <w:p w:rsidR="005E5220" w:rsidRPr="0040698F" w:rsidRDefault="005E5220" w:rsidP="009B3ECB">
      <w:pPr>
        <w:autoSpaceDE w:val="0"/>
        <w:autoSpaceDN w:val="0"/>
        <w:adjustRightInd w:val="0"/>
        <w:ind w:firstLine="567"/>
        <w:jc w:val="both"/>
        <w:outlineLvl w:val="4"/>
        <w:rPr>
          <w:snapToGrid w:val="0"/>
          <w:szCs w:val="28"/>
        </w:rPr>
      </w:pPr>
      <w:r w:rsidRPr="0040698F">
        <w:rPr>
          <w:snapToGrid w:val="0"/>
          <w:szCs w:val="28"/>
        </w:rPr>
        <w:t>"11 4 03 00000</w:t>
      </w:r>
      <w:r w:rsidRPr="0040698F">
        <w:t xml:space="preserve"> </w:t>
      </w:r>
      <w:r w:rsidRPr="0040698F">
        <w:rPr>
          <w:snapToGrid w:val="0"/>
          <w:szCs w:val="28"/>
        </w:rPr>
        <w:t>Основное мероприятия "Поддержка мероприятий субъектов Российской Федерации и муниципальных образований в сфере культуры".";</w:t>
      </w:r>
    </w:p>
    <w:p w:rsidR="00E62C3A" w:rsidRPr="0040698F" w:rsidRDefault="00E62C3A" w:rsidP="00E62C3A">
      <w:pPr>
        <w:autoSpaceDE w:val="0"/>
        <w:autoSpaceDN w:val="0"/>
        <w:adjustRightInd w:val="0"/>
        <w:ind w:firstLine="709"/>
        <w:jc w:val="both"/>
        <w:outlineLvl w:val="4"/>
        <w:rPr>
          <w:snapToGrid w:val="0"/>
          <w:szCs w:val="28"/>
        </w:rPr>
      </w:pPr>
      <w:r w:rsidRPr="0040698F">
        <w:rPr>
          <w:snapToGrid w:val="0"/>
          <w:szCs w:val="28"/>
        </w:rPr>
        <w:t>1.2.2.9.2. Исключить следующие целевые статьи:</w:t>
      </w:r>
    </w:p>
    <w:p w:rsidR="00E62C3A" w:rsidRPr="0040698F" w:rsidRDefault="00E62C3A" w:rsidP="00E62C3A">
      <w:pPr>
        <w:autoSpaceDE w:val="0"/>
        <w:autoSpaceDN w:val="0"/>
        <w:adjustRightInd w:val="0"/>
        <w:ind w:firstLine="709"/>
        <w:jc w:val="both"/>
        <w:outlineLvl w:val="4"/>
        <w:rPr>
          <w:snapToGrid w:val="0"/>
          <w:sz w:val="10"/>
          <w:szCs w:val="10"/>
        </w:rPr>
      </w:pPr>
    </w:p>
    <w:p w:rsidR="00E62C3A" w:rsidRPr="0040698F" w:rsidRDefault="00E62C3A" w:rsidP="00E62C3A">
      <w:pPr>
        <w:autoSpaceDE w:val="0"/>
        <w:autoSpaceDN w:val="0"/>
        <w:adjustRightInd w:val="0"/>
        <w:ind w:firstLine="567"/>
        <w:jc w:val="both"/>
        <w:outlineLvl w:val="4"/>
        <w:rPr>
          <w:snapToGrid w:val="0"/>
          <w:szCs w:val="28"/>
        </w:rPr>
      </w:pPr>
      <w:r w:rsidRPr="0040698F">
        <w:rPr>
          <w:snapToGrid w:val="0"/>
          <w:szCs w:val="28"/>
        </w:rPr>
        <w:t>"11 7 00 00000 Подпрограмма "Укрепление единства российской нации и этнокультурное развитие народов России"</w:t>
      </w:r>
      <w:r w:rsidR="0075653C" w:rsidRPr="0040698F">
        <w:rPr>
          <w:snapToGrid w:val="0"/>
          <w:szCs w:val="28"/>
        </w:rPr>
        <w:t>;</w:t>
      </w:r>
      <w:r w:rsidRPr="0040698F">
        <w:rPr>
          <w:snapToGrid w:val="0"/>
          <w:szCs w:val="28"/>
        </w:rPr>
        <w:t xml:space="preserve"> </w:t>
      </w:r>
    </w:p>
    <w:p w:rsidR="00E62C3A" w:rsidRPr="0040698F" w:rsidRDefault="00E62C3A" w:rsidP="0075653C">
      <w:pPr>
        <w:autoSpaceDE w:val="0"/>
        <w:autoSpaceDN w:val="0"/>
        <w:adjustRightInd w:val="0"/>
        <w:ind w:firstLine="709"/>
        <w:jc w:val="both"/>
        <w:outlineLvl w:val="4"/>
        <w:rPr>
          <w:snapToGrid w:val="0"/>
          <w:szCs w:val="28"/>
        </w:rPr>
      </w:pPr>
      <w:r w:rsidRPr="0040698F">
        <w:rPr>
          <w:snapToGrid w:val="0"/>
          <w:szCs w:val="28"/>
        </w:rPr>
        <w:t xml:space="preserve">11 8 00 00000 Федеральная целевая программа "Укрепление единства российской нации и этнокультурное развитие народов России (2014 - 2020 годы)"; </w:t>
      </w:r>
    </w:p>
    <w:p w:rsidR="00E62C3A" w:rsidRPr="0040698F" w:rsidRDefault="00E62C3A" w:rsidP="00E62C3A">
      <w:pPr>
        <w:autoSpaceDE w:val="0"/>
        <w:autoSpaceDN w:val="0"/>
        <w:adjustRightInd w:val="0"/>
        <w:ind w:firstLine="567"/>
        <w:jc w:val="both"/>
        <w:outlineLvl w:val="4"/>
        <w:rPr>
          <w:snapToGrid w:val="0"/>
          <w:sz w:val="10"/>
          <w:szCs w:val="10"/>
        </w:rPr>
      </w:pPr>
    </w:p>
    <w:p w:rsidR="000F7CC9" w:rsidRPr="0040698F" w:rsidRDefault="009B3ECB" w:rsidP="009B3ECB">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.10.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.11 "Государственная программа Российской Федерации "Охрана окружающей среды" на 2012 - 2020 годы</w:t>
      </w:r>
      <w:r w:rsidR="000F7CC9" w:rsidRPr="0040698F">
        <w:rPr>
          <w:snapToGrid w:val="0"/>
          <w:szCs w:val="28"/>
        </w:rPr>
        <w:t>:</w:t>
      </w:r>
    </w:p>
    <w:p w:rsidR="000B4B88" w:rsidRDefault="00634ECB" w:rsidP="000B4B88">
      <w:pPr>
        <w:autoSpaceDE w:val="0"/>
        <w:autoSpaceDN w:val="0"/>
        <w:adjustRightInd w:val="0"/>
        <w:ind w:firstLine="709"/>
        <w:jc w:val="both"/>
        <w:outlineLvl w:val="4"/>
        <w:rPr>
          <w:snapToGrid w:val="0"/>
          <w:szCs w:val="28"/>
        </w:rPr>
      </w:pPr>
      <w:r w:rsidRPr="0040698F">
        <w:rPr>
          <w:snapToGrid w:val="0"/>
          <w:szCs w:val="28"/>
        </w:rPr>
        <w:t>1.2.2</w:t>
      </w:r>
      <w:r w:rsidR="000F7CC9" w:rsidRPr="0040698F">
        <w:rPr>
          <w:snapToGrid w:val="0"/>
          <w:szCs w:val="28"/>
        </w:rPr>
        <w:t>.10.1.</w:t>
      </w:r>
      <w:r w:rsidR="009B3ECB" w:rsidRPr="0040698F">
        <w:rPr>
          <w:snapToGrid w:val="0"/>
          <w:szCs w:val="28"/>
        </w:rPr>
        <w:t xml:space="preserve"> </w:t>
      </w:r>
      <w:r w:rsidR="00A50F4D">
        <w:rPr>
          <w:snapToGrid w:val="0"/>
          <w:szCs w:val="28"/>
        </w:rPr>
        <w:t>Т</w:t>
      </w:r>
      <w:r w:rsidR="000B4B88" w:rsidRPr="0040698F">
        <w:rPr>
          <w:snapToGrid w:val="0"/>
          <w:szCs w:val="28"/>
        </w:rPr>
        <w:t xml:space="preserve">екст целевой статьи "12 0 00 00000 Государственная программа Российской Федерации "Охрана окружающей среды" на 2012 - 2020 годы" </w:t>
      </w:r>
      <w:r w:rsidR="00A50F4D">
        <w:rPr>
          <w:snapToGrid w:val="0"/>
          <w:szCs w:val="28"/>
        </w:rPr>
        <w:t>дополнить</w:t>
      </w:r>
      <w:r w:rsidR="000B4B88" w:rsidRPr="0040698F">
        <w:rPr>
          <w:snapToGrid w:val="0"/>
          <w:szCs w:val="28"/>
        </w:rPr>
        <w:t xml:space="preserve"> словами "и приоритетным проектам";</w:t>
      </w:r>
    </w:p>
    <w:p w:rsidR="00A50F4D" w:rsidRPr="00A50F4D" w:rsidRDefault="00A50F4D" w:rsidP="000B4B88">
      <w:pPr>
        <w:autoSpaceDE w:val="0"/>
        <w:autoSpaceDN w:val="0"/>
        <w:adjustRightInd w:val="0"/>
        <w:ind w:firstLine="709"/>
        <w:jc w:val="both"/>
        <w:outlineLvl w:val="4"/>
        <w:rPr>
          <w:snapToGrid w:val="0"/>
          <w:sz w:val="10"/>
          <w:szCs w:val="10"/>
        </w:rPr>
      </w:pPr>
    </w:p>
    <w:p w:rsidR="009B3ECB" w:rsidRDefault="00634ECB" w:rsidP="009B3ECB">
      <w:pPr>
        <w:autoSpaceDE w:val="0"/>
        <w:autoSpaceDN w:val="0"/>
        <w:adjustRightInd w:val="0"/>
        <w:ind w:firstLine="709"/>
        <w:jc w:val="both"/>
        <w:outlineLvl w:val="4"/>
        <w:rPr>
          <w:snapToGrid w:val="0"/>
          <w:szCs w:val="28"/>
        </w:rPr>
      </w:pPr>
      <w:r w:rsidRPr="0040698F">
        <w:rPr>
          <w:snapToGrid w:val="0"/>
          <w:szCs w:val="28"/>
        </w:rPr>
        <w:t>1.2.2</w:t>
      </w:r>
      <w:r w:rsidR="000B4B88" w:rsidRPr="0040698F">
        <w:rPr>
          <w:snapToGrid w:val="0"/>
          <w:szCs w:val="28"/>
        </w:rPr>
        <w:t xml:space="preserve">.10.2. </w:t>
      </w:r>
      <w:r w:rsidR="000F7CC9" w:rsidRPr="0040698F">
        <w:rPr>
          <w:snapToGrid w:val="0"/>
          <w:szCs w:val="28"/>
        </w:rPr>
        <w:t>Д</w:t>
      </w:r>
      <w:r w:rsidR="009B3ECB" w:rsidRPr="0040698F">
        <w:rPr>
          <w:snapToGrid w:val="0"/>
          <w:szCs w:val="28"/>
        </w:rPr>
        <w:t>ополнить целев</w:t>
      </w:r>
      <w:r w:rsidR="000F0875" w:rsidRPr="0040698F">
        <w:rPr>
          <w:snapToGrid w:val="0"/>
          <w:szCs w:val="28"/>
        </w:rPr>
        <w:t>ой</w:t>
      </w:r>
      <w:r w:rsidR="009B3ECB" w:rsidRPr="0040698F">
        <w:rPr>
          <w:snapToGrid w:val="0"/>
          <w:szCs w:val="28"/>
        </w:rPr>
        <w:t xml:space="preserve"> стать</w:t>
      </w:r>
      <w:r w:rsidR="000F0875" w:rsidRPr="0040698F">
        <w:rPr>
          <w:snapToGrid w:val="0"/>
          <w:szCs w:val="28"/>
        </w:rPr>
        <w:t>ей</w:t>
      </w:r>
      <w:r w:rsidR="009B3ECB" w:rsidRPr="0040698F">
        <w:rPr>
          <w:snapToGrid w:val="0"/>
          <w:szCs w:val="28"/>
        </w:rPr>
        <w:t xml:space="preserve"> следующего содержания:</w:t>
      </w:r>
    </w:p>
    <w:p w:rsidR="00A50F4D" w:rsidRPr="00A50F4D" w:rsidRDefault="00A50F4D" w:rsidP="009B3ECB">
      <w:pPr>
        <w:autoSpaceDE w:val="0"/>
        <w:autoSpaceDN w:val="0"/>
        <w:adjustRightInd w:val="0"/>
        <w:ind w:firstLine="709"/>
        <w:jc w:val="both"/>
        <w:outlineLvl w:val="4"/>
        <w:rPr>
          <w:snapToGrid w:val="0"/>
          <w:sz w:val="16"/>
          <w:szCs w:val="16"/>
        </w:rPr>
      </w:pPr>
    </w:p>
    <w:p w:rsidR="009B3ECB" w:rsidRPr="0040698F" w:rsidRDefault="009B3ECB" w:rsidP="009B3ECB">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snapToGrid w:val="0"/>
          <w:sz w:val="28"/>
          <w:szCs w:val="28"/>
        </w:rPr>
        <w:t>"</w:t>
      </w:r>
      <w:r w:rsidRPr="0040698F">
        <w:rPr>
          <w:rFonts w:ascii="Times New Roman" w:hAnsi="Times New Roman"/>
          <w:color w:val="000000"/>
          <w:sz w:val="28"/>
          <w:szCs w:val="28"/>
        </w:rPr>
        <w:t>12 П 00 00000 Подпрограмма "Приоритетный проект "Чистая страна"</w:t>
      </w:r>
    </w:p>
    <w:p w:rsidR="000F0875" w:rsidRPr="0040698F" w:rsidRDefault="000F0875" w:rsidP="000F0875">
      <w:pPr>
        <w:autoSpaceDE w:val="0"/>
        <w:autoSpaceDN w:val="0"/>
        <w:adjustRightInd w:val="0"/>
        <w:ind w:firstLine="720"/>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0F0875" w:rsidRPr="0040698F" w:rsidRDefault="000F0875" w:rsidP="009B3ECB">
      <w:pPr>
        <w:pStyle w:val="aff2"/>
        <w:spacing w:line="240" w:lineRule="auto"/>
        <w:ind w:left="0" w:firstLine="567"/>
        <w:jc w:val="both"/>
        <w:rPr>
          <w:rFonts w:ascii="Times New Roman" w:hAnsi="Times New Roman"/>
          <w:color w:val="000000"/>
          <w:sz w:val="16"/>
          <w:szCs w:val="16"/>
        </w:rPr>
      </w:pPr>
    </w:p>
    <w:p w:rsidR="009B3ECB" w:rsidRPr="0040698F" w:rsidRDefault="009B3ECB" w:rsidP="009B3ECB">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12 П 01 00000 Основное мероприятие "Поддержка региональных проектов в области обращения с отходами и ликвидации накопленного вреда окружающей среде";</w:t>
      </w:r>
    </w:p>
    <w:p w:rsidR="000B4B88" w:rsidRPr="0040698F" w:rsidRDefault="000B4B88" w:rsidP="009B3ECB">
      <w:pPr>
        <w:pStyle w:val="aff2"/>
        <w:spacing w:line="240" w:lineRule="auto"/>
        <w:ind w:left="0" w:firstLine="709"/>
        <w:jc w:val="both"/>
        <w:rPr>
          <w:rFonts w:ascii="Times New Roman" w:hAnsi="Times New Roman"/>
          <w:color w:val="000000"/>
          <w:sz w:val="16"/>
          <w:szCs w:val="16"/>
        </w:rPr>
      </w:pPr>
    </w:p>
    <w:p w:rsidR="009B3ECB" w:rsidRPr="0040698F" w:rsidRDefault="009B3ECB" w:rsidP="009B3ECB">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12 П 02 00000 Основное мероприятие "Ликвидация накопленного вреда окружающей среде на особо охраняемых природных территориях федерального значения";</w:t>
      </w:r>
    </w:p>
    <w:p w:rsidR="009B3ECB" w:rsidRPr="0040698F" w:rsidRDefault="009B3ECB" w:rsidP="009B3ECB">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lastRenderedPageBreak/>
        <w:t>12 П 03 00000 Основное мероприятие "Научно-методическое и аналитическое сопровождение, мониторинг и оценка реализации проектов по ликвидации накопленного вреда окружающей среде"</w:t>
      </w:r>
      <w:r w:rsidR="000F0875" w:rsidRPr="0040698F">
        <w:rPr>
          <w:rFonts w:ascii="Times New Roman" w:hAnsi="Times New Roman"/>
          <w:color w:val="000000"/>
          <w:sz w:val="28"/>
          <w:szCs w:val="28"/>
        </w:rPr>
        <w:t>.</w:t>
      </w:r>
      <w:r w:rsidR="000F7CC9" w:rsidRPr="0040698F">
        <w:rPr>
          <w:rFonts w:ascii="Times New Roman" w:hAnsi="Times New Roman"/>
          <w:color w:val="000000"/>
          <w:sz w:val="28"/>
          <w:szCs w:val="28"/>
        </w:rPr>
        <w:t>";</w:t>
      </w:r>
    </w:p>
    <w:p w:rsidR="000B4B88" w:rsidRPr="0040698F" w:rsidRDefault="000B4B88" w:rsidP="009B3ECB">
      <w:pPr>
        <w:pStyle w:val="aff2"/>
        <w:spacing w:line="240" w:lineRule="auto"/>
        <w:ind w:left="0" w:firstLine="709"/>
        <w:jc w:val="both"/>
        <w:rPr>
          <w:rFonts w:ascii="Times New Roman" w:hAnsi="Times New Roman"/>
          <w:color w:val="000000"/>
          <w:sz w:val="10"/>
          <w:szCs w:val="10"/>
        </w:rPr>
      </w:pPr>
    </w:p>
    <w:p w:rsidR="000F7CC9" w:rsidRPr="0040698F" w:rsidRDefault="000F7CC9" w:rsidP="009B3ECB">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1.2.</w:t>
      </w:r>
      <w:r w:rsidR="00634ECB" w:rsidRPr="0040698F">
        <w:rPr>
          <w:rFonts w:ascii="Times New Roman" w:hAnsi="Times New Roman"/>
          <w:color w:val="000000"/>
          <w:sz w:val="28"/>
          <w:szCs w:val="28"/>
        </w:rPr>
        <w:t>2</w:t>
      </w:r>
      <w:r w:rsidRPr="0040698F">
        <w:rPr>
          <w:rFonts w:ascii="Times New Roman" w:hAnsi="Times New Roman"/>
          <w:color w:val="000000"/>
          <w:sz w:val="28"/>
          <w:szCs w:val="28"/>
        </w:rPr>
        <w:t>.10.</w:t>
      </w:r>
      <w:r w:rsidR="000B4B88" w:rsidRPr="0040698F">
        <w:rPr>
          <w:rFonts w:ascii="Times New Roman" w:hAnsi="Times New Roman"/>
          <w:color w:val="000000"/>
          <w:sz w:val="28"/>
          <w:szCs w:val="28"/>
        </w:rPr>
        <w:t>3</w:t>
      </w:r>
      <w:r w:rsidRPr="0040698F">
        <w:rPr>
          <w:rFonts w:ascii="Times New Roman" w:hAnsi="Times New Roman"/>
          <w:color w:val="000000"/>
          <w:sz w:val="28"/>
          <w:szCs w:val="28"/>
        </w:rPr>
        <w:t>. Наименование целевой статьи "12 2 04 00000</w:t>
      </w:r>
      <w:r w:rsidRPr="0040698F">
        <w:t xml:space="preserve"> </w:t>
      </w:r>
      <w:r w:rsidRPr="0040698F">
        <w:rPr>
          <w:rFonts w:ascii="Times New Roman" w:hAnsi="Times New Roman"/>
          <w:color w:val="000000"/>
          <w:sz w:val="28"/>
          <w:szCs w:val="28"/>
        </w:rPr>
        <w:t>Основное мероприятие "Функционирование и развитие системы особо охраняемых природных территорий федерального значения" изложить в следующей редакции:</w:t>
      </w:r>
    </w:p>
    <w:p w:rsidR="000F7CC9" w:rsidRPr="0040698F" w:rsidRDefault="000F7CC9" w:rsidP="009B3ECB">
      <w:pPr>
        <w:pStyle w:val="aff2"/>
        <w:spacing w:line="240" w:lineRule="auto"/>
        <w:ind w:left="0" w:firstLine="709"/>
        <w:jc w:val="both"/>
        <w:rPr>
          <w:rFonts w:ascii="Times New Roman" w:hAnsi="Times New Roman"/>
          <w:color w:val="000000"/>
          <w:sz w:val="16"/>
          <w:szCs w:val="16"/>
        </w:rPr>
      </w:pPr>
    </w:p>
    <w:p w:rsidR="000F7CC9" w:rsidRPr="0040698F" w:rsidRDefault="000F7CC9" w:rsidP="000F7CC9">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color w:val="000000"/>
          <w:sz w:val="28"/>
          <w:szCs w:val="28"/>
        </w:rPr>
        <w:t>"12 2 04 00000 Основное мероприятие  "Функционирование и развитие системы особо охраняемых природных территорий федерального значения, сохранение биоразнообразия и регулирование использования объектов животного мира";</w:t>
      </w:r>
    </w:p>
    <w:p w:rsidR="003C7E34" w:rsidRPr="0040698F" w:rsidRDefault="003C7E34" w:rsidP="003C7E34">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1.2.</w:t>
      </w:r>
      <w:r w:rsidR="00634ECB" w:rsidRPr="0040698F">
        <w:rPr>
          <w:rFonts w:ascii="Times New Roman" w:hAnsi="Times New Roman"/>
          <w:color w:val="000000"/>
          <w:sz w:val="28"/>
          <w:szCs w:val="28"/>
        </w:rPr>
        <w:t>2</w:t>
      </w:r>
      <w:r w:rsidRPr="0040698F">
        <w:rPr>
          <w:rFonts w:ascii="Times New Roman" w:hAnsi="Times New Roman"/>
          <w:color w:val="000000"/>
          <w:sz w:val="28"/>
          <w:szCs w:val="28"/>
        </w:rPr>
        <w:t xml:space="preserve">.10.4. </w:t>
      </w:r>
      <w:r w:rsidR="001A05AD" w:rsidRPr="0040698F">
        <w:rPr>
          <w:rFonts w:ascii="Times New Roman" w:hAnsi="Times New Roman"/>
          <w:color w:val="000000"/>
          <w:sz w:val="28"/>
          <w:szCs w:val="28"/>
        </w:rPr>
        <w:t>Исключить ц</w:t>
      </w:r>
      <w:r w:rsidRPr="0040698F">
        <w:rPr>
          <w:rFonts w:ascii="Times New Roman" w:hAnsi="Times New Roman"/>
          <w:color w:val="000000"/>
          <w:sz w:val="28"/>
          <w:szCs w:val="28"/>
        </w:rPr>
        <w:t>елевую статью "12 8 00 00000 Подпрограмма "Ликвидация накопленного экологического ущерба";</w:t>
      </w:r>
    </w:p>
    <w:p w:rsidR="001A05AD" w:rsidRPr="0040698F" w:rsidRDefault="00A96E13" w:rsidP="00C56735">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003771F7" w:rsidRPr="0040698F">
        <w:rPr>
          <w:snapToGrid w:val="0"/>
          <w:szCs w:val="28"/>
        </w:rPr>
        <w:t>.</w:t>
      </w:r>
      <w:r w:rsidR="000F0875" w:rsidRPr="0040698F">
        <w:rPr>
          <w:snapToGrid w:val="0"/>
          <w:szCs w:val="28"/>
        </w:rPr>
        <w:t>11</w:t>
      </w:r>
      <w:r w:rsidRPr="0040698F">
        <w:rPr>
          <w:snapToGrid w:val="0"/>
          <w:szCs w:val="28"/>
        </w:rPr>
        <w:t xml:space="preserve">. </w:t>
      </w:r>
      <w:r w:rsidR="0084249C" w:rsidRPr="0040698F">
        <w:rPr>
          <w:snapToGrid w:val="0"/>
          <w:szCs w:val="28"/>
        </w:rPr>
        <w:t>В п</w:t>
      </w:r>
      <w:r w:rsidR="00FF28B2" w:rsidRPr="0040698F">
        <w:rPr>
          <w:snapToGrid w:val="0"/>
          <w:szCs w:val="28"/>
        </w:rPr>
        <w:t>одпункт</w:t>
      </w:r>
      <w:r w:rsidR="0084249C" w:rsidRPr="0040698F">
        <w:rPr>
          <w:snapToGrid w:val="0"/>
          <w:szCs w:val="28"/>
        </w:rPr>
        <w:t>е</w:t>
      </w:r>
      <w:r w:rsidR="00FF28B2" w:rsidRPr="0040698F">
        <w:rPr>
          <w:snapToGrid w:val="0"/>
          <w:szCs w:val="28"/>
        </w:rPr>
        <w:t xml:space="preserve"> 4</w:t>
      </w:r>
      <w:r w:rsidR="00FF28B2" w:rsidRPr="0040698F">
        <w:rPr>
          <w:snapToGrid w:val="0"/>
          <w:szCs w:val="28"/>
          <w:vertAlign w:val="superscript"/>
        </w:rPr>
        <w:t>1</w:t>
      </w:r>
      <w:r w:rsidR="00FF28B2" w:rsidRPr="0040698F">
        <w:rPr>
          <w:snapToGrid w:val="0"/>
          <w:szCs w:val="28"/>
        </w:rPr>
        <w:t>.2.2</w:t>
      </w:r>
      <w:r w:rsidR="00FF28B2" w:rsidRPr="0040698F">
        <w:rPr>
          <w:snapToGrid w:val="0"/>
          <w:szCs w:val="28"/>
          <w:vertAlign w:val="superscript"/>
        </w:rPr>
        <w:t>1</w:t>
      </w:r>
      <w:r w:rsidR="00FF28B2" w:rsidRPr="0040698F">
        <w:rPr>
          <w:snapToGrid w:val="0"/>
          <w:szCs w:val="28"/>
        </w:rPr>
        <w:t>.13</w:t>
      </w:r>
      <w:r w:rsidR="007F6643" w:rsidRPr="0040698F">
        <w:rPr>
          <w:snapToGrid w:val="0"/>
          <w:szCs w:val="28"/>
        </w:rPr>
        <w:t xml:space="preserve"> </w:t>
      </w:r>
      <w:r w:rsidR="00FF28B2" w:rsidRPr="0040698F">
        <w:rPr>
          <w:snapToGrid w:val="0"/>
          <w:szCs w:val="28"/>
        </w:rPr>
        <w:t xml:space="preserve">"Государственная программа Российской Федерации "Развитие науки и технологий" на 2013 </w:t>
      </w:r>
      <w:r w:rsidR="00F002EC" w:rsidRPr="0040698F">
        <w:rPr>
          <w:snapToGrid w:val="0"/>
          <w:szCs w:val="28"/>
        </w:rPr>
        <w:t>-</w:t>
      </w:r>
      <w:r w:rsidR="00FF28B2" w:rsidRPr="0040698F">
        <w:rPr>
          <w:snapToGrid w:val="0"/>
          <w:szCs w:val="28"/>
        </w:rPr>
        <w:t xml:space="preserve"> 2020 годы"</w:t>
      </w:r>
      <w:r w:rsidR="001A05AD" w:rsidRPr="0040698F">
        <w:rPr>
          <w:snapToGrid w:val="0"/>
          <w:szCs w:val="28"/>
        </w:rPr>
        <w:t>:</w:t>
      </w:r>
    </w:p>
    <w:p w:rsidR="00FF28B2" w:rsidRPr="0040698F" w:rsidRDefault="001A05AD" w:rsidP="00C56735">
      <w:pPr>
        <w:autoSpaceDE w:val="0"/>
        <w:autoSpaceDN w:val="0"/>
        <w:adjustRightInd w:val="0"/>
        <w:ind w:firstLine="709"/>
        <w:jc w:val="both"/>
        <w:outlineLvl w:val="4"/>
        <w:rPr>
          <w:snapToGrid w:val="0"/>
          <w:szCs w:val="28"/>
        </w:rPr>
      </w:pPr>
      <w:r w:rsidRPr="0040698F">
        <w:rPr>
          <w:snapToGrid w:val="0"/>
          <w:szCs w:val="28"/>
        </w:rPr>
        <w:t>1.2.2.11.1.</w:t>
      </w:r>
      <w:r w:rsidR="00FF28B2" w:rsidRPr="0040698F">
        <w:rPr>
          <w:snapToGrid w:val="0"/>
          <w:szCs w:val="28"/>
        </w:rPr>
        <w:t xml:space="preserve"> </w:t>
      </w:r>
      <w:r w:rsidRPr="0040698F">
        <w:rPr>
          <w:snapToGrid w:val="0"/>
          <w:szCs w:val="28"/>
        </w:rPr>
        <w:t>Д</w:t>
      </w:r>
      <w:r w:rsidR="00FF28B2" w:rsidRPr="0040698F">
        <w:rPr>
          <w:snapToGrid w:val="0"/>
          <w:szCs w:val="28"/>
        </w:rPr>
        <w:t>ополнить целев</w:t>
      </w:r>
      <w:r w:rsidR="008C5432" w:rsidRPr="0040698F">
        <w:rPr>
          <w:snapToGrid w:val="0"/>
          <w:szCs w:val="28"/>
        </w:rPr>
        <w:t>ыми</w:t>
      </w:r>
      <w:r w:rsidR="00FF28B2" w:rsidRPr="0040698F">
        <w:rPr>
          <w:snapToGrid w:val="0"/>
          <w:szCs w:val="28"/>
        </w:rPr>
        <w:t xml:space="preserve"> стать</w:t>
      </w:r>
      <w:r w:rsidR="008C5432" w:rsidRPr="0040698F">
        <w:rPr>
          <w:snapToGrid w:val="0"/>
          <w:szCs w:val="28"/>
        </w:rPr>
        <w:t>ями</w:t>
      </w:r>
      <w:r w:rsidR="00FF28B2" w:rsidRPr="0040698F">
        <w:rPr>
          <w:snapToGrid w:val="0"/>
          <w:szCs w:val="28"/>
        </w:rPr>
        <w:t xml:space="preserve"> следующего содержания:</w:t>
      </w:r>
    </w:p>
    <w:p w:rsidR="000B4B88" w:rsidRPr="0040698F" w:rsidRDefault="000B4B88" w:rsidP="00FF28B2">
      <w:pPr>
        <w:autoSpaceDE w:val="0"/>
        <w:autoSpaceDN w:val="0"/>
        <w:adjustRightInd w:val="0"/>
        <w:ind w:firstLine="567"/>
        <w:jc w:val="both"/>
        <w:outlineLvl w:val="4"/>
        <w:rPr>
          <w:snapToGrid w:val="0"/>
          <w:sz w:val="10"/>
          <w:szCs w:val="10"/>
        </w:rPr>
      </w:pPr>
    </w:p>
    <w:p w:rsidR="00FF28B2" w:rsidRPr="0040698F" w:rsidRDefault="00FF28B2" w:rsidP="00FF28B2">
      <w:pPr>
        <w:autoSpaceDE w:val="0"/>
        <w:autoSpaceDN w:val="0"/>
        <w:adjustRightInd w:val="0"/>
        <w:ind w:firstLine="567"/>
        <w:jc w:val="both"/>
        <w:outlineLvl w:val="4"/>
        <w:rPr>
          <w:snapToGrid w:val="0"/>
          <w:szCs w:val="28"/>
        </w:rPr>
      </w:pPr>
      <w:r w:rsidRPr="0040698F">
        <w:rPr>
          <w:snapToGrid w:val="0"/>
          <w:szCs w:val="28"/>
        </w:rPr>
        <w:t>"14 3 09 00000 Основное мероприятие "Развитие кадрового потенциала в научных учреждениях"</w:t>
      </w:r>
      <w:r w:rsidR="000B4B88" w:rsidRPr="0040698F">
        <w:rPr>
          <w:snapToGrid w:val="0"/>
          <w:szCs w:val="28"/>
        </w:rPr>
        <w:t>;</w:t>
      </w:r>
    </w:p>
    <w:p w:rsidR="000B4B88" w:rsidRPr="0040698F" w:rsidRDefault="000B4B88" w:rsidP="00FF28B2">
      <w:pPr>
        <w:autoSpaceDE w:val="0"/>
        <w:autoSpaceDN w:val="0"/>
        <w:adjustRightInd w:val="0"/>
        <w:ind w:firstLine="567"/>
        <w:jc w:val="both"/>
        <w:outlineLvl w:val="4"/>
        <w:rPr>
          <w:snapToGrid w:val="0"/>
          <w:sz w:val="10"/>
          <w:szCs w:val="10"/>
        </w:rPr>
      </w:pPr>
    </w:p>
    <w:p w:rsidR="008C5432" w:rsidRPr="0040698F" w:rsidRDefault="008C5432" w:rsidP="001A05AD">
      <w:pPr>
        <w:autoSpaceDE w:val="0"/>
        <w:autoSpaceDN w:val="0"/>
        <w:adjustRightInd w:val="0"/>
        <w:ind w:firstLine="709"/>
        <w:jc w:val="both"/>
        <w:outlineLvl w:val="4"/>
        <w:rPr>
          <w:snapToGrid w:val="0"/>
          <w:szCs w:val="28"/>
        </w:rPr>
      </w:pPr>
      <w:r w:rsidRPr="0040698F">
        <w:rPr>
          <w:snapToGrid w:val="0"/>
          <w:szCs w:val="28"/>
        </w:rPr>
        <w:t>14 3 10 00000 Основное мероприятие "Реализация ключевых проектов дорожных карт Национальной технологической инициативы";</w:t>
      </w:r>
    </w:p>
    <w:p w:rsidR="001A05AD" w:rsidRPr="0040698F" w:rsidRDefault="001A05AD" w:rsidP="001A05AD">
      <w:pPr>
        <w:autoSpaceDE w:val="0"/>
        <w:autoSpaceDN w:val="0"/>
        <w:adjustRightInd w:val="0"/>
        <w:ind w:firstLine="709"/>
        <w:jc w:val="both"/>
        <w:outlineLvl w:val="4"/>
        <w:rPr>
          <w:snapToGrid w:val="0"/>
          <w:szCs w:val="28"/>
        </w:rPr>
      </w:pPr>
      <w:r w:rsidRPr="0040698F">
        <w:rPr>
          <w:snapToGrid w:val="0"/>
          <w:szCs w:val="28"/>
        </w:rPr>
        <w:t xml:space="preserve">1.2.2.11.2. Исключить </w:t>
      </w:r>
      <w:r w:rsidR="00A50F4D">
        <w:rPr>
          <w:snapToGrid w:val="0"/>
          <w:szCs w:val="28"/>
        </w:rPr>
        <w:t xml:space="preserve">следующие </w:t>
      </w:r>
      <w:r w:rsidRPr="0040698F">
        <w:rPr>
          <w:snapToGrid w:val="0"/>
          <w:szCs w:val="28"/>
        </w:rPr>
        <w:t>целевые статьи:</w:t>
      </w:r>
    </w:p>
    <w:p w:rsidR="001A05AD" w:rsidRPr="0040698F" w:rsidRDefault="001A05AD" w:rsidP="001A05AD">
      <w:pPr>
        <w:autoSpaceDE w:val="0"/>
        <w:autoSpaceDN w:val="0"/>
        <w:adjustRightInd w:val="0"/>
        <w:ind w:firstLine="567"/>
        <w:jc w:val="both"/>
        <w:outlineLvl w:val="4"/>
        <w:rPr>
          <w:snapToGrid w:val="0"/>
          <w:szCs w:val="28"/>
        </w:rPr>
      </w:pPr>
      <w:r w:rsidRPr="0040698F">
        <w:rPr>
          <w:snapToGrid w:val="0"/>
          <w:szCs w:val="28"/>
        </w:rPr>
        <w:t>"14 1 04 00000 Основное мероприятие "Грантовое финансирование фундаментальных научных исследований Российским гуманитарным научным фондом";</w:t>
      </w:r>
    </w:p>
    <w:p w:rsidR="001A05AD" w:rsidRPr="0040698F" w:rsidRDefault="001A05AD" w:rsidP="001A05AD">
      <w:pPr>
        <w:autoSpaceDE w:val="0"/>
        <w:autoSpaceDN w:val="0"/>
        <w:adjustRightInd w:val="0"/>
        <w:ind w:firstLine="567"/>
        <w:jc w:val="both"/>
        <w:outlineLvl w:val="4"/>
        <w:rPr>
          <w:snapToGrid w:val="0"/>
          <w:szCs w:val="28"/>
        </w:rPr>
      </w:pPr>
      <w:r w:rsidRPr="0040698F">
        <w:rPr>
          <w:snapToGrid w:val="0"/>
          <w:szCs w:val="28"/>
        </w:rPr>
        <w:t>"14 1 08 00000 Основное мероприятие "Развитие кадрового потенциала в научных учреждениях";</w:t>
      </w:r>
    </w:p>
    <w:p w:rsidR="001A05AD" w:rsidRPr="0040698F" w:rsidRDefault="001A05AD" w:rsidP="001A05AD">
      <w:pPr>
        <w:autoSpaceDE w:val="0"/>
        <w:autoSpaceDN w:val="0"/>
        <w:adjustRightInd w:val="0"/>
        <w:ind w:firstLine="567"/>
        <w:jc w:val="both"/>
        <w:outlineLvl w:val="4"/>
        <w:rPr>
          <w:snapToGrid w:val="0"/>
          <w:szCs w:val="28"/>
        </w:rPr>
      </w:pPr>
      <w:r w:rsidRPr="0040698F">
        <w:rPr>
          <w:snapToGrid w:val="0"/>
          <w:szCs w:val="28"/>
        </w:rPr>
        <w:t xml:space="preserve">"14 9 00 00000 Федеральная целевая программа "Мировой океан" на </w:t>
      </w:r>
      <w:r w:rsidR="00A50F4D">
        <w:rPr>
          <w:snapToGrid w:val="0"/>
          <w:szCs w:val="28"/>
        </w:rPr>
        <w:br/>
      </w:r>
      <w:r w:rsidRPr="0040698F">
        <w:rPr>
          <w:snapToGrid w:val="0"/>
          <w:szCs w:val="28"/>
        </w:rPr>
        <w:t>2016 - 2031 годы";</w:t>
      </w:r>
    </w:p>
    <w:p w:rsidR="00C65053" w:rsidRPr="0040698F" w:rsidRDefault="000F0875" w:rsidP="0075653C">
      <w:pPr>
        <w:autoSpaceDE w:val="0"/>
        <w:autoSpaceDN w:val="0"/>
        <w:adjustRightInd w:val="0"/>
        <w:ind w:firstLine="709"/>
        <w:jc w:val="both"/>
        <w:rPr>
          <w:snapToGrid w:val="0"/>
          <w:szCs w:val="28"/>
        </w:rPr>
      </w:pPr>
      <w:r w:rsidRPr="0040698F">
        <w:rPr>
          <w:snapToGrid w:val="0"/>
          <w:szCs w:val="28"/>
        </w:rPr>
        <w:t>1.2.</w:t>
      </w:r>
      <w:r w:rsidR="00634ECB" w:rsidRPr="0040698F">
        <w:rPr>
          <w:snapToGrid w:val="0"/>
          <w:szCs w:val="28"/>
        </w:rPr>
        <w:t>2</w:t>
      </w:r>
      <w:r w:rsidRPr="0040698F">
        <w:rPr>
          <w:snapToGrid w:val="0"/>
          <w:szCs w:val="28"/>
        </w:rPr>
        <w:t>.12.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.14 "Государственная программа Российской Федерации "Экономическое развитие и инновационная экономика"</w:t>
      </w:r>
      <w:r w:rsidR="00C65053" w:rsidRPr="0040698F">
        <w:rPr>
          <w:snapToGrid w:val="0"/>
          <w:szCs w:val="28"/>
        </w:rPr>
        <w:t>:</w:t>
      </w:r>
    </w:p>
    <w:p w:rsidR="000F0875" w:rsidRPr="0040698F" w:rsidRDefault="00C65053" w:rsidP="000F0875">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.12.1. Д</w:t>
      </w:r>
      <w:r w:rsidR="000F0875" w:rsidRPr="0040698F">
        <w:rPr>
          <w:snapToGrid w:val="0"/>
          <w:szCs w:val="28"/>
        </w:rPr>
        <w:t>ополнить целевыми статьями следующего содержания:</w:t>
      </w:r>
    </w:p>
    <w:p w:rsidR="000B4B88" w:rsidRPr="0040698F" w:rsidRDefault="000B4B88" w:rsidP="000F0875">
      <w:pPr>
        <w:pStyle w:val="aff2"/>
        <w:ind w:left="0" w:firstLine="567"/>
        <w:jc w:val="both"/>
        <w:rPr>
          <w:rFonts w:ascii="Times New Roman" w:hAnsi="Times New Roman"/>
          <w:snapToGrid w:val="0"/>
          <w:sz w:val="10"/>
          <w:szCs w:val="10"/>
        </w:rPr>
      </w:pPr>
    </w:p>
    <w:p w:rsidR="000F0875" w:rsidRPr="0040698F" w:rsidRDefault="000F0875" w:rsidP="000F0875">
      <w:pPr>
        <w:pStyle w:val="aff2"/>
        <w:ind w:left="0" w:firstLine="567"/>
        <w:jc w:val="both"/>
        <w:rPr>
          <w:rFonts w:ascii="Times New Roman" w:hAnsi="Times New Roman"/>
          <w:color w:val="000000"/>
          <w:sz w:val="28"/>
          <w:szCs w:val="28"/>
        </w:rPr>
      </w:pPr>
      <w:r w:rsidRPr="0040698F">
        <w:rPr>
          <w:rFonts w:ascii="Times New Roman" w:hAnsi="Times New Roman"/>
          <w:snapToGrid w:val="0"/>
          <w:sz w:val="28"/>
          <w:szCs w:val="28"/>
        </w:rPr>
        <w:t>"</w:t>
      </w:r>
      <w:r w:rsidRPr="0040698F">
        <w:rPr>
          <w:rFonts w:ascii="Times New Roman" w:hAnsi="Times New Roman"/>
          <w:color w:val="000000"/>
          <w:sz w:val="28"/>
          <w:szCs w:val="28"/>
        </w:rPr>
        <w:t>15 1 П1 00000 Основное мероприятие "Приоритетная программа "Комплексное развитие моногородов";</w:t>
      </w:r>
    </w:p>
    <w:p w:rsidR="000F0875" w:rsidRPr="0040698F" w:rsidRDefault="00CB4016" w:rsidP="00CB4016">
      <w:pPr>
        <w:pStyle w:val="aff2"/>
        <w:ind w:left="0" w:firstLine="567"/>
        <w:jc w:val="both"/>
        <w:rPr>
          <w:rFonts w:ascii="Times New Roman" w:hAnsi="Times New Roman"/>
          <w:color w:val="000000"/>
          <w:sz w:val="28"/>
          <w:szCs w:val="28"/>
        </w:rPr>
      </w:pPr>
      <w:r w:rsidRPr="0040698F">
        <w:rPr>
          <w:rFonts w:ascii="Times New Roman" w:hAnsi="Times New Roman"/>
          <w:color w:val="000000"/>
          <w:sz w:val="28"/>
          <w:szCs w:val="28"/>
        </w:rPr>
        <w:t>"</w:t>
      </w:r>
      <w:r w:rsidR="000F0875" w:rsidRPr="0040698F">
        <w:rPr>
          <w:rFonts w:ascii="Times New Roman" w:hAnsi="Times New Roman"/>
          <w:color w:val="000000"/>
          <w:sz w:val="28"/>
          <w:szCs w:val="28"/>
        </w:rPr>
        <w:t>15 2 П1 00000 Основное мероприятие "Приоритетный проект "Малый бизнес и поддержка индивидуальной предпринимательской инициативы";</w:t>
      </w:r>
    </w:p>
    <w:p w:rsidR="000F0875" w:rsidRPr="0040698F" w:rsidRDefault="00CB4016" w:rsidP="00CB4016">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color w:val="000000"/>
          <w:sz w:val="28"/>
          <w:szCs w:val="28"/>
        </w:rPr>
        <w:t>"</w:t>
      </w:r>
      <w:r w:rsidR="000F0875" w:rsidRPr="0040698F">
        <w:rPr>
          <w:rFonts w:ascii="Times New Roman" w:hAnsi="Times New Roman"/>
          <w:color w:val="000000"/>
          <w:sz w:val="28"/>
          <w:szCs w:val="28"/>
        </w:rPr>
        <w:t>15 4 П1 00000 Основное мероприятие "Приоритетная программа "Реформа контрольной и надзорной деятельности";</w:t>
      </w:r>
    </w:p>
    <w:p w:rsidR="00A5071B" w:rsidRPr="0040698F" w:rsidRDefault="00F86D65" w:rsidP="00CB4016">
      <w:pPr>
        <w:pStyle w:val="aff2"/>
        <w:spacing w:line="240" w:lineRule="auto"/>
        <w:ind w:left="142" w:firstLine="578"/>
        <w:jc w:val="both"/>
        <w:rPr>
          <w:rFonts w:ascii="Times New Roman" w:hAnsi="Times New Roman"/>
          <w:color w:val="000000"/>
          <w:sz w:val="28"/>
          <w:szCs w:val="28"/>
        </w:rPr>
      </w:pPr>
      <w:r w:rsidRPr="0040698F">
        <w:rPr>
          <w:rFonts w:ascii="Times New Roman" w:hAnsi="Times New Roman"/>
          <w:color w:val="000000"/>
          <w:sz w:val="28"/>
          <w:szCs w:val="28"/>
        </w:rPr>
        <w:t xml:space="preserve">"15 7 П2 00000 </w:t>
      </w:r>
      <w:r w:rsidR="00A5071B" w:rsidRPr="0040698F">
        <w:rPr>
          <w:rFonts w:ascii="Times New Roman" w:hAnsi="Times New Roman"/>
          <w:color w:val="000000"/>
          <w:sz w:val="28"/>
          <w:szCs w:val="28"/>
        </w:rPr>
        <w:t>Основное мероприятие "Реализация отдельных мероприятий приоритетного проекта "Системные меры развития международной кооперации и экспорта" в рамках деятельности центра компетенций проектного управления"</w:t>
      </w:r>
      <w:r w:rsidRPr="0040698F">
        <w:rPr>
          <w:rFonts w:ascii="Times New Roman" w:hAnsi="Times New Roman"/>
          <w:color w:val="000000"/>
          <w:sz w:val="28"/>
          <w:szCs w:val="28"/>
        </w:rPr>
        <w:t>;</w:t>
      </w:r>
    </w:p>
    <w:p w:rsidR="00F002EC" w:rsidRPr="0040698F" w:rsidRDefault="00F002EC" w:rsidP="00F002EC">
      <w:pPr>
        <w:autoSpaceDE w:val="0"/>
        <w:autoSpaceDN w:val="0"/>
        <w:adjustRightInd w:val="0"/>
        <w:ind w:firstLine="709"/>
        <w:jc w:val="both"/>
        <w:outlineLvl w:val="4"/>
        <w:rPr>
          <w:snapToGrid w:val="0"/>
          <w:szCs w:val="28"/>
        </w:rPr>
      </w:pPr>
      <w:r w:rsidRPr="0040698F">
        <w:rPr>
          <w:snapToGrid w:val="0"/>
          <w:szCs w:val="28"/>
        </w:rPr>
        <w:lastRenderedPageBreak/>
        <w:t>1.2.</w:t>
      </w:r>
      <w:r w:rsidR="00634ECB" w:rsidRPr="0040698F">
        <w:rPr>
          <w:snapToGrid w:val="0"/>
          <w:szCs w:val="28"/>
        </w:rPr>
        <w:t>2</w:t>
      </w:r>
      <w:r w:rsidRPr="0040698F">
        <w:rPr>
          <w:snapToGrid w:val="0"/>
          <w:szCs w:val="28"/>
        </w:rPr>
        <w:t>.</w:t>
      </w:r>
      <w:r w:rsidR="00DA6E16" w:rsidRPr="0040698F">
        <w:rPr>
          <w:snapToGrid w:val="0"/>
          <w:szCs w:val="28"/>
        </w:rPr>
        <w:t>1</w:t>
      </w:r>
      <w:r w:rsidR="000F0875" w:rsidRPr="0040698F">
        <w:rPr>
          <w:snapToGrid w:val="0"/>
          <w:szCs w:val="28"/>
        </w:rPr>
        <w:t>2</w:t>
      </w:r>
      <w:r w:rsidRPr="0040698F">
        <w:rPr>
          <w:snapToGrid w:val="0"/>
          <w:szCs w:val="28"/>
        </w:rPr>
        <w:t>.</w:t>
      </w:r>
      <w:r w:rsidR="00C65053" w:rsidRPr="0040698F">
        <w:rPr>
          <w:snapToGrid w:val="0"/>
          <w:szCs w:val="28"/>
        </w:rPr>
        <w:t>2</w:t>
      </w:r>
      <w:r w:rsidRPr="0040698F">
        <w:rPr>
          <w:snapToGrid w:val="0"/>
          <w:szCs w:val="28"/>
        </w:rPr>
        <w:t>. Наименование целевой статьи "15 Б 01 00000 Основное мероприятие "Создание и развитие инновационной среды" изложить в следующей редакции:</w:t>
      </w:r>
    </w:p>
    <w:p w:rsidR="00F002EC" w:rsidRPr="0040698F" w:rsidRDefault="00F002EC" w:rsidP="00F002EC">
      <w:pPr>
        <w:autoSpaceDE w:val="0"/>
        <w:autoSpaceDN w:val="0"/>
        <w:adjustRightInd w:val="0"/>
        <w:ind w:firstLine="709"/>
        <w:jc w:val="both"/>
        <w:outlineLvl w:val="4"/>
        <w:rPr>
          <w:snapToGrid w:val="0"/>
          <w:szCs w:val="28"/>
        </w:rPr>
      </w:pPr>
      <w:r w:rsidRPr="0040698F">
        <w:rPr>
          <w:snapToGrid w:val="0"/>
          <w:szCs w:val="28"/>
        </w:rPr>
        <w:t>"15 Б 01 00000 Основное мероприятие "Создание и развитие инновационной экосистемы, управление инфраструктурой инновационного центра "Сколково";</w:t>
      </w:r>
    </w:p>
    <w:p w:rsidR="00F002EC" w:rsidRPr="0040698F" w:rsidRDefault="00F002EC" w:rsidP="00F002EC">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DA6E16" w:rsidRPr="0040698F">
        <w:rPr>
          <w:snapToGrid w:val="0"/>
          <w:szCs w:val="28"/>
        </w:rPr>
        <w:t>1</w:t>
      </w:r>
      <w:r w:rsidR="00C65053" w:rsidRPr="0040698F">
        <w:rPr>
          <w:snapToGrid w:val="0"/>
          <w:szCs w:val="28"/>
        </w:rPr>
        <w:t>2</w:t>
      </w:r>
      <w:r w:rsidRPr="0040698F">
        <w:rPr>
          <w:snapToGrid w:val="0"/>
          <w:szCs w:val="28"/>
        </w:rPr>
        <w:t>.</w:t>
      </w:r>
      <w:r w:rsidR="00C65053" w:rsidRPr="0040698F">
        <w:rPr>
          <w:snapToGrid w:val="0"/>
          <w:szCs w:val="28"/>
        </w:rPr>
        <w:t>3</w:t>
      </w:r>
      <w:r w:rsidRPr="0040698F">
        <w:rPr>
          <w:snapToGrid w:val="0"/>
          <w:szCs w:val="28"/>
        </w:rPr>
        <w:t>. Исключить целевую статью "15 Б 03 00000 Основное мероприятие "Создание и управление физической инфраструктурой и</w:t>
      </w:r>
      <w:r w:rsidR="00C40A3E" w:rsidRPr="0040698F">
        <w:rPr>
          <w:snapToGrid w:val="0"/>
          <w:szCs w:val="28"/>
        </w:rPr>
        <w:t>нновационного центра "Сколково";</w:t>
      </w:r>
    </w:p>
    <w:p w:rsidR="00C65053" w:rsidRPr="0040698F" w:rsidRDefault="00C65053" w:rsidP="00C65053">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 xml:space="preserve">.13. </w:t>
      </w:r>
      <w:r w:rsidR="00414C8C">
        <w:rPr>
          <w:snapToGrid w:val="0"/>
          <w:szCs w:val="28"/>
        </w:rPr>
        <w:t>Подпункт</w:t>
      </w:r>
      <w:r w:rsidRPr="0040698F">
        <w:rPr>
          <w:snapToGrid w:val="0"/>
          <w:szCs w:val="28"/>
        </w:rPr>
        <w:t xml:space="preserve">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.15 "Государственная программа Российской Федерации "Развитие промышленности и повышение ее конкурентоспособности" дополнить целевыми статьями следующего содержания:</w:t>
      </w:r>
    </w:p>
    <w:p w:rsidR="00C65053" w:rsidRPr="0040698F" w:rsidRDefault="00C65053" w:rsidP="00BC42BB">
      <w:pPr>
        <w:pStyle w:val="aff2"/>
        <w:spacing w:line="240" w:lineRule="auto"/>
        <w:ind w:left="0" w:firstLine="567"/>
        <w:jc w:val="both"/>
        <w:rPr>
          <w:rFonts w:ascii="Times New Roman" w:hAnsi="Times New Roman"/>
          <w:color w:val="000000"/>
          <w:sz w:val="28"/>
          <w:szCs w:val="28"/>
        </w:rPr>
      </w:pPr>
      <w:r w:rsidRPr="0040698F">
        <w:rPr>
          <w:snapToGrid w:val="0"/>
          <w:sz w:val="28"/>
          <w:szCs w:val="28"/>
        </w:rPr>
        <w:t>"</w:t>
      </w:r>
      <w:r w:rsidRPr="0040698F">
        <w:rPr>
          <w:rFonts w:ascii="Times New Roman" w:hAnsi="Times New Roman"/>
          <w:color w:val="000000"/>
          <w:sz w:val="28"/>
          <w:szCs w:val="28"/>
        </w:rPr>
        <w:t>16 5 П1 00000 Основное мероприятие "Приоритетный проект "Электронная торговля";</w:t>
      </w:r>
    </w:p>
    <w:p w:rsidR="00C65053" w:rsidRPr="0040698F" w:rsidRDefault="00C65053" w:rsidP="00BC42BB">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16 5 П2 00000 Основное мероприятие "Реализация отдельных мероприятий приоритетного проекта "Системные меры развития международной кооперации и экспорта" в гражданских отраслях промышленности";</w:t>
      </w:r>
    </w:p>
    <w:p w:rsidR="00C65053" w:rsidRPr="0040698F" w:rsidRDefault="00C65053" w:rsidP="00BC42BB">
      <w:pPr>
        <w:pStyle w:val="aff2"/>
        <w:spacing w:line="240" w:lineRule="auto"/>
        <w:ind w:left="0" w:firstLine="709"/>
        <w:jc w:val="both"/>
        <w:rPr>
          <w:snapToGrid w:val="0"/>
          <w:szCs w:val="28"/>
        </w:rPr>
      </w:pPr>
      <w:r w:rsidRPr="0040698F">
        <w:rPr>
          <w:rFonts w:ascii="Times New Roman" w:hAnsi="Times New Roman"/>
          <w:color w:val="000000"/>
          <w:sz w:val="28"/>
          <w:szCs w:val="28"/>
        </w:rPr>
        <w:t>16 5 П3 00000 Основное мероприятие "Реализация отдельных мероприятий приоритетного проекта "Международная кооперация и экспорт в промышленности" в гражданских отраслях промышленности"</w:t>
      </w:r>
      <w:r w:rsidRPr="0040698F">
        <w:rPr>
          <w:snapToGrid w:val="0"/>
          <w:szCs w:val="28"/>
        </w:rPr>
        <w:t>;</w:t>
      </w:r>
    </w:p>
    <w:p w:rsidR="00873D2B" w:rsidRPr="0040698F" w:rsidRDefault="00873D2B" w:rsidP="00873D2B">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snapToGrid w:val="0"/>
          <w:sz w:val="28"/>
          <w:szCs w:val="28"/>
        </w:rPr>
        <w:t>"16 6 П4 00000 Основное мероприятие "Реализация отдельных мероприятий приоритетного проекта "Вузы как центры пространства создания инноваций" в гражданских отраслях промышленности";</w:t>
      </w:r>
    </w:p>
    <w:p w:rsidR="00BC42BB" w:rsidRPr="0040698F" w:rsidRDefault="00D023C6" w:rsidP="00BC42BB">
      <w:pPr>
        <w:autoSpaceDE w:val="0"/>
        <w:autoSpaceDN w:val="0"/>
        <w:adjustRightInd w:val="0"/>
        <w:ind w:firstLine="709"/>
        <w:jc w:val="both"/>
        <w:outlineLvl w:val="4"/>
        <w:rPr>
          <w:snapToGrid w:val="0"/>
          <w:szCs w:val="28"/>
        </w:rPr>
      </w:pPr>
      <w:r w:rsidRPr="0040698F">
        <w:rPr>
          <w:snapToGrid w:val="0"/>
          <w:szCs w:val="28"/>
        </w:rPr>
        <w:t>1.</w:t>
      </w:r>
      <w:r w:rsidR="00BC42BB" w:rsidRPr="0040698F">
        <w:rPr>
          <w:snapToGrid w:val="0"/>
          <w:szCs w:val="28"/>
        </w:rPr>
        <w:t>2.</w:t>
      </w:r>
      <w:r w:rsidR="00634ECB" w:rsidRPr="0040698F">
        <w:rPr>
          <w:snapToGrid w:val="0"/>
          <w:szCs w:val="28"/>
        </w:rPr>
        <w:t>2</w:t>
      </w:r>
      <w:r w:rsidR="00BC42BB" w:rsidRPr="0040698F">
        <w:rPr>
          <w:snapToGrid w:val="0"/>
          <w:szCs w:val="28"/>
        </w:rPr>
        <w:t xml:space="preserve">.14. </w:t>
      </w:r>
      <w:r w:rsidR="00A2256C">
        <w:rPr>
          <w:snapToGrid w:val="0"/>
          <w:szCs w:val="28"/>
        </w:rPr>
        <w:t>П</w:t>
      </w:r>
      <w:r w:rsidR="00BC42BB" w:rsidRPr="0040698F">
        <w:rPr>
          <w:snapToGrid w:val="0"/>
          <w:szCs w:val="28"/>
        </w:rPr>
        <w:t>одпункт 4</w:t>
      </w:r>
      <w:r w:rsidR="00BC42BB" w:rsidRPr="0040698F">
        <w:rPr>
          <w:snapToGrid w:val="0"/>
          <w:szCs w:val="28"/>
          <w:vertAlign w:val="superscript"/>
        </w:rPr>
        <w:t>1</w:t>
      </w:r>
      <w:r w:rsidR="00BC42BB" w:rsidRPr="0040698F">
        <w:rPr>
          <w:snapToGrid w:val="0"/>
          <w:szCs w:val="28"/>
        </w:rPr>
        <w:t>.2.2</w:t>
      </w:r>
      <w:r w:rsidR="00BC42BB" w:rsidRPr="0040698F">
        <w:rPr>
          <w:snapToGrid w:val="0"/>
          <w:szCs w:val="28"/>
          <w:vertAlign w:val="superscript"/>
        </w:rPr>
        <w:t>1</w:t>
      </w:r>
      <w:r w:rsidR="00BC42BB" w:rsidRPr="0040698F">
        <w:rPr>
          <w:snapToGrid w:val="0"/>
          <w:szCs w:val="28"/>
        </w:rPr>
        <w:t xml:space="preserve">.16 </w:t>
      </w:r>
      <w:r w:rsidR="00BC42BB" w:rsidRPr="0040698F">
        <w:rPr>
          <w:color w:val="000000"/>
          <w:szCs w:val="28"/>
        </w:rPr>
        <w:t>"</w:t>
      </w:r>
      <w:r w:rsidR="00BC42BB" w:rsidRPr="0040698F">
        <w:rPr>
          <w:snapToGrid w:val="0"/>
          <w:szCs w:val="28"/>
        </w:rPr>
        <w:t>Государственная программа Российской Федерации "Развитие авиационной промышленности на 2013 - 2025 годы" дополнить целевой статьей следующего содержания:</w:t>
      </w:r>
    </w:p>
    <w:p w:rsidR="00567230" w:rsidRPr="00C77CD2" w:rsidRDefault="00567230" w:rsidP="00BC42BB">
      <w:pPr>
        <w:autoSpaceDE w:val="0"/>
        <w:autoSpaceDN w:val="0"/>
        <w:adjustRightInd w:val="0"/>
        <w:ind w:firstLine="709"/>
        <w:jc w:val="both"/>
        <w:outlineLvl w:val="4"/>
        <w:rPr>
          <w:snapToGrid w:val="0"/>
          <w:sz w:val="8"/>
          <w:szCs w:val="8"/>
        </w:rPr>
      </w:pPr>
    </w:p>
    <w:p w:rsidR="00D023C6" w:rsidRPr="0040698F" w:rsidRDefault="00BC42BB" w:rsidP="00BC42BB">
      <w:pPr>
        <w:autoSpaceDE w:val="0"/>
        <w:autoSpaceDN w:val="0"/>
        <w:adjustRightInd w:val="0"/>
        <w:ind w:firstLine="567"/>
        <w:jc w:val="both"/>
        <w:outlineLvl w:val="4"/>
        <w:rPr>
          <w:snapToGrid w:val="0"/>
          <w:szCs w:val="28"/>
        </w:rPr>
      </w:pPr>
      <w:r w:rsidRPr="0040698F">
        <w:rPr>
          <w:color w:val="000000"/>
          <w:szCs w:val="28"/>
        </w:rPr>
        <w:t>"17 8 П3 00000 Основное мероприятие "Реализация отдельных мероприятий приоритетного проекта "Международная кооперация и экспорт в промышленности" в авиационной промышленности";</w:t>
      </w:r>
    </w:p>
    <w:p w:rsidR="0084249C" w:rsidRPr="0040698F" w:rsidRDefault="00634ECB" w:rsidP="0084249C">
      <w:pPr>
        <w:autoSpaceDE w:val="0"/>
        <w:autoSpaceDN w:val="0"/>
        <w:adjustRightInd w:val="0"/>
        <w:ind w:firstLine="709"/>
        <w:jc w:val="both"/>
        <w:outlineLvl w:val="4"/>
        <w:rPr>
          <w:snapToGrid w:val="0"/>
          <w:szCs w:val="28"/>
        </w:rPr>
      </w:pPr>
      <w:r w:rsidRPr="0040698F">
        <w:rPr>
          <w:snapToGrid w:val="0"/>
          <w:szCs w:val="28"/>
        </w:rPr>
        <w:t>1.2.2</w:t>
      </w:r>
      <w:r w:rsidR="00F002EC" w:rsidRPr="0040698F">
        <w:rPr>
          <w:snapToGrid w:val="0"/>
          <w:szCs w:val="28"/>
        </w:rPr>
        <w:t>.</w:t>
      </w:r>
      <w:r w:rsidR="00DA6E16" w:rsidRPr="0040698F">
        <w:rPr>
          <w:snapToGrid w:val="0"/>
          <w:szCs w:val="28"/>
        </w:rPr>
        <w:t>1</w:t>
      </w:r>
      <w:r w:rsidR="00BC42BB" w:rsidRPr="0040698F">
        <w:rPr>
          <w:snapToGrid w:val="0"/>
          <w:szCs w:val="28"/>
        </w:rPr>
        <w:t>5</w:t>
      </w:r>
      <w:r w:rsidR="00F002EC" w:rsidRPr="0040698F">
        <w:rPr>
          <w:snapToGrid w:val="0"/>
          <w:szCs w:val="28"/>
        </w:rPr>
        <w:t xml:space="preserve">. </w:t>
      </w:r>
      <w:r w:rsidR="0084249C" w:rsidRPr="0040698F">
        <w:rPr>
          <w:snapToGrid w:val="0"/>
          <w:szCs w:val="28"/>
        </w:rPr>
        <w:t>В подпункте 4</w:t>
      </w:r>
      <w:r w:rsidR="0084249C" w:rsidRPr="0040698F">
        <w:rPr>
          <w:snapToGrid w:val="0"/>
          <w:szCs w:val="28"/>
          <w:vertAlign w:val="superscript"/>
        </w:rPr>
        <w:t>1</w:t>
      </w:r>
      <w:r w:rsidR="0084249C" w:rsidRPr="0040698F">
        <w:rPr>
          <w:snapToGrid w:val="0"/>
          <w:szCs w:val="28"/>
        </w:rPr>
        <w:t>.2.2</w:t>
      </w:r>
      <w:r w:rsidR="0084249C" w:rsidRPr="0040698F">
        <w:rPr>
          <w:snapToGrid w:val="0"/>
          <w:szCs w:val="28"/>
          <w:vertAlign w:val="superscript"/>
        </w:rPr>
        <w:t>1</w:t>
      </w:r>
      <w:r w:rsidR="0084249C" w:rsidRPr="0040698F">
        <w:rPr>
          <w:snapToGrid w:val="0"/>
          <w:szCs w:val="28"/>
        </w:rPr>
        <w:t>.18</w:t>
      </w:r>
      <w:r w:rsidR="00ED2D81" w:rsidRPr="0040698F">
        <w:rPr>
          <w:snapToGrid w:val="0"/>
          <w:szCs w:val="28"/>
        </w:rPr>
        <w:t xml:space="preserve"> </w:t>
      </w:r>
      <w:r w:rsidR="0084249C" w:rsidRPr="0040698F">
        <w:rPr>
          <w:snapToGrid w:val="0"/>
          <w:szCs w:val="28"/>
        </w:rPr>
        <w:t xml:space="preserve">"Государственная программа Российской Федерации "Развитие электронной и радиоэлектронной промышленности на </w:t>
      </w:r>
      <w:r w:rsidR="00414C8C">
        <w:rPr>
          <w:snapToGrid w:val="0"/>
          <w:szCs w:val="28"/>
        </w:rPr>
        <w:br/>
      </w:r>
      <w:r w:rsidR="0084249C" w:rsidRPr="0040698F">
        <w:rPr>
          <w:snapToGrid w:val="0"/>
          <w:szCs w:val="28"/>
        </w:rPr>
        <w:t xml:space="preserve">2013 </w:t>
      </w:r>
      <w:r w:rsidR="007245EB" w:rsidRPr="0040698F">
        <w:rPr>
          <w:snapToGrid w:val="0"/>
          <w:szCs w:val="28"/>
        </w:rPr>
        <w:t>-</w:t>
      </w:r>
      <w:r w:rsidR="0084249C" w:rsidRPr="0040698F">
        <w:rPr>
          <w:snapToGrid w:val="0"/>
          <w:szCs w:val="28"/>
        </w:rPr>
        <w:t xml:space="preserve"> 2025 годы":</w:t>
      </w:r>
    </w:p>
    <w:p w:rsidR="0084249C" w:rsidRPr="0040698F" w:rsidRDefault="00634ECB" w:rsidP="0084249C">
      <w:pPr>
        <w:autoSpaceDE w:val="0"/>
        <w:autoSpaceDN w:val="0"/>
        <w:adjustRightInd w:val="0"/>
        <w:ind w:firstLine="709"/>
        <w:jc w:val="both"/>
        <w:outlineLvl w:val="4"/>
        <w:rPr>
          <w:snapToGrid w:val="0"/>
          <w:szCs w:val="28"/>
        </w:rPr>
      </w:pPr>
      <w:r w:rsidRPr="0040698F">
        <w:rPr>
          <w:snapToGrid w:val="0"/>
          <w:szCs w:val="28"/>
        </w:rPr>
        <w:t>1.2.2</w:t>
      </w:r>
      <w:r w:rsidR="0084249C" w:rsidRPr="0040698F">
        <w:rPr>
          <w:snapToGrid w:val="0"/>
          <w:szCs w:val="28"/>
        </w:rPr>
        <w:t>.</w:t>
      </w:r>
      <w:r w:rsidR="00DA6E16" w:rsidRPr="0040698F">
        <w:rPr>
          <w:snapToGrid w:val="0"/>
          <w:szCs w:val="28"/>
        </w:rPr>
        <w:t>1</w:t>
      </w:r>
      <w:r w:rsidR="00BC42BB" w:rsidRPr="0040698F">
        <w:rPr>
          <w:snapToGrid w:val="0"/>
          <w:szCs w:val="28"/>
        </w:rPr>
        <w:t>5</w:t>
      </w:r>
      <w:r w:rsidR="0084249C" w:rsidRPr="0040698F">
        <w:rPr>
          <w:snapToGrid w:val="0"/>
          <w:szCs w:val="28"/>
        </w:rPr>
        <w:t>.1. Дополнить целевой статьей следующего содержания:</w:t>
      </w:r>
    </w:p>
    <w:p w:rsidR="000B4B88" w:rsidRPr="0040698F" w:rsidRDefault="000B4B88" w:rsidP="00567230">
      <w:pPr>
        <w:autoSpaceDE w:val="0"/>
        <w:autoSpaceDN w:val="0"/>
        <w:adjustRightInd w:val="0"/>
        <w:ind w:firstLine="567"/>
        <w:jc w:val="both"/>
        <w:outlineLvl w:val="4"/>
        <w:rPr>
          <w:snapToGrid w:val="0"/>
          <w:sz w:val="10"/>
          <w:szCs w:val="10"/>
        </w:rPr>
      </w:pPr>
    </w:p>
    <w:p w:rsidR="00B5419F" w:rsidRPr="0040698F" w:rsidRDefault="0084249C" w:rsidP="00567230">
      <w:pPr>
        <w:autoSpaceDE w:val="0"/>
        <w:autoSpaceDN w:val="0"/>
        <w:adjustRightInd w:val="0"/>
        <w:ind w:firstLine="567"/>
        <w:jc w:val="both"/>
        <w:outlineLvl w:val="4"/>
        <w:rPr>
          <w:snapToGrid w:val="0"/>
          <w:szCs w:val="28"/>
        </w:rPr>
      </w:pPr>
      <w:r w:rsidRPr="0040698F">
        <w:rPr>
          <w:snapToGrid w:val="0"/>
          <w:szCs w:val="28"/>
        </w:rPr>
        <w:t>"19 6 03 00000 Основное мероприятие "Государственная поддержка организаций микроэлектронной промышленности";</w:t>
      </w:r>
    </w:p>
    <w:p w:rsidR="0084249C" w:rsidRPr="0040698F" w:rsidRDefault="00634ECB" w:rsidP="0084249C">
      <w:pPr>
        <w:autoSpaceDE w:val="0"/>
        <w:autoSpaceDN w:val="0"/>
        <w:adjustRightInd w:val="0"/>
        <w:ind w:firstLine="709"/>
        <w:jc w:val="both"/>
        <w:outlineLvl w:val="4"/>
        <w:rPr>
          <w:snapToGrid w:val="0"/>
          <w:szCs w:val="28"/>
        </w:rPr>
      </w:pPr>
      <w:r w:rsidRPr="0040698F">
        <w:rPr>
          <w:snapToGrid w:val="0"/>
          <w:szCs w:val="28"/>
        </w:rPr>
        <w:t>1.2.2</w:t>
      </w:r>
      <w:r w:rsidR="0084249C" w:rsidRPr="0040698F">
        <w:rPr>
          <w:snapToGrid w:val="0"/>
          <w:szCs w:val="28"/>
        </w:rPr>
        <w:t>.</w:t>
      </w:r>
      <w:r w:rsidR="007F6643" w:rsidRPr="0040698F">
        <w:rPr>
          <w:snapToGrid w:val="0"/>
          <w:szCs w:val="28"/>
        </w:rPr>
        <w:t>1</w:t>
      </w:r>
      <w:r w:rsidR="00BC42BB" w:rsidRPr="0040698F">
        <w:rPr>
          <w:snapToGrid w:val="0"/>
          <w:szCs w:val="28"/>
        </w:rPr>
        <w:t>5</w:t>
      </w:r>
      <w:r w:rsidR="0084249C" w:rsidRPr="0040698F">
        <w:rPr>
          <w:snapToGrid w:val="0"/>
          <w:szCs w:val="28"/>
        </w:rPr>
        <w:t>.2. Исключить целевую статью "19 7 00 00000 Подпрограмма "Развитие производства микроэлектронных изделий";</w:t>
      </w:r>
    </w:p>
    <w:p w:rsidR="00916FAC" w:rsidRPr="0040698F" w:rsidRDefault="00634ECB" w:rsidP="00916FAC">
      <w:pPr>
        <w:autoSpaceDE w:val="0"/>
        <w:autoSpaceDN w:val="0"/>
        <w:adjustRightInd w:val="0"/>
        <w:ind w:firstLine="709"/>
        <w:jc w:val="both"/>
        <w:outlineLvl w:val="4"/>
        <w:rPr>
          <w:snapToGrid w:val="0"/>
          <w:szCs w:val="28"/>
        </w:rPr>
      </w:pPr>
      <w:r w:rsidRPr="0040698F">
        <w:rPr>
          <w:snapToGrid w:val="0"/>
          <w:szCs w:val="28"/>
        </w:rPr>
        <w:t>1.2.2</w:t>
      </w:r>
      <w:r w:rsidR="00ED2D81" w:rsidRPr="0040698F">
        <w:rPr>
          <w:snapToGrid w:val="0"/>
          <w:szCs w:val="28"/>
        </w:rPr>
        <w:t>.</w:t>
      </w:r>
      <w:r w:rsidR="00F002EC" w:rsidRPr="0040698F">
        <w:rPr>
          <w:snapToGrid w:val="0"/>
          <w:szCs w:val="28"/>
        </w:rPr>
        <w:t>1</w:t>
      </w:r>
      <w:r w:rsidR="00BC42BB" w:rsidRPr="0040698F">
        <w:rPr>
          <w:snapToGrid w:val="0"/>
          <w:szCs w:val="28"/>
        </w:rPr>
        <w:t>6</w:t>
      </w:r>
      <w:r w:rsidR="00ED2D81" w:rsidRPr="0040698F">
        <w:rPr>
          <w:snapToGrid w:val="0"/>
          <w:szCs w:val="28"/>
        </w:rPr>
        <w:t xml:space="preserve">. </w:t>
      </w:r>
      <w:r w:rsidR="00916FAC" w:rsidRPr="0040698F">
        <w:rPr>
          <w:snapToGrid w:val="0"/>
          <w:szCs w:val="28"/>
        </w:rPr>
        <w:t>В подпункте 4</w:t>
      </w:r>
      <w:r w:rsidR="00916FAC" w:rsidRPr="0040698F">
        <w:rPr>
          <w:snapToGrid w:val="0"/>
          <w:szCs w:val="28"/>
          <w:vertAlign w:val="superscript"/>
        </w:rPr>
        <w:t>1</w:t>
      </w:r>
      <w:r w:rsidR="00916FAC" w:rsidRPr="0040698F">
        <w:rPr>
          <w:snapToGrid w:val="0"/>
          <w:szCs w:val="28"/>
        </w:rPr>
        <w:t>.2.2</w:t>
      </w:r>
      <w:r w:rsidR="00916FAC" w:rsidRPr="0040698F">
        <w:rPr>
          <w:snapToGrid w:val="0"/>
          <w:szCs w:val="28"/>
          <w:vertAlign w:val="superscript"/>
        </w:rPr>
        <w:t>1</w:t>
      </w:r>
      <w:r w:rsidR="00916FAC" w:rsidRPr="0040698F">
        <w:rPr>
          <w:snapToGrid w:val="0"/>
          <w:szCs w:val="28"/>
        </w:rPr>
        <w:t>.20</w:t>
      </w:r>
      <w:r w:rsidR="00A2256C">
        <w:rPr>
          <w:snapToGrid w:val="0"/>
          <w:szCs w:val="28"/>
        </w:rPr>
        <w:t xml:space="preserve"> </w:t>
      </w:r>
      <w:r w:rsidR="00916FAC" w:rsidRPr="0040698F">
        <w:rPr>
          <w:snapToGrid w:val="0"/>
          <w:szCs w:val="28"/>
        </w:rPr>
        <w:t>"Государственная программа Российской Федерации "Космическая деятельность России на 2013 - 2020 годы" наименование целевой статьи "21 6 00 00000 Федеральная целевая программа "Развитие космодромов на период 2016 - 2025 годов в обеспечение космической деятельности Российской Федерации" изложить в следующей редакции:</w:t>
      </w:r>
    </w:p>
    <w:p w:rsidR="00916FAC" w:rsidRPr="0040698F" w:rsidRDefault="00916FAC" w:rsidP="002767B7">
      <w:pPr>
        <w:autoSpaceDE w:val="0"/>
        <w:autoSpaceDN w:val="0"/>
        <w:adjustRightInd w:val="0"/>
        <w:ind w:firstLine="567"/>
        <w:jc w:val="both"/>
        <w:outlineLvl w:val="4"/>
        <w:rPr>
          <w:snapToGrid w:val="0"/>
          <w:szCs w:val="28"/>
        </w:rPr>
      </w:pPr>
      <w:r w:rsidRPr="0040698F">
        <w:rPr>
          <w:snapToGrid w:val="0"/>
          <w:szCs w:val="28"/>
        </w:rPr>
        <w:lastRenderedPageBreak/>
        <w:t>"21 6 00 00000 Федеральная целевая программа "Развитие космодромов на период 2017 - 2025 годов в обеспечение космической деятельности Российской Федерации";</w:t>
      </w:r>
    </w:p>
    <w:p w:rsidR="00ED2D81" w:rsidRPr="0040698F" w:rsidRDefault="00634ECB" w:rsidP="00ED2D81">
      <w:pPr>
        <w:autoSpaceDE w:val="0"/>
        <w:autoSpaceDN w:val="0"/>
        <w:adjustRightInd w:val="0"/>
        <w:ind w:firstLine="709"/>
        <w:jc w:val="both"/>
        <w:outlineLvl w:val="4"/>
        <w:rPr>
          <w:snapToGrid w:val="0"/>
          <w:szCs w:val="28"/>
        </w:rPr>
      </w:pPr>
      <w:r w:rsidRPr="0040698F">
        <w:rPr>
          <w:snapToGrid w:val="0"/>
          <w:szCs w:val="28"/>
        </w:rPr>
        <w:t>1.2.2</w:t>
      </w:r>
      <w:r w:rsidR="00916FAC" w:rsidRPr="0040698F">
        <w:rPr>
          <w:snapToGrid w:val="0"/>
          <w:szCs w:val="28"/>
        </w:rPr>
        <w:t>.1</w:t>
      </w:r>
      <w:r w:rsidR="00BC42BB" w:rsidRPr="0040698F">
        <w:rPr>
          <w:snapToGrid w:val="0"/>
          <w:szCs w:val="28"/>
        </w:rPr>
        <w:t>7</w:t>
      </w:r>
      <w:r w:rsidR="00916FAC" w:rsidRPr="0040698F">
        <w:rPr>
          <w:snapToGrid w:val="0"/>
          <w:szCs w:val="28"/>
        </w:rPr>
        <w:t xml:space="preserve">. </w:t>
      </w:r>
      <w:r w:rsidR="00ED2D81" w:rsidRPr="0040698F">
        <w:rPr>
          <w:snapToGrid w:val="0"/>
          <w:szCs w:val="28"/>
        </w:rPr>
        <w:t>В подпункте 4</w:t>
      </w:r>
      <w:r w:rsidR="00ED2D81" w:rsidRPr="0040698F">
        <w:rPr>
          <w:snapToGrid w:val="0"/>
          <w:szCs w:val="28"/>
          <w:vertAlign w:val="superscript"/>
        </w:rPr>
        <w:t>1</w:t>
      </w:r>
      <w:r w:rsidR="00ED2D81" w:rsidRPr="0040698F">
        <w:rPr>
          <w:snapToGrid w:val="0"/>
          <w:szCs w:val="28"/>
        </w:rPr>
        <w:t>.2.2</w:t>
      </w:r>
      <w:r w:rsidR="00ED2D81" w:rsidRPr="0040698F">
        <w:rPr>
          <w:snapToGrid w:val="0"/>
          <w:szCs w:val="28"/>
          <w:vertAlign w:val="superscript"/>
        </w:rPr>
        <w:t>1</w:t>
      </w:r>
      <w:r w:rsidR="00ED2D81" w:rsidRPr="0040698F">
        <w:rPr>
          <w:snapToGrid w:val="0"/>
          <w:szCs w:val="28"/>
        </w:rPr>
        <w:t>.21 "Государственная программа Российской Федерации "Развитие атомного энергопромышленного комплекса" наименование целевой статьи "22 3 06 00000 Основное мероприятие "Выполнение обязательств по внесению взносов в международные организации" изложить в следующей редакции:</w:t>
      </w:r>
    </w:p>
    <w:p w:rsidR="00ED2D81" w:rsidRPr="0040698F" w:rsidRDefault="00ED2D81" w:rsidP="00ED2D81">
      <w:pPr>
        <w:autoSpaceDE w:val="0"/>
        <w:autoSpaceDN w:val="0"/>
        <w:adjustRightInd w:val="0"/>
        <w:ind w:firstLine="709"/>
        <w:jc w:val="both"/>
        <w:outlineLvl w:val="4"/>
        <w:rPr>
          <w:snapToGrid w:val="0"/>
          <w:szCs w:val="28"/>
        </w:rPr>
      </w:pPr>
      <w:r w:rsidRPr="0040698F">
        <w:rPr>
          <w:snapToGrid w:val="0"/>
          <w:szCs w:val="28"/>
        </w:rPr>
        <w:t>"22 3 06 00000 Основное мероприятие "Выполнение обязательств Российской Федерации в рамках участия в деятельности международных организаций";</w:t>
      </w:r>
    </w:p>
    <w:p w:rsidR="00A96E13" w:rsidRPr="0040698F" w:rsidRDefault="00634ECB" w:rsidP="00A96E13">
      <w:pPr>
        <w:autoSpaceDE w:val="0"/>
        <w:autoSpaceDN w:val="0"/>
        <w:adjustRightInd w:val="0"/>
        <w:ind w:firstLine="709"/>
        <w:jc w:val="both"/>
        <w:outlineLvl w:val="4"/>
        <w:rPr>
          <w:snapToGrid w:val="0"/>
          <w:szCs w:val="28"/>
        </w:rPr>
      </w:pPr>
      <w:r w:rsidRPr="0040698F">
        <w:rPr>
          <w:snapToGrid w:val="0"/>
          <w:szCs w:val="28"/>
        </w:rPr>
        <w:t>1.2.2</w:t>
      </w:r>
      <w:r w:rsidR="0084249C" w:rsidRPr="0040698F">
        <w:rPr>
          <w:snapToGrid w:val="0"/>
          <w:szCs w:val="28"/>
        </w:rPr>
        <w:t>.</w:t>
      </w:r>
      <w:r w:rsidR="00ED2D81" w:rsidRPr="0040698F">
        <w:rPr>
          <w:snapToGrid w:val="0"/>
          <w:szCs w:val="28"/>
        </w:rPr>
        <w:t>1</w:t>
      </w:r>
      <w:r w:rsidR="00BC42BB" w:rsidRPr="0040698F">
        <w:rPr>
          <w:snapToGrid w:val="0"/>
          <w:szCs w:val="28"/>
        </w:rPr>
        <w:t>8</w:t>
      </w:r>
      <w:r w:rsidR="0084249C" w:rsidRPr="0040698F">
        <w:rPr>
          <w:snapToGrid w:val="0"/>
          <w:szCs w:val="28"/>
        </w:rPr>
        <w:t xml:space="preserve">. </w:t>
      </w:r>
      <w:r w:rsidR="00A2256C">
        <w:rPr>
          <w:snapToGrid w:val="0"/>
          <w:szCs w:val="28"/>
        </w:rPr>
        <w:t>П</w:t>
      </w:r>
      <w:r w:rsidR="00A96E13" w:rsidRPr="0040698F">
        <w:rPr>
          <w:snapToGrid w:val="0"/>
          <w:szCs w:val="28"/>
        </w:rPr>
        <w:t>одпункт 4</w:t>
      </w:r>
      <w:r w:rsidR="00A96E13" w:rsidRPr="0040698F">
        <w:rPr>
          <w:snapToGrid w:val="0"/>
          <w:szCs w:val="28"/>
          <w:vertAlign w:val="superscript"/>
        </w:rPr>
        <w:t>1</w:t>
      </w:r>
      <w:r w:rsidR="00A96E13" w:rsidRPr="0040698F">
        <w:rPr>
          <w:snapToGrid w:val="0"/>
          <w:szCs w:val="28"/>
        </w:rPr>
        <w:t>.2.2</w:t>
      </w:r>
      <w:r w:rsidR="00A96E13" w:rsidRPr="0040698F">
        <w:rPr>
          <w:snapToGrid w:val="0"/>
          <w:szCs w:val="28"/>
          <w:vertAlign w:val="superscript"/>
        </w:rPr>
        <w:t>1</w:t>
      </w:r>
      <w:r w:rsidR="00A96E13" w:rsidRPr="0040698F">
        <w:rPr>
          <w:snapToGrid w:val="0"/>
          <w:szCs w:val="28"/>
        </w:rPr>
        <w:t xml:space="preserve">.22 "Государственная программа Российской Федерации "Информационное общество (2011 </w:t>
      </w:r>
      <w:r w:rsidR="007F6643" w:rsidRPr="0040698F">
        <w:rPr>
          <w:snapToGrid w:val="0"/>
          <w:szCs w:val="28"/>
        </w:rPr>
        <w:t>-</w:t>
      </w:r>
      <w:r w:rsidR="00A96E13" w:rsidRPr="0040698F">
        <w:rPr>
          <w:snapToGrid w:val="0"/>
          <w:szCs w:val="28"/>
        </w:rPr>
        <w:t xml:space="preserve"> 2020 годы)" дополнить целевой статьей следующего содержания:</w:t>
      </w:r>
    </w:p>
    <w:p w:rsidR="00A96E13" w:rsidRPr="0040698F" w:rsidRDefault="00A96E13" w:rsidP="00A96E13">
      <w:pPr>
        <w:autoSpaceDE w:val="0"/>
        <w:autoSpaceDN w:val="0"/>
        <w:adjustRightInd w:val="0"/>
        <w:ind w:firstLine="567"/>
        <w:jc w:val="both"/>
        <w:outlineLvl w:val="4"/>
        <w:rPr>
          <w:snapToGrid w:val="0"/>
          <w:szCs w:val="28"/>
        </w:rPr>
      </w:pPr>
      <w:r w:rsidRPr="0040698F">
        <w:rPr>
          <w:snapToGrid w:val="0"/>
          <w:szCs w:val="28"/>
        </w:rPr>
        <w:t>"23 3 07 00000 Основное мероприятие "Поддержка разработки и продвижения российской продукции отрасли информационно-коммуникационных технологий";</w:t>
      </w:r>
    </w:p>
    <w:p w:rsidR="00FB10E4" w:rsidRPr="0040698F" w:rsidRDefault="00634ECB" w:rsidP="007F4203">
      <w:pPr>
        <w:autoSpaceDE w:val="0"/>
        <w:autoSpaceDN w:val="0"/>
        <w:adjustRightInd w:val="0"/>
        <w:ind w:firstLine="709"/>
        <w:jc w:val="both"/>
        <w:outlineLvl w:val="4"/>
        <w:rPr>
          <w:snapToGrid w:val="0"/>
          <w:szCs w:val="28"/>
        </w:rPr>
      </w:pPr>
      <w:r w:rsidRPr="0040698F">
        <w:rPr>
          <w:snapToGrid w:val="0"/>
          <w:szCs w:val="28"/>
        </w:rPr>
        <w:t>1.2.2</w:t>
      </w:r>
      <w:r w:rsidR="000907F0" w:rsidRPr="0040698F">
        <w:rPr>
          <w:snapToGrid w:val="0"/>
          <w:szCs w:val="28"/>
        </w:rPr>
        <w:t>.</w:t>
      </w:r>
      <w:r w:rsidR="0084249C" w:rsidRPr="0040698F">
        <w:rPr>
          <w:snapToGrid w:val="0"/>
          <w:szCs w:val="28"/>
        </w:rPr>
        <w:t>1</w:t>
      </w:r>
      <w:r w:rsidR="00BC42BB" w:rsidRPr="0040698F">
        <w:rPr>
          <w:snapToGrid w:val="0"/>
          <w:szCs w:val="28"/>
        </w:rPr>
        <w:t>9</w:t>
      </w:r>
      <w:r w:rsidR="000907F0" w:rsidRPr="0040698F">
        <w:rPr>
          <w:snapToGrid w:val="0"/>
          <w:szCs w:val="28"/>
        </w:rPr>
        <w:t xml:space="preserve">. </w:t>
      </w:r>
      <w:r w:rsidR="00BC42BB" w:rsidRPr="0040698F">
        <w:rPr>
          <w:snapToGrid w:val="0"/>
          <w:szCs w:val="28"/>
        </w:rPr>
        <w:t>В п</w:t>
      </w:r>
      <w:r w:rsidR="007F4203" w:rsidRPr="0040698F">
        <w:rPr>
          <w:snapToGrid w:val="0"/>
          <w:szCs w:val="28"/>
        </w:rPr>
        <w:t>одпункт</w:t>
      </w:r>
      <w:r w:rsidR="00BC42BB" w:rsidRPr="0040698F">
        <w:rPr>
          <w:snapToGrid w:val="0"/>
          <w:szCs w:val="28"/>
        </w:rPr>
        <w:t>е</w:t>
      </w:r>
      <w:r w:rsidR="007F4203" w:rsidRPr="0040698F">
        <w:rPr>
          <w:snapToGrid w:val="0"/>
          <w:szCs w:val="28"/>
        </w:rPr>
        <w:t xml:space="preserve"> 4</w:t>
      </w:r>
      <w:r w:rsidR="007F4203" w:rsidRPr="0040698F">
        <w:rPr>
          <w:snapToGrid w:val="0"/>
          <w:szCs w:val="28"/>
          <w:vertAlign w:val="superscript"/>
        </w:rPr>
        <w:t>1</w:t>
      </w:r>
      <w:r w:rsidR="007F4203" w:rsidRPr="0040698F">
        <w:rPr>
          <w:snapToGrid w:val="0"/>
          <w:szCs w:val="28"/>
        </w:rPr>
        <w:t>.2.2</w:t>
      </w:r>
      <w:r w:rsidR="007F4203" w:rsidRPr="0040698F">
        <w:rPr>
          <w:snapToGrid w:val="0"/>
          <w:szCs w:val="28"/>
          <w:vertAlign w:val="superscript"/>
        </w:rPr>
        <w:t>1</w:t>
      </w:r>
      <w:r w:rsidR="007F4203" w:rsidRPr="0040698F">
        <w:rPr>
          <w:snapToGrid w:val="0"/>
          <w:szCs w:val="28"/>
        </w:rPr>
        <w:t>.23 "Государственная программа Российской Федерации "Развитие транспортной системы"</w:t>
      </w:r>
      <w:r w:rsidR="00FB10E4" w:rsidRPr="0040698F">
        <w:rPr>
          <w:snapToGrid w:val="0"/>
          <w:szCs w:val="28"/>
        </w:rPr>
        <w:t>:</w:t>
      </w:r>
    </w:p>
    <w:p w:rsidR="007F4203" w:rsidRPr="0040698F" w:rsidRDefault="00FB10E4" w:rsidP="007F4203">
      <w:pPr>
        <w:autoSpaceDE w:val="0"/>
        <w:autoSpaceDN w:val="0"/>
        <w:adjustRightInd w:val="0"/>
        <w:ind w:firstLine="709"/>
        <w:jc w:val="both"/>
        <w:outlineLvl w:val="4"/>
        <w:rPr>
          <w:snapToGrid w:val="0"/>
          <w:szCs w:val="28"/>
        </w:rPr>
      </w:pPr>
      <w:r w:rsidRPr="0040698F">
        <w:rPr>
          <w:snapToGrid w:val="0"/>
          <w:szCs w:val="28"/>
        </w:rPr>
        <w:t>1.2.2.19.1. Д</w:t>
      </w:r>
      <w:r w:rsidR="007F4203" w:rsidRPr="0040698F">
        <w:rPr>
          <w:snapToGrid w:val="0"/>
          <w:szCs w:val="28"/>
        </w:rPr>
        <w:t>ополнить целевой статьей следующего содержания:</w:t>
      </w:r>
    </w:p>
    <w:p w:rsidR="003944AF" w:rsidRPr="0040698F" w:rsidRDefault="003944AF" w:rsidP="007F4203">
      <w:pPr>
        <w:autoSpaceDE w:val="0"/>
        <w:autoSpaceDN w:val="0"/>
        <w:adjustRightInd w:val="0"/>
        <w:ind w:firstLine="567"/>
        <w:jc w:val="both"/>
        <w:outlineLvl w:val="4"/>
        <w:rPr>
          <w:snapToGrid w:val="0"/>
          <w:sz w:val="10"/>
          <w:szCs w:val="10"/>
        </w:rPr>
      </w:pPr>
    </w:p>
    <w:p w:rsidR="007F4203" w:rsidRPr="0040698F" w:rsidRDefault="007F4203" w:rsidP="007F4203">
      <w:pPr>
        <w:autoSpaceDE w:val="0"/>
        <w:autoSpaceDN w:val="0"/>
        <w:adjustRightInd w:val="0"/>
        <w:ind w:firstLine="567"/>
        <w:jc w:val="both"/>
        <w:outlineLvl w:val="4"/>
        <w:rPr>
          <w:snapToGrid w:val="0"/>
          <w:szCs w:val="28"/>
        </w:rPr>
      </w:pPr>
      <w:r w:rsidRPr="0040698F">
        <w:rPr>
          <w:snapToGrid w:val="0"/>
          <w:szCs w:val="28"/>
        </w:rPr>
        <w:t xml:space="preserve">"24 2 </w:t>
      </w:r>
      <w:r w:rsidR="00BC42BB" w:rsidRPr="0040698F">
        <w:rPr>
          <w:snapToGrid w:val="0"/>
          <w:szCs w:val="28"/>
        </w:rPr>
        <w:t>П1</w:t>
      </w:r>
      <w:r w:rsidRPr="0040698F">
        <w:rPr>
          <w:snapToGrid w:val="0"/>
          <w:szCs w:val="28"/>
        </w:rPr>
        <w:t xml:space="preserve"> 00000 Основное мероприятие "Приоритетный проект "Безопасные и качественные дороги";</w:t>
      </w:r>
    </w:p>
    <w:p w:rsidR="00FB10E4" w:rsidRPr="0040698F" w:rsidRDefault="00FB10E4" w:rsidP="002831DC">
      <w:pPr>
        <w:autoSpaceDE w:val="0"/>
        <w:autoSpaceDN w:val="0"/>
        <w:adjustRightInd w:val="0"/>
        <w:ind w:firstLine="709"/>
        <w:jc w:val="both"/>
        <w:outlineLvl w:val="4"/>
        <w:rPr>
          <w:snapToGrid w:val="0"/>
          <w:szCs w:val="28"/>
        </w:rPr>
      </w:pPr>
      <w:r w:rsidRPr="0040698F">
        <w:rPr>
          <w:snapToGrid w:val="0"/>
          <w:szCs w:val="28"/>
        </w:rPr>
        <w:t>1.2.2.19.2. Наименование целевой статьи "24 8 01 00000 Основное мероприятие "Управление реализацией программы" изложить в следующей редакции:</w:t>
      </w:r>
    </w:p>
    <w:p w:rsidR="00FB10E4" w:rsidRPr="0040698F" w:rsidRDefault="00FB10E4" w:rsidP="007F4203">
      <w:pPr>
        <w:autoSpaceDE w:val="0"/>
        <w:autoSpaceDN w:val="0"/>
        <w:adjustRightInd w:val="0"/>
        <w:ind w:firstLine="567"/>
        <w:jc w:val="both"/>
        <w:outlineLvl w:val="4"/>
        <w:rPr>
          <w:snapToGrid w:val="0"/>
          <w:szCs w:val="28"/>
        </w:rPr>
      </w:pPr>
      <w:r w:rsidRPr="0040698F">
        <w:rPr>
          <w:snapToGrid w:val="0"/>
          <w:szCs w:val="28"/>
        </w:rPr>
        <w:t>"24 8 01 00000 Основное мероприятие "Управление реализацией государственной программы";</w:t>
      </w:r>
    </w:p>
    <w:p w:rsidR="00EF07AE" w:rsidRPr="0040698F" w:rsidRDefault="007F4203" w:rsidP="007F4203">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7C5EBE" w:rsidRPr="0040698F">
        <w:rPr>
          <w:snapToGrid w:val="0"/>
          <w:szCs w:val="28"/>
        </w:rPr>
        <w:t>20</w:t>
      </w:r>
      <w:r w:rsidRPr="0040698F">
        <w:rPr>
          <w:snapToGrid w:val="0"/>
          <w:szCs w:val="28"/>
        </w:rPr>
        <w:t xml:space="preserve">. </w:t>
      </w:r>
      <w:r w:rsidR="00AF47CF" w:rsidRPr="0040698F">
        <w:rPr>
          <w:snapToGrid w:val="0"/>
          <w:szCs w:val="28"/>
        </w:rPr>
        <w:t>П</w:t>
      </w:r>
      <w:r w:rsidR="00EF07AE" w:rsidRPr="0040698F">
        <w:rPr>
          <w:snapToGrid w:val="0"/>
          <w:szCs w:val="28"/>
        </w:rPr>
        <w:t>одпункт 4</w:t>
      </w:r>
      <w:r w:rsidR="00EF07AE" w:rsidRPr="0040698F">
        <w:rPr>
          <w:snapToGrid w:val="0"/>
          <w:szCs w:val="28"/>
          <w:vertAlign w:val="superscript"/>
        </w:rPr>
        <w:t>1</w:t>
      </w:r>
      <w:r w:rsidR="00EF07AE" w:rsidRPr="0040698F">
        <w:rPr>
          <w:snapToGrid w:val="0"/>
          <w:szCs w:val="28"/>
        </w:rPr>
        <w:t>.2.2</w:t>
      </w:r>
      <w:r w:rsidR="00EF07AE" w:rsidRPr="0040698F">
        <w:rPr>
          <w:snapToGrid w:val="0"/>
          <w:szCs w:val="28"/>
          <w:vertAlign w:val="superscript"/>
        </w:rPr>
        <w:t>1</w:t>
      </w:r>
      <w:r w:rsidR="00EF07AE" w:rsidRPr="0040698F">
        <w:rPr>
          <w:snapToGrid w:val="0"/>
          <w:szCs w:val="28"/>
        </w:rPr>
        <w:t>.24</w:t>
      </w:r>
      <w:r w:rsidR="00EF07AE" w:rsidRPr="0040698F">
        <w:rPr>
          <w:snapToGrid w:val="0"/>
          <w:szCs w:val="28"/>
        </w:rPr>
        <w:tab/>
        <w:t xml:space="preserve">"Государственная программа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w:t>
      </w:r>
      <w:r w:rsidR="007F6643" w:rsidRPr="0040698F">
        <w:rPr>
          <w:snapToGrid w:val="0"/>
          <w:szCs w:val="28"/>
        </w:rPr>
        <w:t>-</w:t>
      </w:r>
      <w:r w:rsidR="00EF07AE" w:rsidRPr="0040698F">
        <w:rPr>
          <w:snapToGrid w:val="0"/>
          <w:szCs w:val="28"/>
        </w:rPr>
        <w:t xml:space="preserve"> 2020 годы"</w:t>
      </w:r>
      <w:r w:rsidR="00AF47CF" w:rsidRPr="0040698F">
        <w:rPr>
          <w:snapToGrid w:val="0"/>
          <w:szCs w:val="28"/>
        </w:rPr>
        <w:t xml:space="preserve"> изложить в следующей редакции</w:t>
      </w:r>
      <w:r w:rsidR="00EF07AE" w:rsidRPr="0040698F">
        <w:rPr>
          <w:snapToGrid w:val="0"/>
          <w:szCs w:val="28"/>
        </w:rPr>
        <w:t>:</w:t>
      </w:r>
    </w:p>
    <w:p w:rsidR="00AF47CF" w:rsidRPr="00C77CD2" w:rsidRDefault="00AF47CF" w:rsidP="007F4203">
      <w:pPr>
        <w:autoSpaceDE w:val="0"/>
        <w:autoSpaceDN w:val="0"/>
        <w:adjustRightInd w:val="0"/>
        <w:ind w:firstLine="709"/>
        <w:jc w:val="both"/>
        <w:outlineLvl w:val="4"/>
        <w:rPr>
          <w:snapToGrid w:val="0"/>
          <w:sz w:val="8"/>
          <w:szCs w:val="8"/>
        </w:rPr>
      </w:pPr>
    </w:p>
    <w:p w:rsidR="00AF47CF" w:rsidRPr="0040698F" w:rsidRDefault="00AF47CF" w:rsidP="001A3BBC">
      <w:pPr>
        <w:autoSpaceDE w:val="0"/>
        <w:autoSpaceDN w:val="0"/>
        <w:adjustRightInd w:val="0"/>
        <w:jc w:val="center"/>
        <w:outlineLvl w:val="4"/>
        <w:rPr>
          <w:snapToGrid w:val="0"/>
          <w:szCs w:val="28"/>
        </w:rPr>
      </w:pPr>
      <w:r w:rsidRPr="0040698F">
        <w:rPr>
          <w:snapToGrid w:val="0"/>
          <w:szCs w:val="28"/>
        </w:rPr>
        <w:t>"4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.24.</w:t>
      </w:r>
      <w:r w:rsidRPr="0040698F">
        <w:rPr>
          <w:snapToGrid w:val="0"/>
          <w:szCs w:val="28"/>
        </w:rPr>
        <w:tab/>
        <w:t xml:space="preserve">Государственная программа развития сельского хозяйства </w:t>
      </w:r>
    </w:p>
    <w:p w:rsidR="00AF47CF" w:rsidRPr="0040698F" w:rsidRDefault="00AF47CF" w:rsidP="001A3BBC">
      <w:pPr>
        <w:autoSpaceDE w:val="0"/>
        <w:autoSpaceDN w:val="0"/>
        <w:adjustRightInd w:val="0"/>
        <w:jc w:val="center"/>
        <w:outlineLvl w:val="4"/>
        <w:rPr>
          <w:snapToGrid w:val="0"/>
          <w:szCs w:val="28"/>
        </w:rPr>
      </w:pPr>
      <w:r w:rsidRPr="0040698F">
        <w:rPr>
          <w:snapToGrid w:val="0"/>
          <w:szCs w:val="28"/>
        </w:rPr>
        <w:t xml:space="preserve">и регулирования рынков сельскохозяйственной продукции, сырья и продовольствия на 2013 </w:t>
      </w:r>
      <w:r w:rsidR="007F6643" w:rsidRPr="0040698F">
        <w:rPr>
          <w:snapToGrid w:val="0"/>
          <w:szCs w:val="28"/>
        </w:rPr>
        <w:t>-</w:t>
      </w:r>
      <w:r w:rsidRPr="0040698F">
        <w:rPr>
          <w:snapToGrid w:val="0"/>
          <w:szCs w:val="28"/>
        </w:rPr>
        <w:t xml:space="preserve"> 2020 годы</w:t>
      </w:r>
    </w:p>
    <w:p w:rsidR="00AF47CF" w:rsidRPr="00C77CD2" w:rsidRDefault="00AF47CF" w:rsidP="00AF47CF">
      <w:pPr>
        <w:autoSpaceDE w:val="0"/>
        <w:autoSpaceDN w:val="0"/>
        <w:adjustRightInd w:val="0"/>
        <w:ind w:firstLine="709"/>
        <w:jc w:val="both"/>
        <w:outlineLvl w:val="4"/>
        <w:rPr>
          <w:snapToGrid w:val="0"/>
          <w:sz w:val="8"/>
          <w:szCs w:val="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Целевые статьи Государственн</w:t>
      </w:r>
      <w:r w:rsidR="00BE7A1F" w:rsidRPr="0040698F">
        <w:rPr>
          <w:snapToGrid w:val="0"/>
          <w:szCs w:val="28"/>
        </w:rPr>
        <w:t>ой</w:t>
      </w:r>
      <w:r w:rsidRPr="0040698F">
        <w:rPr>
          <w:snapToGrid w:val="0"/>
          <w:szCs w:val="28"/>
        </w:rPr>
        <w:t xml:space="preserve"> программ</w:t>
      </w:r>
      <w:r w:rsidR="00BE7A1F" w:rsidRPr="0040698F">
        <w:rPr>
          <w:snapToGrid w:val="0"/>
          <w:szCs w:val="28"/>
        </w:rPr>
        <w:t>ы</w:t>
      </w:r>
      <w:r w:rsidRPr="0040698F">
        <w:rPr>
          <w:snapToGrid w:val="0"/>
          <w:szCs w:val="28"/>
        </w:rPr>
        <w:t xml:space="preserve"> развития сельского хозяйства и регулирования рынков сельскохозяйственной продукции, сырья и продовольствия на 2013 </w:t>
      </w:r>
      <w:r w:rsidR="007F6643" w:rsidRPr="0040698F">
        <w:rPr>
          <w:snapToGrid w:val="0"/>
          <w:szCs w:val="28"/>
        </w:rPr>
        <w:t>-</w:t>
      </w:r>
      <w:r w:rsidRPr="0040698F">
        <w:rPr>
          <w:snapToGrid w:val="0"/>
          <w:szCs w:val="28"/>
        </w:rPr>
        <w:t xml:space="preserve"> 2020 годы включают:</w:t>
      </w:r>
    </w:p>
    <w:p w:rsidR="00A2256C" w:rsidRPr="00C77CD2" w:rsidRDefault="00A2256C" w:rsidP="00AF47CF">
      <w:pPr>
        <w:autoSpaceDE w:val="0"/>
        <w:autoSpaceDN w:val="0"/>
        <w:adjustRightInd w:val="0"/>
        <w:ind w:firstLine="709"/>
        <w:jc w:val="both"/>
        <w:outlineLvl w:val="4"/>
        <w:rPr>
          <w:snapToGrid w:val="0"/>
          <w:sz w:val="8"/>
          <w:szCs w:val="8"/>
        </w:rPr>
      </w:pPr>
    </w:p>
    <w:p w:rsidR="00AF47CF" w:rsidRPr="0040698F" w:rsidRDefault="00AF47CF" w:rsidP="00AF47CF">
      <w:pPr>
        <w:autoSpaceDE w:val="0"/>
        <w:autoSpaceDN w:val="0"/>
        <w:adjustRightInd w:val="0"/>
        <w:ind w:firstLine="709"/>
        <w:jc w:val="center"/>
        <w:outlineLvl w:val="4"/>
        <w:rPr>
          <w:snapToGrid w:val="0"/>
          <w:szCs w:val="28"/>
        </w:rPr>
      </w:pPr>
      <w:r w:rsidRPr="0040698F">
        <w:rPr>
          <w:snapToGrid w:val="0"/>
          <w:szCs w:val="28"/>
        </w:rPr>
        <w:t>25 0 00 00000 Государственная программа развития сельского хозяйства</w:t>
      </w:r>
    </w:p>
    <w:p w:rsidR="00AF47CF" w:rsidRPr="0040698F" w:rsidRDefault="00AF47CF" w:rsidP="00AF47CF">
      <w:pPr>
        <w:autoSpaceDE w:val="0"/>
        <w:autoSpaceDN w:val="0"/>
        <w:adjustRightInd w:val="0"/>
        <w:ind w:firstLine="709"/>
        <w:jc w:val="center"/>
        <w:outlineLvl w:val="4"/>
        <w:rPr>
          <w:snapToGrid w:val="0"/>
          <w:szCs w:val="28"/>
        </w:rPr>
      </w:pPr>
      <w:r w:rsidRPr="0040698F">
        <w:rPr>
          <w:snapToGrid w:val="0"/>
          <w:szCs w:val="28"/>
        </w:rPr>
        <w:t xml:space="preserve"> и регулирования рынков сельскохозяйственной продукции, </w:t>
      </w:r>
    </w:p>
    <w:p w:rsidR="00AF47CF" w:rsidRPr="0040698F" w:rsidRDefault="00AF47CF" w:rsidP="00AF47CF">
      <w:pPr>
        <w:autoSpaceDE w:val="0"/>
        <w:autoSpaceDN w:val="0"/>
        <w:adjustRightInd w:val="0"/>
        <w:ind w:firstLine="709"/>
        <w:jc w:val="center"/>
        <w:outlineLvl w:val="4"/>
        <w:rPr>
          <w:snapToGrid w:val="0"/>
          <w:szCs w:val="28"/>
        </w:rPr>
      </w:pPr>
      <w:r w:rsidRPr="0040698F">
        <w:rPr>
          <w:snapToGrid w:val="0"/>
          <w:szCs w:val="28"/>
        </w:rPr>
        <w:t xml:space="preserve">сырья и продовольствия на 2013 </w:t>
      </w:r>
      <w:r w:rsidR="000E5558" w:rsidRPr="0040698F">
        <w:rPr>
          <w:snapToGrid w:val="0"/>
          <w:szCs w:val="28"/>
        </w:rPr>
        <w:t>-</w:t>
      </w:r>
      <w:r w:rsidRPr="0040698F">
        <w:rPr>
          <w:snapToGrid w:val="0"/>
          <w:szCs w:val="28"/>
        </w:rPr>
        <w:t xml:space="preserve"> 2020 годы</w:t>
      </w:r>
    </w:p>
    <w:p w:rsidR="00AF47CF" w:rsidRPr="00C77CD2" w:rsidRDefault="00AF47CF" w:rsidP="00AF47CF">
      <w:pPr>
        <w:autoSpaceDE w:val="0"/>
        <w:autoSpaceDN w:val="0"/>
        <w:adjustRightInd w:val="0"/>
        <w:ind w:firstLine="709"/>
        <w:jc w:val="both"/>
        <w:outlineLvl w:val="4"/>
        <w:rPr>
          <w:snapToGrid w:val="0"/>
          <w:sz w:val="8"/>
          <w:szCs w:val="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Государственн</w:t>
      </w:r>
      <w:r w:rsidR="00BE7A1F" w:rsidRPr="0040698F">
        <w:rPr>
          <w:snapToGrid w:val="0"/>
          <w:szCs w:val="28"/>
        </w:rPr>
        <w:t>ой</w:t>
      </w:r>
      <w:r w:rsidRPr="0040698F">
        <w:rPr>
          <w:snapToGrid w:val="0"/>
          <w:szCs w:val="28"/>
        </w:rPr>
        <w:t xml:space="preserve"> программ</w:t>
      </w:r>
      <w:r w:rsidR="00BE7A1F" w:rsidRPr="0040698F">
        <w:rPr>
          <w:snapToGrid w:val="0"/>
          <w:szCs w:val="28"/>
        </w:rPr>
        <w:t>ы</w:t>
      </w:r>
      <w:r w:rsidRPr="0040698F">
        <w:rPr>
          <w:snapToGrid w:val="0"/>
          <w:szCs w:val="28"/>
        </w:rPr>
        <w:t xml:space="preserve"> развития сельского хозяйства и регулирования рынков сельскохозяйственной продукции, сырья и продовольствия </w:t>
      </w:r>
      <w:r w:rsidRPr="0040698F">
        <w:rPr>
          <w:snapToGrid w:val="0"/>
          <w:szCs w:val="28"/>
        </w:rPr>
        <w:lastRenderedPageBreak/>
        <w:t xml:space="preserve">на 2013 </w:t>
      </w:r>
      <w:r w:rsidR="007F6643" w:rsidRPr="0040698F">
        <w:rPr>
          <w:snapToGrid w:val="0"/>
          <w:szCs w:val="28"/>
        </w:rPr>
        <w:t>-</w:t>
      </w:r>
      <w:r w:rsidRPr="0040698F">
        <w:rPr>
          <w:snapToGrid w:val="0"/>
          <w:szCs w:val="28"/>
        </w:rPr>
        <w:t xml:space="preserve"> 2020 годы, разработанной в соответствии с Перечнем государственных программ Российской Федерации, утвержденным распоряжением Правительства Российской Федерации от 11 ноября 2010 года № 1950-р, осуществляемые по следующим подпрограммам государственной программы,</w:t>
      </w:r>
      <w:r w:rsidR="000B4B88" w:rsidRPr="0040698F">
        <w:rPr>
          <w:snapToGrid w:val="0"/>
          <w:szCs w:val="28"/>
        </w:rPr>
        <w:t xml:space="preserve"> федеральным целевым программам и приоритетным проектам.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 xml:space="preserve">25 5 00 00000 Подпрограмма "Техническая и технологическая модернизация,  инновационное развитие" </w:t>
      </w:r>
    </w:p>
    <w:p w:rsidR="00AF47CF" w:rsidRPr="00C77CD2" w:rsidRDefault="00AF47CF" w:rsidP="00AF47CF">
      <w:pPr>
        <w:autoSpaceDE w:val="0"/>
        <w:autoSpaceDN w:val="0"/>
        <w:adjustRightInd w:val="0"/>
        <w:ind w:firstLine="709"/>
        <w:jc w:val="both"/>
        <w:outlineLvl w:val="4"/>
        <w:rPr>
          <w:snapToGrid w:val="0"/>
          <w:sz w:val="8"/>
          <w:szCs w:val="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bCs/>
          <w:snapToGrid w:val="0"/>
          <w:szCs w:val="28"/>
        </w:rPr>
      </w:pPr>
      <w:r w:rsidRPr="0040698F">
        <w:rPr>
          <w:bCs/>
          <w:snapToGrid w:val="0"/>
          <w:szCs w:val="28"/>
        </w:rPr>
        <w:t>25 5 01 00000 Основное мероприятие "Стимулирование обновления парка сельскохозяйственной техники";</w:t>
      </w:r>
    </w:p>
    <w:p w:rsidR="00AF47CF" w:rsidRPr="0040698F" w:rsidRDefault="00AF47CF" w:rsidP="00AF47CF">
      <w:pPr>
        <w:autoSpaceDE w:val="0"/>
        <w:autoSpaceDN w:val="0"/>
        <w:adjustRightInd w:val="0"/>
        <w:ind w:firstLine="709"/>
        <w:jc w:val="both"/>
        <w:outlineLvl w:val="4"/>
        <w:rPr>
          <w:bCs/>
          <w:snapToGrid w:val="0"/>
          <w:szCs w:val="28"/>
        </w:rPr>
      </w:pPr>
    </w:p>
    <w:p w:rsidR="00AF47CF" w:rsidRPr="0040698F" w:rsidRDefault="00AF47CF" w:rsidP="00AF47CF">
      <w:pPr>
        <w:autoSpaceDE w:val="0"/>
        <w:autoSpaceDN w:val="0"/>
        <w:adjustRightInd w:val="0"/>
        <w:ind w:firstLine="709"/>
        <w:jc w:val="both"/>
        <w:outlineLvl w:val="4"/>
        <w:rPr>
          <w:bCs/>
          <w:snapToGrid w:val="0"/>
          <w:szCs w:val="28"/>
        </w:rPr>
      </w:pPr>
      <w:r w:rsidRPr="0040698F">
        <w:rPr>
          <w:bCs/>
          <w:snapToGrid w:val="0"/>
          <w:szCs w:val="28"/>
        </w:rPr>
        <w:t>25 5 02 00000 Основное мероприятие "Реализация перспективных инновационных проектов в агропромышленном комплексе".</w:t>
      </w:r>
    </w:p>
    <w:p w:rsidR="00AF47CF" w:rsidRPr="0040698F" w:rsidRDefault="00AF47CF" w:rsidP="00AF47CF">
      <w:pPr>
        <w:autoSpaceDE w:val="0"/>
        <w:autoSpaceDN w:val="0"/>
        <w:adjustRightInd w:val="0"/>
        <w:ind w:firstLine="709"/>
        <w:jc w:val="both"/>
        <w:outlineLvl w:val="4"/>
        <w:rPr>
          <w:bCs/>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 xml:space="preserve">25 6 00 00000 Подпрограмма "Управление реализацией </w:t>
      </w:r>
    </w:p>
    <w:p w:rsidR="00AF47CF" w:rsidRPr="0040698F" w:rsidRDefault="00835354" w:rsidP="00AF47CF">
      <w:pPr>
        <w:autoSpaceDE w:val="0"/>
        <w:autoSpaceDN w:val="0"/>
        <w:adjustRightInd w:val="0"/>
        <w:jc w:val="center"/>
        <w:outlineLvl w:val="4"/>
        <w:rPr>
          <w:snapToGrid w:val="0"/>
          <w:szCs w:val="28"/>
        </w:rPr>
      </w:pPr>
      <w:r w:rsidRPr="0040698F">
        <w:rPr>
          <w:snapToGrid w:val="0"/>
          <w:szCs w:val="28"/>
        </w:rPr>
        <w:t>г</w:t>
      </w:r>
      <w:r w:rsidR="00AF47CF" w:rsidRPr="0040698F">
        <w:rPr>
          <w:snapToGrid w:val="0"/>
          <w:szCs w:val="28"/>
        </w:rPr>
        <w:t>осударственной программы"</w:t>
      </w:r>
    </w:p>
    <w:p w:rsidR="00AF47CF" w:rsidRPr="00C77CD2" w:rsidRDefault="00AF47CF" w:rsidP="00AF47CF">
      <w:pPr>
        <w:autoSpaceDE w:val="0"/>
        <w:autoSpaceDN w:val="0"/>
        <w:adjustRightInd w:val="0"/>
        <w:ind w:firstLine="709"/>
        <w:jc w:val="both"/>
        <w:outlineLvl w:val="4"/>
        <w:rPr>
          <w:snapToGrid w:val="0"/>
          <w:sz w:val="8"/>
          <w:szCs w:val="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 xml:space="preserve">25 6 01 00000 Основное мероприятие "Реализация функций аппарата ответственного исполнителя </w:t>
      </w:r>
      <w:r w:rsidR="00835354" w:rsidRPr="0040698F">
        <w:rPr>
          <w:snapToGrid w:val="0"/>
          <w:szCs w:val="28"/>
        </w:rPr>
        <w:t>г</w:t>
      </w:r>
      <w:r w:rsidRPr="0040698F">
        <w:rPr>
          <w:snapToGrid w:val="0"/>
          <w:szCs w:val="28"/>
        </w:rPr>
        <w:t>осударственной программы и подведомственных ему учреждений";</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6 02 00000 Основное мероприятие "Совершенствование системы налогообложения в сельском хозяйстве";</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6 03 00000 Основное мероприятие "Совершенствование механизма финансового оздоровления сельскохозяйственных товаропроизводителей";</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6 05 00000 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6 06 00000 Основное мероприятие "Обеспечение государственного мониторинга земель сельскохозяйственного назначения";</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6 07 00000 Основное мероприятие "Обеспечение функций в области ветеринарного и фитосанитарного надзора".</w:t>
      </w:r>
    </w:p>
    <w:p w:rsidR="00AF47CF" w:rsidRDefault="00AF47CF" w:rsidP="00AF47CF">
      <w:pPr>
        <w:autoSpaceDE w:val="0"/>
        <w:autoSpaceDN w:val="0"/>
        <w:adjustRightInd w:val="0"/>
        <w:ind w:firstLine="709"/>
        <w:jc w:val="both"/>
        <w:outlineLvl w:val="4"/>
        <w:rPr>
          <w:snapToGrid w:val="0"/>
          <w:szCs w:val="28"/>
        </w:rPr>
      </w:pPr>
    </w:p>
    <w:p w:rsidR="00C77CD2" w:rsidRDefault="00C77CD2" w:rsidP="00AF47CF">
      <w:pPr>
        <w:autoSpaceDE w:val="0"/>
        <w:autoSpaceDN w:val="0"/>
        <w:adjustRightInd w:val="0"/>
        <w:ind w:firstLine="709"/>
        <w:jc w:val="both"/>
        <w:outlineLvl w:val="4"/>
        <w:rPr>
          <w:snapToGrid w:val="0"/>
          <w:szCs w:val="28"/>
        </w:rPr>
      </w:pPr>
    </w:p>
    <w:p w:rsidR="00C77CD2" w:rsidRPr="0040698F" w:rsidRDefault="00C77CD2"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lastRenderedPageBreak/>
        <w:t>25 7 00 00000 Федеральная целевая программа</w:t>
      </w: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 xml:space="preserve">"Устойчивое развитие сельских территорий на 2014 </w:t>
      </w:r>
      <w:r w:rsidR="000E5558" w:rsidRPr="0040698F">
        <w:rPr>
          <w:snapToGrid w:val="0"/>
          <w:szCs w:val="28"/>
        </w:rPr>
        <w:t>-</w:t>
      </w:r>
      <w:r w:rsidRPr="0040698F">
        <w:rPr>
          <w:snapToGrid w:val="0"/>
          <w:szCs w:val="28"/>
        </w:rPr>
        <w:t xml:space="preserve"> 2017 годы</w:t>
      </w: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и на период до 2020 года"</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25 8 00 00000 Федеральная целевая программа</w:t>
      </w: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"Развитие мелиорации земель сельскохозяйственного назначения</w:t>
      </w: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 xml:space="preserve">России на 2014 </w:t>
      </w:r>
      <w:r w:rsidR="000E5558" w:rsidRPr="0040698F">
        <w:rPr>
          <w:snapToGrid w:val="0"/>
          <w:szCs w:val="28"/>
        </w:rPr>
        <w:t>-</w:t>
      </w:r>
      <w:r w:rsidRPr="0040698F">
        <w:rPr>
          <w:snapToGrid w:val="0"/>
          <w:szCs w:val="28"/>
        </w:rPr>
        <w:t xml:space="preserve"> 2020 годы"</w:t>
      </w:r>
    </w:p>
    <w:p w:rsidR="00AF47CF" w:rsidRPr="0040698F" w:rsidRDefault="00AF47CF" w:rsidP="00AF47CF">
      <w:pPr>
        <w:autoSpaceDE w:val="0"/>
        <w:autoSpaceDN w:val="0"/>
        <w:adjustRightInd w:val="0"/>
        <w:ind w:firstLine="709"/>
        <w:jc w:val="both"/>
        <w:outlineLvl w:val="4"/>
        <w:rPr>
          <w:b/>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25 Ж 00 00000 Подпрограмма "Развитие финансово-кредитной системы агропромышленного комплекса"</w:t>
      </w:r>
    </w:p>
    <w:p w:rsidR="00AF47CF" w:rsidRPr="00A2256C" w:rsidRDefault="00AF47CF" w:rsidP="00AF47CF">
      <w:pPr>
        <w:autoSpaceDE w:val="0"/>
        <w:autoSpaceDN w:val="0"/>
        <w:adjustRightInd w:val="0"/>
        <w:ind w:firstLine="709"/>
        <w:jc w:val="both"/>
        <w:outlineLvl w:val="4"/>
        <w:rPr>
          <w:snapToGrid w:val="0"/>
          <w:sz w:val="16"/>
          <w:szCs w:val="16"/>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Ж 01 00000 Основное мероприятие "Докапитализация акционерного общества "Россельхозбанк";</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Ж 02 00000 Основное мероприятие "Докапитализация акционерного общества "Росагролизинг".</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25 И 00 00000</w:t>
      </w:r>
      <w:r w:rsidRPr="0040698F">
        <w:rPr>
          <w:snapToGrid w:val="0"/>
          <w:szCs w:val="28"/>
        </w:rPr>
        <w:tab/>
        <w:t>Подпрограмма "Развитие отраслей</w:t>
      </w: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агропромышленного комплекса"</w:t>
      </w:r>
    </w:p>
    <w:p w:rsidR="00AF47CF" w:rsidRPr="00A2256C" w:rsidRDefault="00AF47CF" w:rsidP="00AF47CF">
      <w:pPr>
        <w:autoSpaceDE w:val="0"/>
        <w:autoSpaceDN w:val="0"/>
        <w:adjustRightInd w:val="0"/>
        <w:ind w:firstLine="709"/>
        <w:jc w:val="both"/>
        <w:outlineLvl w:val="4"/>
        <w:rPr>
          <w:snapToGrid w:val="0"/>
          <w:sz w:val="16"/>
          <w:szCs w:val="16"/>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И 01 00000</w:t>
      </w:r>
      <w:r w:rsidRPr="0040698F">
        <w:rPr>
          <w:snapToGrid w:val="0"/>
          <w:szCs w:val="28"/>
        </w:rPr>
        <w:tab/>
        <w:t>Основное мероприятие "Поддержание доходности сельскохозяйственных товаропроизводителей";</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И 02 00000</w:t>
      </w:r>
      <w:r w:rsidRPr="0040698F">
        <w:rPr>
          <w:snapToGrid w:val="0"/>
          <w:szCs w:val="28"/>
        </w:rPr>
        <w:tab/>
        <w:t>Основное мероприятие "Содействие достижению целевых показателей реализации региональных программ развития агропромышленного комплекса".</w:t>
      </w:r>
    </w:p>
    <w:p w:rsidR="00AF47CF" w:rsidRPr="00A2256C" w:rsidRDefault="00AF47CF" w:rsidP="00AF47CF">
      <w:pPr>
        <w:autoSpaceDE w:val="0"/>
        <w:autoSpaceDN w:val="0"/>
        <w:adjustRightInd w:val="0"/>
        <w:ind w:firstLine="709"/>
        <w:jc w:val="both"/>
        <w:outlineLvl w:val="4"/>
        <w:rPr>
          <w:snapToGrid w:val="0"/>
          <w:sz w:val="16"/>
          <w:szCs w:val="16"/>
        </w:rPr>
      </w:pPr>
    </w:p>
    <w:p w:rsidR="00AF47CF" w:rsidRPr="0040698F" w:rsidRDefault="00AF47CF" w:rsidP="00D42AE7">
      <w:pPr>
        <w:autoSpaceDE w:val="0"/>
        <w:autoSpaceDN w:val="0"/>
        <w:adjustRightInd w:val="0"/>
        <w:jc w:val="center"/>
        <w:outlineLvl w:val="4"/>
        <w:rPr>
          <w:snapToGrid w:val="0"/>
          <w:szCs w:val="28"/>
        </w:rPr>
      </w:pPr>
      <w:r w:rsidRPr="0040698F">
        <w:rPr>
          <w:snapToGrid w:val="0"/>
          <w:szCs w:val="28"/>
        </w:rPr>
        <w:t>25 К 00 00000</w:t>
      </w:r>
      <w:r w:rsidRPr="0040698F">
        <w:rPr>
          <w:snapToGrid w:val="0"/>
          <w:szCs w:val="28"/>
        </w:rPr>
        <w:tab/>
        <w:t>Подпрограмма "Обеспечение общих условий функционирования отраслей агропромышленного комплекса"</w:t>
      </w:r>
    </w:p>
    <w:p w:rsidR="00AF47CF" w:rsidRPr="00A2256C" w:rsidRDefault="00AF47CF" w:rsidP="00AF47CF">
      <w:pPr>
        <w:autoSpaceDE w:val="0"/>
        <w:autoSpaceDN w:val="0"/>
        <w:adjustRightInd w:val="0"/>
        <w:ind w:firstLine="709"/>
        <w:jc w:val="both"/>
        <w:outlineLvl w:val="4"/>
        <w:rPr>
          <w:snapToGrid w:val="0"/>
          <w:sz w:val="16"/>
          <w:szCs w:val="16"/>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A2256C" w:rsidRDefault="00AF47CF" w:rsidP="00AF47CF">
      <w:pPr>
        <w:autoSpaceDE w:val="0"/>
        <w:autoSpaceDN w:val="0"/>
        <w:adjustRightInd w:val="0"/>
        <w:ind w:firstLine="709"/>
        <w:jc w:val="both"/>
        <w:outlineLvl w:val="4"/>
        <w:rPr>
          <w:snapToGrid w:val="0"/>
          <w:sz w:val="16"/>
          <w:szCs w:val="16"/>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К 01 00000</w:t>
      </w:r>
      <w:r w:rsidRPr="0040698F">
        <w:rPr>
          <w:snapToGrid w:val="0"/>
          <w:szCs w:val="28"/>
        </w:rPr>
        <w:tab/>
        <w:t>Основное мероприятие "Регулирование рынков сельскохозяйственной продукции, сырья и продовольствия";</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К 02 00000</w:t>
      </w:r>
      <w:r w:rsidRPr="0040698F">
        <w:rPr>
          <w:snapToGrid w:val="0"/>
          <w:szCs w:val="28"/>
        </w:rPr>
        <w:tab/>
        <w:t>Основное мероприятие "Обеспечение проведения противоэпизоотических мероприятий";</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lastRenderedPageBreak/>
        <w:t>25 К 03 00000</w:t>
      </w:r>
      <w:r w:rsidRPr="0040698F">
        <w:rPr>
          <w:snapToGrid w:val="0"/>
          <w:szCs w:val="28"/>
        </w:rPr>
        <w:tab/>
        <w:t>Основное мероприятие "Предупреждение распространения и ликвидация африканской чумы свиней на территории Российской Федерации";</w:t>
      </w:r>
    </w:p>
    <w:p w:rsidR="007F6643" w:rsidRPr="0040698F" w:rsidRDefault="007F6643"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К 04 00000</w:t>
      </w:r>
      <w:r w:rsidRPr="0040698F">
        <w:rPr>
          <w:snapToGrid w:val="0"/>
          <w:szCs w:val="28"/>
        </w:rPr>
        <w:tab/>
        <w:t>Основное мероприятие "Обеспечение сохранения коллекции генетических ресурсов растений";</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К 05 00000</w:t>
      </w:r>
      <w:r w:rsidRPr="0040698F">
        <w:rPr>
          <w:snapToGrid w:val="0"/>
          <w:szCs w:val="28"/>
        </w:rPr>
        <w:tab/>
        <w:t>Основное мероприятие "Осуществление компенсации понесенных затрат сельскохозяйственных товаропроизводителей вследствие причин</w:t>
      </w:r>
      <w:r w:rsidR="00AD50C3" w:rsidRPr="0040698F">
        <w:rPr>
          <w:snapToGrid w:val="0"/>
          <w:szCs w:val="28"/>
        </w:rPr>
        <w:t>е</w:t>
      </w:r>
      <w:r w:rsidRPr="0040698F">
        <w:rPr>
          <w:snapToGrid w:val="0"/>
          <w:szCs w:val="28"/>
        </w:rPr>
        <w:t>нного ущерба  в результате чрезвычайных ситуаций природного характера".</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D42AE7">
      <w:pPr>
        <w:autoSpaceDE w:val="0"/>
        <w:autoSpaceDN w:val="0"/>
        <w:adjustRightInd w:val="0"/>
        <w:jc w:val="center"/>
        <w:outlineLvl w:val="4"/>
        <w:rPr>
          <w:snapToGrid w:val="0"/>
          <w:szCs w:val="28"/>
        </w:rPr>
      </w:pPr>
      <w:r w:rsidRPr="0040698F">
        <w:rPr>
          <w:snapToGrid w:val="0"/>
          <w:szCs w:val="28"/>
        </w:rPr>
        <w:t>25 Л 00 00000</w:t>
      </w:r>
      <w:r w:rsidRPr="0040698F">
        <w:rPr>
          <w:snapToGrid w:val="0"/>
          <w:szCs w:val="28"/>
        </w:rPr>
        <w:tab/>
        <w:t>Подпрограмма "Стимулирование инвестиционной деятельности в агропромышленном комплексе"</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Л 01 00000</w:t>
      </w:r>
      <w:r w:rsidRPr="0040698F">
        <w:rPr>
          <w:snapToGrid w:val="0"/>
          <w:szCs w:val="28"/>
        </w:rPr>
        <w:tab/>
        <w:t>Основное мероприятие "Поддержка инвестиционного кредитования в агропромышленном комплексе";</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Л 02 00000</w:t>
      </w:r>
      <w:r w:rsidRPr="0040698F">
        <w:rPr>
          <w:snapToGrid w:val="0"/>
          <w:szCs w:val="28"/>
        </w:rPr>
        <w:tab/>
        <w:t>Основное мероприятие "Компенсация прямых понесенных затрат на строительство и модернизацию объектов агропромышленного комплекса";</w:t>
      </w:r>
    </w:p>
    <w:p w:rsidR="00AF47CF" w:rsidRPr="0040698F" w:rsidRDefault="00AF47CF" w:rsidP="00AF47CF">
      <w:pPr>
        <w:autoSpaceDE w:val="0"/>
        <w:autoSpaceDN w:val="0"/>
        <w:adjustRightInd w:val="0"/>
        <w:ind w:firstLine="709"/>
        <w:jc w:val="both"/>
        <w:outlineLvl w:val="4"/>
        <w:rPr>
          <w:snapToGrid w:val="0"/>
          <w:szCs w:val="28"/>
        </w:rPr>
      </w:pPr>
    </w:p>
    <w:p w:rsidR="007C5EBE"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Л 03 00000</w:t>
      </w:r>
      <w:r w:rsidRPr="0040698F">
        <w:rPr>
          <w:snapToGrid w:val="0"/>
          <w:szCs w:val="28"/>
        </w:rPr>
        <w:tab/>
        <w:t>Основное мероприятие "Поддержка льготного кредитования организаций агропромышленного комплекса".</w:t>
      </w:r>
    </w:p>
    <w:p w:rsidR="007C5EBE" w:rsidRPr="0040698F" w:rsidRDefault="007C5EBE" w:rsidP="00AF47CF">
      <w:pPr>
        <w:autoSpaceDE w:val="0"/>
        <w:autoSpaceDN w:val="0"/>
        <w:adjustRightInd w:val="0"/>
        <w:ind w:firstLine="709"/>
        <w:jc w:val="both"/>
        <w:outlineLvl w:val="4"/>
        <w:rPr>
          <w:snapToGrid w:val="0"/>
          <w:szCs w:val="28"/>
        </w:rPr>
      </w:pPr>
    </w:p>
    <w:p w:rsidR="007C5EBE" w:rsidRPr="0040698F" w:rsidRDefault="007C5EBE" w:rsidP="007C5EBE">
      <w:pPr>
        <w:pStyle w:val="aff2"/>
        <w:spacing w:line="240" w:lineRule="auto"/>
        <w:ind w:left="0"/>
        <w:jc w:val="center"/>
        <w:rPr>
          <w:rFonts w:ascii="Times New Roman" w:hAnsi="Times New Roman"/>
          <w:color w:val="000000"/>
          <w:sz w:val="28"/>
          <w:szCs w:val="28"/>
        </w:rPr>
      </w:pPr>
      <w:r w:rsidRPr="0040698F">
        <w:rPr>
          <w:rFonts w:ascii="Times New Roman" w:hAnsi="Times New Roman"/>
          <w:color w:val="000000"/>
          <w:sz w:val="28"/>
          <w:szCs w:val="28"/>
        </w:rPr>
        <w:t>25 П 00 00000 Подпрограмма "Приоритетный проект "</w:t>
      </w:r>
      <w:r w:rsidR="009413DB" w:rsidRPr="0040698F">
        <w:rPr>
          <w:rFonts w:ascii="Times New Roman" w:hAnsi="Times New Roman"/>
          <w:color w:val="000000"/>
          <w:sz w:val="28"/>
          <w:szCs w:val="28"/>
        </w:rPr>
        <w:t>Э</w:t>
      </w:r>
      <w:r w:rsidRPr="0040698F">
        <w:rPr>
          <w:rFonts w:ascii="Times New Roman" w:hAnsi="Times New Roman"/>
          <w:color w:val="000000"/>
          <w:sz w:val="28"/>
          <w:szCs w:val="28"/>
        </w:rPr>
        <w:t>кспорт продукции агропромышленного комплекса"</w:t>
      </w:r>
    </w:p>
    <w:p w:rsidR="007C5EBE" w:rsidRPr="0040698F" w:rsidRDefault="007C5EBE" w:rsidP="007C5EBE">
      <w:pPr>
        <w:autoSpaceDE w:val="0"/>
        <w:autoSpaceDN w:val="0"/>
        <w:adjustRightInd w:val="0"/>
        <w:ind w:firstLine="720"/>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7C5EBE" w:rsidRPr="0040698F" w:rsidRDefault="007C5EBE" w:rsidP="007C5EBE">
      <w:pPr>
        <w:autoSpaceDE w:val="0"/>
        <w:autoSpaceDN w:val="0"/>
        <w:adjustRightInd w:val="0"/>
        <w:ind w:firstLine="720"/>
        <w:jc w:val="both"/>
        <w:outlineLvl w:val="4"/>
        <w:rPr>
          <w:snapToGrid w:val="0"/>
          <w:szCs w:val="28"/>
        </w:rPr>
      </w:pPr>
    </w:p>
    <w:p w:rsidR="007C5EBE" w:rsidRPr="0040698F" w:rsidRDefault="007C5EBE" w:rsidP="007C5EBE">
      <w:pPr>
        <w:pStyle w:val="aff2"/>
        <w:spacing w:line="240" w:lineRule="auto"/>
        <w:ind w:left="0" w:firstLine="709"/>
        <w:jc w:val="both"/>
        <w:rPr>
          <w:rFonts w:ascii="Times New Roman" w:hAnsi="Times New Roman"/>
          <w:sz w:val="28"/>
          <w:szCs w:val="28"/>
        </w:rPr>
      </w:pPr>
      <w:r w:rsidRPr="0040698F">
        <w:rPr>
          <w:rFonts w:ascii="Times New Roman" w:hAnsi="Times New Roman"/>
          <w:bCs/>
          <w:sz w:val="28"/>
          <w:szCs w:val="28"/>
        </w:rPr>
        <w:t>25 П 01 00000</w:t>
      </w:r>
      <w:r w:rsidRPr="0040698F">
        <w:rPr>
          <w:rFonts w:ascii="Times New Roman" w:hAnsi="Times New Roman"/>
          <w:sz w:val="28"/>
          <w:szCs w:val="28"/>
        </w:rPr>
        <w:t xml:space="preserve"> Основное мероприятие "Формирование системы продвижения экспорта продукции российского агропромышленного комплекса на зарубежных рынках";</w:t>
      </w:r>
    </w:p>
    <w:p w:rsidR="007C5EBE" w:rsidRPr="0040698F" w:rsidRDefault="007C5EBE" w:rsidP="007C5EBE">
      <w:pPr>
        <w:pStyle w:val="aff2"/>
        <w:spacing w:line="240" w:lineRule="auto"/>
        <w:ind w:left="0" w:firstLine="709"/>
        <w:jc w:val="both"/>
        <w:rPr>
          <w:rFonts w:ascii="Times New Roman" w:hAnsi="Times New Roman"/>
          <w:bCs/>
          <w:sz w:val="28"/>
          <w:szCs w:val="28"/>
        </w:rPr>
      </w:pPr>
    </w:p>
    <w:p w:rsidR="007C5EBE" w:rsidRPr="0040698F" w:rsidRDefault="007C5EBE" w:rsidP="007C5EBE">
      <w:pPr>
        <w:pStyle w:val="aff2"/>
        <w:spacing w:line="240" w:lineRule="auto"/>
        <w:ind w:left="0" w:firstLine="709"/>
        <w:jc w:val="both"/>
        <w:rPr>
          <w:rFonts w:ascii="Times New Roman" w:hAnsi="Times New Roman"/>
          <w:sz w:val="28"/>
          <w:szCs w:val="28"/>
        </w:rPr>
      </w:pPr>
      <w:r w:rsidRPr="0040698F">
        <w:rPr>
          <w:rFonts w:ascii="Times New Roman" w:hAnsi="Times New Roman"/>
          <w:bCs/>
          <w:sz w:val="28"/>
          <w:szCs w:val="28"/>
        </w:rPr>
        <w:t>25 П 02 00000</w:t>
      </w:r>
      <w:r w:rsidRPr="0040698F">
        <w:rPr>
          <w:rFonts w:ascii="Times New Roman" w:hAnsi="Times New Roman"/>
          <w:sz w:val="28"/>
          <w:szCs w:val="28"/>
        </w:rPr>
        <w:t xml:space="preserve"> Основное мероприятие "Содействие деятельности Федеральной службы по ветеринарному и фитосанитарному надзору по расширению доступа на зарубежные рынки продукции российского агропромышленного комплекса";</w:t>
      </w:r>
    </w:p>
    <w:p w:rsidR="007C5EBE" w:rsidRPr="0040698F" w:rsidRDefault="007C5EBE" w:rsidP="007C5EBE">
      <w:pPr>
        <w:pStyle w:val="aff2"/>
        <w:spacing w:line="240" w:lineRule="auto"/>
        <w:ind w:left="0" w:firstLine="709"/>
        <w:jc w:val="both"/>
        <w:rPr>
          <w:rFonts w:ascii="Times New Roman" w:hAnsi="Times New Roman"/>
          <w:bCs/>
          <w:sz w:val="28"/>
          <w:szCs w:val="28"/>
        </w:rPr>
      </w:pPr>
    </w:p>
    <w:p w:rsidR="007C5EBE" w:rsidRPr="0040698F" w:rsidRDefault="007C5EBE" w:rsidP="007C5EBE">
      <w:pPr>
        <w:pStyle w:val="aff2"/>
        <w:spacing w:line="240" w:lineRule="auto"/>
        <w:ind w:left="0" w:firstLine="709"/>
        <w:jc w:val="both"/>
        <w:rPr>
          <w:rFonts w:ascii="Times New Roman" w:hAnsi="Times New Roman"/>
          <w:sz w:val="28"/>
          <w:szCs w:val="28"/>
        </w:rPr>
      </w:pPr>
      <w:r w:rsidRPr="0040698F">
        <w:rPr>
          <w:rFonts w:ascii="Times New Roman" w:hAnsi="Times New Roman"/>
          <w:bCs/>
          <w:sz w:val="28"/>
          <w:szCs w:val="28"/>
        </w:rPr>
        <w:lastRenderedPageBreak/>
        <w:t>25 П 03 00000</w:t>
      </w:r>
      <w:r w:rsidRPr="0040698F">
        <w:rPr>
          <w:rFonts w:ascii="Times New Roman" w:hAnsi="Times New Roman"/>
          <w:sz w:val="28"/>
          <w:szCs w:val="28"/>
        </w:rPr>
        <w:t xml:space="preserve"> Основное мероприятие "Создание центра анализа экспорта продукции агропромышленного комплекса и изучение потенциальных зарубежных рынков сбыта"</w:t>
      </w:r>
      <w:r w:rsidR="00A2256C">
        <w:rPr>
          <w:rFonts w:ascii="Times New Roman" w:hAnsi="Times New Roman"/>
          <w:sz w:val="28"/>
          <w:szCs w:val="28"/>
        </w:rPr>
        <w:t>."</w:t>
      </w:r>
      <w:r w:rsidR="00B62AF4" w:rsidRPr="0040698F">
        <w:rPr>
          <w:rFonts w:ascii="Times New Roman" w:hAnsi="Times New Roman"/>
          <w:sz w:val="28"/>
          <w:szCs w:val="28"/>
        </w:rPr>
        <w:t>;</w:t>
      </w:r>
    </w:p>
    <w:p w:rsidR="000907F0" w:rsidRPr="0040698F" w:rsidRDefault="00EF07AE" w:rsidP="00EF07AE">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005876FE" w:rsidRPr="0040698F">
        <w:rPr>
          <w:snapToGrid w:val="0"/>
          <w:szCs w:val="28"/>
        </w:rPr>
        <w:t>.</w:t>
      </w:r>
      <w:r w:rsidR="007C5EBE" w:rsidRPr="0040698F">
        <w:rPr>
          <w:snapToGrid w:val="0"/>
          <w:szCs w:val="28"/>
        </w:rPr>
        <w:t>21</w:t>
      </w:r>
      <w:r w:rsidRPr="0040698F">
        <w:rPr>
          <w:snapToGrid w:val="0"/>
          <w:szCs w:val="28"/>
        </w:rPr>
        <w:t xml:space="preserve">. </w:t>
      </w:r>
      <w:r w:rsidR="00A2256C">
        <w:rPr>
          <w:snapToGrid w:val="0"/>
          <w:szCs w:val="28"/>
        </w:rPr>
        <w:t>П</w:t>
      </w:r>
      <w:r w:rsidR="000907F0" w:rsidRPr="0040698F">
        <w:rPr>
          <w:snapToGrid w:val="0"/>
          <w:szCs w:val="28"/>
        </w:rPr>
        <w:t>одпункт 4</w:t>
      </w:r>
      <w:r w:rsidR="000907F0" w:rsidRPr="0040698F">
        <w:rPr>
          <w:snapToGrid w:val="0"/>
          <w:szCs w:val="28"/>
          <w:vertAlign w:val="superscript"/>
        </w:rPr>
        <w:t>1</w:t>
      </w:r>
      <w:r w:rsidR="000907F0" w:rsidRPr="0040698F">
        <w:rPr>
          <w:snapToGrid w:val="0"/>
          <w:szCs w:val="28"/>
        </w:rPr>
        <w:t>.2.2</w:t>
      </w:r>
      <w:r w:rsidR="000907F0" w:rsidRPr="0040698F">
        <w:rPr>
          <w:snapToGrid w:val="0"/>
          <w:szCs w:val="28"/>
          <w:vertAlign w:val="superscript"/>
        </w:rPr>
        <w:t>1</w:t>
      </w:r>
      <w:r w:rsidR="000907F0" w:rsidRPr="0040698F">
        <w:rPr>
          <w:snapToGrid w:val="0"/>
          <w:szCs w:val="28"/>
        </w:rPr>
        <w:t>.25 "Государственная программа Российской Федерации "Развитие рыбохозяйственного комплекса"</w:t>
      </w:r>
      <w:r w:rsidR="000907F0" w:rsidRPr="0040698F">
        <w:t xml:space="preserve"> </w:t>
      </w:r>
      <w:r w:rsidR="000907F0" w:rsidRPr="0040698F">
        <w:rPr>
          <w:snapToGrid w:val="0"/>
          <w:szCs w:val="28"/>
        </w:rPr>
        <w:t>дополнить целевой статьей следующего содержания:</w:t>
      </w:r>
    </w:p>
    <w:p w:rsidR="00914140" w:rsidRPr="0040698F" w:rsidRDefault="00914140" w:rsidP="00EF07AE">
      <w:pPr>
        <w:autoSpaceDE w:val="0"/>
        <w:autoSpaceDN w:val="0"/>
        <w:adjustRightInd w:val="0"/>
        <w:ind w:firstLine="709"/>
        <w:jc w:val="both"/>
        <w:outlineLvl w:val="4"/>
        <w:rPr>
          <w:snapToGrid w:val="0"/>
          <w:sz w:val="16"/>
          <w:szCs w:val="16"/>
        </w:rPr>
      </w:pPr>
    </w:p>
    <w:p w:rsidR="000907F0" w:rsidRPr="0040698F" w:rsidRDefault="000907F0" w:rsidP="000907F0">
      <w:pPr>
        <w:autoSpaceDE w:val="0"/>
        <w:autoSpaceDN w:val="0"/>
        <w:adjustRightInd w:val="0"/>
        <w:ind w:firstLine="567"/>
        <w:jc w:val="both"/>
        <w:outlineLvl w:val="4"/>
        <w:rPr>
          <w:snapToGrid w:val="0"/>
          <w:szCs w:val="28"/>
        </w:rPr>
      </w:pPr>
      <w:r w:rsidRPr="0040698F">
        <w:rPr>
          <w:snapToGrid w:val="0"/>
          <w:szCs w:val="28"/>
        </w:rPr>
        <w:t>"26 5 04 00000</w:t>
      </w:r>
      <w:r w:rsidRPr="0040698F">
        <w:t xml:space="preserve"> </w:t>
      </w:r>
      <w:r w:rsidRPr="0040698F">
        <w:rPr>
          <w:snapToGrid w:val="0"/>
          <w:szCs w:val="28"/>
        </w:rPr>
        <w:t>Основное мероприятие "Поддержка аквакультуры и товарного осетроводства в субъектах Российской Федерации";</w:t>
      </w:r>
    </w:p>
    <w:p w:rsidR="00914140" w:rsidRPr="0040698F" w:rsidRDefault="00914140" w:rsidP="000907F0">
      <w:pPr>
        <w:autoSpaceDE w:val="0"/>
        <w:autoSpaceDN w:val="0"/>
        <w:adjustRightInd w:val="0"/>
        <w:ind w:firstLine="567"/>
        <w:jc w:val="both"/>
        <w:outlineLvl w:val="4"/>
        <w:rPr>
          <w:snapToGrid w:val="0"/>
          <w:sz w:val="16"/>
          <w:szCs w:val="16"/>
        </w:rPr>
      </w:pPr>
    </w:p>
    <w:p w:rsidR="00724A6F" w:rsidRPr="0040698F" w:rsidRDefault="00724A6F" w:rsidP="00724A6F">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 xml:space="preserve">.22. </w:t>
      </w:r>
      <w:r w:rsidR="00A2256C">
        <w:rPr>
          <w:snapToGrid w:val="0"/>
          <w:szCs w:val="28"/>
        </w:rPr>
        <w:t>П</w:t>
      </w:r>
      <w:r w:rsidRPr="0040698F">
        <w:rPr>
          <w:snapToGrid w:val="0"/>
          <w:szCs w:val="28"/>
        </w:rPr>
        <w:t>одпункт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.26 "Государственная программа Российской Федерации "Развитие внешнеэкономической деятельности" дополнить целевой статьей следующего содержания:</w:t>
      </w:r>
    </w:p>
    <w:p w:rsidR="007C5EBE" w:rsidRPr="0040698F" w:rsidRDefault="00724A6F" w:rsidP="00724A6F">
      <w:pPr>
        <w:autoSpaceDE w:val="0"/>
        <w:autoSpaceDN w:val="0"/>
        <w:adjustRightInd w:val="0"/>
        <w:ind w:firstLine="567"/>
        <w:jc w:val="both"/>
        <w:outlineLvl w:val="4"/>
        <w:rPr>
          <w:snapToGrid w:val="0"/>
          <w:szCs w:val="28"/>
        </w:rPr>
      </w:pPr>
      <w:r w:rsidRPr="0040698F">
        <w:rPr>
          <w:snapToGrid w:val="0"/>
          <w:szCs w:val="28"/>
        </w:rPr>
        <w:t>"</w:t>
      </w:r>
      <w:r w:rsidRPr="0040698F">
        <w:rPr>
          <w:color w:val="000000"/>
          <w:szCs w:val="28"/>
        </w:rPr>
        <w:t>27 3 П2 00000 Основное мероприятие "Реализация отдельных мероприятий приоритетного проекта "Системные меры развития международной кооперации и экспорта" в рамках внешнеэкономической деятельности</w:t>
      </w:r>
      <w:r w:rsidR="004B4E31" w:rsidRPr="0040698F">
        <w:rPr>
          <w:color w:val="000000"/>
          <w:szCs w:val="28"/>
        </w:rPr>
        <w:t>"</w:t>
      </w:r>
      <w:r w:rsidRPr="0040698F">
        <w:rPr>
          <w:color w:val="000000"/>
          <w:szCs w:val="28"/>
        </w:rPr>
        <w:t>.</w:t>
      </w:r>
      <w:r w:rsidRPr="0040698F">
        <w:rPr>
          <w:snapToGrid w:val="0"/>
          <w:szCs w:val="28"/>
        </w:rPr>
        <w:t>";</w:t>
      </w:r>
    </w:p>
    <w:p w:rsidR="000F7CC9" w:rsidRPr="0040698F" w:rsidRDefault="007F5E0C" w:rsidP="00EE62FD">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7C5EBE" w:rsidRPr="0040698F">
        <w:rPr>
          <w:snapToGrid w:val="0"/>
          <w:szCs w:val="28"/>
        </w:rPr>
        <w:t>23</w:t>
      </w:r>
      <w:r w:rsidRPr="0040698F">
        <w:rPr>
          <w:snapToGrid w:val="0"/>
          <w:szCs w:val="28"/>
        </w:rPr>
        <w:t xml:space="preserve">. </w:t>
      </w:r>
      <w:r w:rsidR="00EE62FD" w:rsidRPr="0040698F">
        <w:rPr>
          <w:snapToGrid w:val="0"/>
          <w:szCs w:val="28"/>
        </w:rPr>
        <w:t>В подпункте 4</w:t>
      </w:r>
      <w:r w:rsidR="00EE62FD" w:rsidRPr="0040698F">
        <w:rPr>
          <w:snapToGrid w:val="0"/>
          <w:szCs w:val="28"/>
          <w:vertAlign w:val="superscript"/>
        </w:rPr>
        <w:t>1</w:t>
      </w:r>
      <w:r w:rsidR="00EE62FD" w:rsidRPr="0040698F">
        <w:rPr>
          <w:snapToGrid w:val="0"/>
          <w:szCs w:val="28"/>
        </w:rPr>
        <w:t>.2.2</w:t>
      </w:r>
      <w:r w:rsidR="00EE62FD" w:rsidRPr="0040698F">
        <w:rPr>
          <w:snapToGrid w:val="0"/>
          <w:szCs w:val="28"/>
          <w:vertAlign w:val="superscript"/>
        </w:rPr>
        <w:t>1</w:t>
      </w:r>
      <w:r w:rsidR="00EE62FD" w:rsidRPr="0040698F">
        <w:rPr>
          <w:snapToGrid w:val="0"/>
          <w:szCs w:val="28"/>
        </w:rPr>
        <w:t>.27</w:t>
      </w:r>
      <w:r w:rsidR="00EE62FD" w:rsidRPr="0040698F">
        <w:rPr>
          <w:snapToGrid w:val="0"/>
          <w:szCs w:val="28"/>
        </w:rPr>
        <w:tab/>
        <w:t>"Государственная программа Российской Федерации "Воспроизводство и использование природных ресурсов"</w:t>
      </w:r>
      <w:r w:rsidR="000F7CC9" w:rsidRPr="0040698F">
        <w:rPr>
          <w:snapToGrid w:val="0"/>
          <w:szCs w:val="28"/>
        </w:rPr>
        <w:t>:</w:t>
      </w:r>
    </w:p>
    <w:p w:rsidR="00EE62FD" w:rsidRPr="0040698F" w:rsidRDefault="000F7CC9" w:rsidP="00EE62FD">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.23.1.</w:t>
      </w:r>
      <w:r w:rsidR="00EE62FD" w:rsidRPr="0040698F">
        <w:rPr>
          <w:snapToGrid w:val="0"/>
          <w:szCs w:val="28"/>
        </w:rPr>
        <w:t xml:space="preserve"> </w:t>
      </w:r>
      <w:r w:rsidRPr="0040698F">
        <w:rPr>
          <w:snapToGrid w:val="0"/>
          <w:szCs w:val="28"/>
        </w:rPr>
        <w:t>Н</w:t>
      </w:r>
      <w:r w:rsidR="00EE62FD" w:rsidRPr="0040698F">
        <w:rPr>
          <w:snapToGrid w:val="0"/>
          <w:szCs w:val="28"/>
        </w:rPr>
        <w:t>аименование целевой статьи "28 1 09 00000 Основное мероприятие "Воспроизводство минерально-сырьевой базы и геологическое изучение недр в Крымском федеральном округе" изложить в следующей редакции:</w:t>
      </w:r>
    </w:p>
    <w:p w:rsidR="00B5419F" w:rsidRPr="0040698F" w:rsidRDefault="00EE62FD" w:rsidP="00914140">
      <w:pPr>
        <w:autoSpaceDE w:val="0"/>
        <w:autoSpaceDN w:val="0"/>
        <w:adjustRightInd w:val="0"/>
        <w:ind w:firstLine="567"/>
        <w:jc w:val="both"/>
        <w:outlineLvl w:val="4"/>
        <w:rPr>
          <w:snapToGrid w:val="0"/>
          <w:szCs w:val="28"/>
        </w:rPr>
      </w:pPr>
      <w:r w:rsidRPr="0040698F">
        <w:rPr>
          <w:snapToGrid w:val="0"/>
          <w:szCs w:val="28"/>
        </w:rPr>
        <w:t>"28 1 09 00000 Основное мероприятие "Воспроизводство минерально-сырьевой базы и геологическое изучение недр в Республике Крым и городе федерального значения Севастопол</w:t>
      </w:r>
      <w:r w:rsidR="003B1A49" w:rsidRPr="0040698F">
        <w:rPr>
          <w:snapToGrid w:val="0"/>
          <w:szCs w:val="28"/>
        </w:rPr>
        <w:t>е</w:t>
      </w:r>
      <w:r w:rsidRPr="0040698F">
        <w:rPr>
          <w:snapToGrid w:val="0"/>
          <w:szCs w:val="28"/>
        </w:rPr>
        <w:t>";</w:t>
      </w:r>
    </w:p>
    <w:p w:rsidR="000F7CC9" w:rsidRPr="0040698F" w:rsidRDefault="000F7CC9" w:rsidP="000F7CC9">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 xml:space="preserve">.23.2. </w:t>
      </w:r>
      <w:r w:rsidR="00A2256C">
        <w:rPr>
          <w:snapToGrid w:val="0"/>
          <w:szCs w:val="28"/>
        </w:rPr>
        <w:t>Ц</w:t>
      </w:r>
      <w:r w:rsidRPr="0040698F">
        <w:rPr>
          <w:snapToGrid w:val="0"/>
          <w:szCs w:val="28"/>
        </w:rPr>
        <w:t>елевую статью "28 3 00 00000 Подпрограмма "Сохранение и воспроизводство охотничьих ресурсов" исключить;</w:t>
      </w:r>
    </w:p>
    <w:p w:rsidR="00926DFC" w:rsidRPr="0040698F" w:rsidRDefault="00EE62FD" w:rsidP="00926DFC">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724A6F" w:rsidRPr="0040698F">
        <w:rPr>
          <w:snapToGrid w:val="0"/>
          <w:szCs w:val="28"/>
        </w:rPr>
        <w:t>24</w:t>
      </w:r>
      <w:r w:rsidRPr="0040698F">
        <w:rPr>
          <w:snapToGrid w:val="0"/>
          <w:szCs w:val="28"/>
        </w:rPr>
        <w:t xml:space="preserve">. </w:t>
      </w:r>
      <w:r w:rsidR="00A2256C">
        <w:rPr>
          <w:snapToGrid w:val="0"/>
          <w:szCs w:val="28"/>
        </w:rPr>
        <w:t>П</w:t>
      </w:r>
      <w:r w:rsidR="00926DFC" w:rsidRPr="0040698F">
        <w:rPr>
          <w:snapToGrid w:val="0"/>
          <w:szCs w:val="28"/>
        </w:rPr>
        <w:t>одпункт 4</w:t>
      </w:r>
      <w:r w:rsidR="00926DFC" w:rsidRPr="0040698F">
        <w:rPr>
          <w:snapToGrid w:val="0"/>
          <w:szCs w:val="28"/>
          <w:vertAlign w:val="superscript"/>
        </w:rPr>
        <w:t>1</w:t>
      </w:r>
      <w:r w:rsidR="00926DFC" w:rsidRPr="0040698F">
        <w:rPr>
          <w:snapToGrid w:val="0"/>
          <w:szCs w:val="28"/>
        </w:rPr>
        <w:t>.2.2</w:t>
      </w:r>
      <w:r w:rsidR="00926DFC" w:rsidRPr="0040698F">
        <w:rPr>
          <w:snapToGrid w:val="0"/>
          <w:szCs w:val="28"/>
          <w:vertAlign w:val="superscript"/>
        </w:rPr>
        <w:t>1</w:t>
      </w:r>
      <w:r w:rsidR="00926DFC" w:rsidRPr="0040698F">
        <w:rPr>
          <w:snapToGrid w:val="0"/>
          <w:szCs w:val="28"/>
        </w:rPr>
        <w:t>.29</w:t>
      </w:r>
      <w:r w:rsidR="00926DFC" w:rsidRPr="0040698F">
        <w:rPr>
          <w:snapToGrid w:val="0"/>
          <w:szCs w:val="28"/>
        </w:rPr>
        <w:tab/>
        <w:t>"Государственная программа Российской Федерации "Энергоэффективность и развитие энергетики" дополнить целевой статьей следующего содержания:</w:t>
      </w:r>
    </w:p>
    <w:p w:rsidR="00926DFC" w:rsidRPr="0040698F" w:rsidRDefault="00926DFC" w:rsidP="00914140">
      <w:pPr>
        <w:autoSpaceDE w:val="0"/>
        <w:autoSpaceDN w:val="0"/>
        <w:adjustRightInd w:val="0"/>
        <w:ind w:firstLine="567"/>
        <w:jc w:val="both"/>
        <w:outlineLvl w:val="4"/>
        <w:rPr>
          <w:snapToGrid w:val="0"/>
          <w:szCs w:val="28"/>
        </w:rPr>
      </w:pPr>
      <w:r w:rsidRPr="0040698F">
        <w:rPr>
          <w:snapToGrid w:val="0"/>
          <w:szCs w:val="28"/>
        </w:rPr>
        <w:t>"30 4 07 00000 Основное мероприятие "Расширение использования природного газа в качестве моторного топлива"</w:t>
      </w:r>
      <w:r w:rsidR="00EA47F1" w:rsidRPr="0040698F">
        <w:rPr>
          <w:snapToGrid w:val="0"/>
          <w:szCs w:val="28"/>
        </w:rPr>
        <w:t>;</w:t>
      </w:r>
    </w:p>
    <w:p w:rsidR="00F9776B" w:rsidRPr="0040698F" w:rsidRDefault="00926DFC" w:rsidP="00EB0628">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005876FE" w:rsidRPr="0040698F">
        <w:rPr>
          <w:snapToGrid w:val="0"/>
          <w:szCs w:val="28"/>
        </w:rPr>
        <w:t>.</w:t>
      </w:r>
      <w:r w:rsidR="00724A6F" w:rsidRPr="0040698F">
        <w:rPr>
          <w:snapToGrid w:val="0"/>
          <w:szCs w:val="28"/>
        </w:rPr>
        <w:t>25</w:t>
      </w:r>
      <w:r w:rsidRPr="0040698F">
        <w:rPr>
          <w:snapToGrid w:val="0"/>
          <w:szCs w:val="28"/>
        </w:rPr>
        <w:t xml:space="preserve">. </w:t>
      </w:r>
      <w:r w:rsidR="00EB0628" w:rsidRPr="0040698F">
        <w:rPr>
          <w:snapToGrid w:val="0"/>
          <w:szCs w:val="28"/>
        </w:rPr>
        <w:t>В подпункте 4</w:t>
      </w:r>
      <w:r w:rsidR="00EB0628" w:rsidRPr="0040698F">
        <w:rPr>
          <w:snapToGrid w:val="0"/>
          <w:szCs w:val="28"/>
          <w:vertAlign w:val="superscript"/>
        </w:rPr>
        <w:t>1</w:t>
      </w:r>
      <w:r w:rsidR="00EB0628" w:rsidRPr="0040698F">
        <w:rPr>
          <w:snapToGrid w:val="0"/>
          <w:szCs w:val="28"/>
        </w:rPr>
        <w:t>.2.2</w:t>
      </w:r>
      <w:r w:rsidR="00EB0628" w:rsidRPr="0040698F">
        <w:rPr>
          <w:snapToGrid w:val="0"/>
          <w:szCs w:val="28"/>
          <w:vertAlign w:val="superscript"/>
        </w:rPr>
        <w:t>1</w:t>
      </w:r>
      <w:r w:rsidR="00EB0628" w:rsidRPr="0040698F">
        <w:rPr>
          <w:snapToGrid w:val="0"/>
          <w:szCs w:val="28"/>
        </w:rPr>
        <w:t>.31</w:t>
      </w:r>
      <w:r w:rsidR="00EB0628" w:rsidRPr="0040698F">
        <w:rPr>
          <w:snapToGrid w:val="0"/>
          <w:szCs w:val="28"/>
        </w:rPr>
        <w:tab/>
        <w:t>"Государственная программа Российской Федерации "Социально-экономическое развитие Дальнего Востока и Байкальского региона"</w:t>
      </w:r>
      <w:r w:rsidR="00F9776B" w:rsidRPr="0040698F">
        <w:rPr>
          <w:snapToGrid w:val="0"/>
          <w:szCs w:val="28"/>
        </w:rPr>
        <w:t>:</w:t>
      </w:r>
    </w:p>
    <w:p w:rsidR="00EB0628" w:rsidRPr="0040698F" w:rsidRDefault="00F9776B" w:rsidP="00EB0628">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DA6E16" w:rsidRPr="0040698F">
        <w:rPr>
          <w:snapToGrid w:val="0"/>
          <w:szCs w:val="28"/>
        </w:rPr>
        <w:t>2</w:t>
      </w:r>
      <w:r w:rsidR="00724A6F" w:rsidRPr="0040698F">
        <w:rPr>
          <w:snapToGrid w:val="0"/>
          <w:szCs w:val="28"/>
        </w:rPr>
        <w:t>5</w:t>
      </w:r>
      <w:r w:rsidRPr="0040698F">
        <w:rPr>
          <w:snapToGrid w:val="0"/>
          <w:szCs w:val="28"/>
        </w:rPr>
        <w:t>.1.</w:t>
      </w:r>
      <w:r w:rsidR="00EB0628" w:rsidRPr="0040698F">
        <w:rPr>
          <w:snapToGrid w:val="0"/>
          <w:szCs w:val="28"/>
        </w:rPr>
        <w:t xml:space="preserve"> </w:t>
      </w:r>
      <w:r w:rsidRPr="0040698F">
        <w:rPr>
          <w:snapToGrid w:val="0"/>
          <w:szCs w:val="28"/>
        </w:rPr>
        <w:t>Д</w:t>
      </w:r>
      <w:r w:rsidR="00EB0628" w:rsidRPr="0040698F">
        <w:rPr>
          <w:snapToGrid w:val="0"/>
          <w:szCs w:val="28"/>
        </w:rPr>
        <w:t>ополнить</w:t>
      </w:r>
      <w:r w:rsidR="000E0FC4" w:rsidRPr="0040698F">
        <w:rPr>
          <w:snapToGrid w:val="0"/>
          <w:szCs w:val="28"/>
        </w:rPr>
        <w:t xml:space="preserve"> целевыми статьями следующего содержания:</w:t>
      </w:r>
    </w:p>
    <w:p w:rsidR="00EB0628" w:rsidRPr="0040698F" w:rsidRDefault="00EB0628" w:rsidP="00914140">
      <w:pPr>
        <w:autoSpaceDE w:val="0"/>
        <w:autoSpaceDN w:val="0"/>
        <w:adjustRightInd w:val="0"/>
        <w:ind w:firstLine="567"/>
        <w:jc w:val="both"/>
        <w:outlineLvl w:val="4"/>
        <w:rPr>
          <w:snapToGrid w:val="0"/>
          <w:szCs w:val="28"/>
        </w:rPr>
      </w:pPr>
      <w:r w:rsidRPr="0040698F">
        <w:rPr>
          <w:snapToGrid w:val="0"/>
          <w:szCs w:val="28"/>
        </w:rPr>
        <w:t>"34 2 03 00000 Основное мероприятие "Содействие реализации инвестиционных проектов на Дальнем Востоке, не требующих привлечения средств федерального бюджета"</w:t>
      </w:r>
      <w:r w:rsidR="00A2256C">
        <w:rPr>
          <w:snapToGrid w:val="0"/>
          <w:szCs w:val="28"/>
        </w:rPr>
        <w:t>;</w:t>
      </w:r>
    </w:p>
    <w:p w:rsidR="00EB0628" w:rsidRPr="0040698F" w:rsidRDefault="00EB0628" w:rsidP="00EB0628">
      <w:pPr>
        <w:autoSpaceDE w:val="0"/>
        <w:autoSpaceDN w:val="0"/>
        <w:adjustRightInd w:val="0"/>
        <w:ind w:firstLine="709"/>
        <w:jc w:val="both"/>
        <w:outlineLvl w:val="4"/>
        <w:rPr>
          <w:snapToGrid w:val="0"/>
          <w:szCs w:val="28"/>
        </w:rPr>
      </w:pPr>
      <w:r w:rsidRPr="0040698F">
        <w:rPr>
          <w:snapToGrid w:val="0"/>
          <w:szCs w:val="28"/>
        </w:rPr>
        <w:t>34 2 04 00000 Основное мероприятие "Реализация инвестиционных проектов на территории Дальнего Востока с участием акционерного общества "Фонд развития Дальнего Востока и Байкальского региона";</w:t>
      </w:r>
    </w:p>
    <w:p w:rsidR="00F9776B" w:rsidRPr="0040698F" w:rsidRDefault="00DA6E16" w:rsidP="00EB0628">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5</w:t>
      </w:r>
      <w:r w:rsidR="00F9776B" w:rsidRPr="0040698F">
        <w:rPr>
          <w:snapToGrid w:val="0"/>
          <w:szCs w:val="28"/>
        </w:rPr>
        <w:t>.2. Наименования целевых статей:</w:t>
      </w:r>
    </w:p>
    <w:p w:rsidR="00F9776B" w:rsidRPr="0040698F" w:rsidRDefault="00F9776B" w:rsidP="00F9776B">
      <w:pPr>
        <w:autoSpaceDE w:val="0"/>
        <w:autoSpaceDN w:val="0"/>
        <w:adjustRightInd w:val="0"/>
        <w:ind w:firstLine="567"/>
        <w:jc w:val="both"/>
        <w:outlineLvl w:val="4"/>
        <w:rPr>
          <w:snapToGrid w:val="0"/>
          <w:szCs w:val="28"/>
        </w:rPr>
      </w:pPr>
      <w:r w:rsidRPr="0040698F">
        <w:rPr>
          <w:snapToGrid w:val="0"/>
          <w:szCs w:val="28"/>
        </w:rPr>
        <w:lastRenderedPageBreak/>
        <w:t>"34 3 00 00000 Подпрограмма "Поддержка реализации инвестиционных проектов, планируемых к реализации в Байкальском регионе";</w:t>
      </w:r>
    </w:p>
    <w:p w:rsidR="00F9776B" w:rsidRPr="0040698F" w:rsidRDefault="00F9776B" w:rsidP="00F9776B">
      <w:pPr>
        <w:autoSpaceDE w:val="0"/>
        <w:autoSpaceDN w:val="0"/>
        <w:adjustRightInd w:val="0"/>
        <w:ind w:firstLine="567"/>
        <w:jc w:val="both"/>
        <w:outlineLvl w:val="4"/>
        <w:rPr>
          <w:snapToGrid w:val="0"/>
          <w:sz w:val="10"/>
          <w:szCs w:val="10"/>
        </w:rPr>
      </w:pPr>
    </w:p>
    <w:p w:rsidR="00F9776B" w:rsidRPr="0040698F" w:rsidRDefault="00F9776B" w:rsidP="00F9776B">
      <w:pPr>
        <w:autoSpaceDE w:val="0"/>
        <w:autoSpaceDN w:val="0"/>
        <w:adjustRightInd w:val="0"/>
        <w:ind w:firstLine="567"/>
        <w:jc w:val="both"/>
        <w:outlineLvl w:val="4"/>
        <w:rPr>
          <w:snapToGrid w:val="0"/>
          <w:szCs w:val="28"/>
        </w:rPr>
      </w:pPr>
      <w:r w:rsidRPr="0040698F">
        <w:rPr>
          <w:snapToGrid w:val="0"/>
          <w:szCs w:val="28"/>
        </w:rPr>
        <w:t>"34 4 01 00000 Основное мероприятие "Обеспечение проведения крупных презентационных и дискуссионных мероприятий на территории Дальнего Востока"</w:t>
      </w:r>
    </w:p>
    <w:p w:rsidR="00F9776B" w:rsidRPr="0040698F" w:rsidRDefault="00F9776B" w:rsidP="00F9776B">
      <w:pPr>
        <w:autoSpaceDE w:val="0"/>
        <w:autoSpaceDN w:val="0"/>
        <w:adjustRightInd w:val="0"/>
        <w:ind w:firstLine="567"/>
        <w:jc w:val="both"/>
        <w:outlineLvl w:val="4"/>
        <w:rPr>
          <w:snapToGrid w:val="0"/>
          <w:sz w:val="10"/>
          <w:szCs w:val="10"/>
        </w:rPr>
      </w:pPr>
    </w:p>
    <w:p w:rsidR="00F9776B" w:rsidRPr="0040698F" w:rsidRDefault="00F9776B" w:rsidP="00F9776B">
      <w:pPr>
        <w:autoSpaceDE w:val="0"/>
        <w:autoSpaceDN w:val="0"/>
        <w:adjustRightInd w:val="0"/>
        <w:ind w:firstLine="709"/>
        <w:jc w:val="both"/>
        <w:outlineLvl w:val="4"/>
        <w:rPr>
          <w:snapToGrid w:val="0"/>
          <w:szCs w:val="28"/>
        </w:rPr>
      </w:pPr>
      <w:r w:rsidRPr="0040698F">
        <w:rPr>
          <w:snapToGrid w:val="0"/>
          <w:szCs w:val="28"/>
        </w:rPr>
        <w:t>изложить в следующей редакции:</w:t>
      </w:r>
    </w:p>
    <w:p w:rsidR="00F9776B" w:rsidRPr="0040698F" w:rsidRDefault="00F9776B" w:rsidP="00F9776B">
      <w:pPr>
        <w:autoSpaceDE w:val="0"/>
        <w:autoSpaceDN w:val="0"/>
        <w:adjustRightInd w:val="0"/>
        <w:ind w:firstLine="709"/>
        <w:jc w:val="both"/>
        <w:outlineLvl w:val="4"/>
        <w:rPr>
          <w:snapToGrid w:val="0"/>
          <w:sz w:val="10"/>
          <w:szCs w:val="10"/>
        </w:rPr>
      </w:pPr>
    </w:p>
    <w:p w:rsidR="00F9776B" w:rsidRPr="0040698F" w:rsidRDefault="00F9776B" w:rsidP="00F9776B">
      <w:pPr>
        <w:autoSpaceDE w:val="0"/>
        <w:autoSpaceDN w:val="0"/>
        <w:adjustRightInd w:val="0"/>
        <w:ind w:firstLine="567"/>
        <w:jc w:val="both"/>
        <w:outlineLvl w:val="4"/>
        <w:rPr>
          <w:snapToGrid w:val="0"/>
          <w:szCs w:val="28"/>
        </w:rPr>
      </w:pPr>
      <w:r w:rsidRPr="0040698F">
        <w:rPr>
          <w:snapToGrid w:val="0"/>
          <w:szCs w:val="28"/>
        </w:rPr>
        <w:t>"34 3 00 00000 Подпрограмма "Поддержка реализации инвестиционных проектов в Байкальском регионе";</w:t>
      </w:r>
    </w:p>
    <w:p w:rsidR="00F9776B" w:rsidRPr="0040698F" w:rsidRDefault="00F9776B" w:rsidP="00F9776B">
      <w:pPr>
        <w:autoSpaceDE w:val="0"/>
        <w:autoSpaceDN w:val="0"/>
        <w:adjustRightInd w:val="0"/>
        <w:ind w:firstLine="567"/>
        <w:jc w:val="both"/>
        <w:outlineLvl w:val="4"/>
        <w:rPr>
          <w:snapToGrid w:val="0"/>
          <w:szCs w:val="28"/>
        </w:rPr>
      </w:pPr>
      <w:r w:rsidRPr="0040698F">
        <w:rPr>
          <w:snapToGrid w:val="0"/>
          <w:szCs w:val="28"/>
        </w:rPr>
        <w:t>"34 4 01 00000 Основное мероприятие "Продвижение экспортных и инвестиционных возможностей регионов Дальнего Востока, в том числе новых инструментов экономической политики на Дальнем Востоке";</w:t>
      </w:r>
    </w:p>
    <w:p w:rsidR="004E3A37" w:rsidRPr="0040698F" w:rsidRDefault="00916FAC" w:rsidP="007F5E0C">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DA6E16" w:rsidRPr="0040698F">
        <w:rPr>
          <w:snapToGrid w:val="0"/>
          <w:szCs w:val="28"/>
        </w:rPr>
        <w:t>2</w:t>
      </w:r>
      <w:r w:rsidR="00724A6F" w:rsidRPr="0040698F">
        <w:rPr>
          <w:snapToGrid w:val="0"/>
          <w:szCs w:val="28"/>
        </w:rPr>
        <w:t>6</w:t>
      </w:r>
      <w:r w:rsidR="00EB0628" w:rsidRPr="0040698F">
        <w:rPr>
          <w:snapToGrid w:val="0"/>
          <w:szCs w:val="28"/>
        </w:rPr>
        <w:t xml:space="preserve">. </w:t>
      </w:r>
      <w:r w:rsidR="007F5E0C" w:rsidRPr="0040698F">
        <w:rPr>
          <w:snapToGrid w:val="0"/>
          <w:szCs w:val="28"/>
        </w:rPr>
        <w:t>В подпункте 4</w:t>
      </w:r>
      <w:r w:rsidR="007F5E0C" w:rsidRPr="0040698F">
        <w:rPr>
          <w:snapToGrid w:val="0"/>
          <w:szCs w:val="28"/>
          <w:vertAlign w:val="superscript"/>
        </w:rPr>
        <w:t>1</w:t>
      </w:r>
      <w:r w:rsidR="007F5E0C" w:rsidRPr="0040698F">
        <w:rPr>
          <w:snapToGrid w:val="0"/>
          <w:szCs w:val="28"/>
        </w:rPr>
        <w:t>.2.2</w:t>
      </w:r>
      <w:r w:rsidR="007F5E0C" w:rsidRPr="0040698F">
        <w:rPr>
          <w:snapToGrid w:val="0"/>
          <w:szCs w:val="28"/>
          <w:vertAlign w:val="superscript"/>
        </w:rPr>
        <w:t>1</w:t>
      </w:r>
      <w:r w:rsidR="007F5E0C" w:rsidRPr="0040698F">
        <w:rPr>
          <w:snapToGrid w:val="0"/>
          <w:szCs w:val="28"/>
        </w:rPr>
        <w:t>.32 "Государственная программа Российской Федерации "Развитие Северо-Кавказского федерального округа" на период до 2025 года"</w:t>
      </w:r>
      <w:r w:rsidR="004E3A37" w:rsidRPr="0040698F">
        <w:rPr>
          <w:snapToGrid w:val="0"/>
          <w:szCs w:val="28"/>
        </w:rPr>
        <w:t>:</w:t>
      </w:r>
    </w:p>
    <w:p w:rsidR="004E3A37" w:rsidRPr="0040698F" w:rsidRDefault="00916FAC" w:rsidP="007F5E0C">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DA6E16" w:rsidRPr="0040698F">
        <w:rPr>
          <w:snapToGrid w:val="0"/>
          <w:szCs w:val="28"/>
        </w:rPr>
        <w:t>2</w:t>
      </w:r>
      <w:r w:rsidR="00724A6F" w:rsidRPr="0040698F">
        <w:rPr>
          <w:snapToGrid w:val="0"/>
          <w:szCs w:val="28"/>
        </w:rPr>
        <w:t>6</w:t>
      </w:r>
      <w:r w:rsidR="004E3A37" w:rsidRPr="0040698F">
        <w:rPr>
          <w:snapToGrid w:val="0"/>
          <w:szCs w:val="28"/>
        </w:rPr>
        <w:t>.1. Дополнить целевыми статьями</w:t>
      </w:r>
      <w:r w:rsidR="0044410C">
        <w:rPr>
          <w:snapToGrid w:val="0"/>
          <w:szCs w:val="28"/>
        </w:rPr>
        <w:t xml:space="preserve"> следующего содержания</w:t>
      </w:r>
      <w:r w:rsidR="004E3A37" w:rsidRPr="0040698F">
        <w:rPr>
          <w:snapToGrid w:val="0"/>
          <w:szCs w:val="28"/>
        </w:rPr>
        <w:t>:</w:t>
      </w:r>
    </w:p>
    <w:p w:rsidR="004E3A37" w:rsidRPr="0040698F" w:rsidRDefault="004E3A37" w:rsidP="004E3A37">
      <w:pPr>
        <w:autoSpaceDE w:val="0"/>
        <w:autoSpaceDN w:val="0"/>
        <w:adjustRightInd w:val="0"/>
        <w:ind w:firstLine="567"/>
        <w:jc w:val="both"/>
        <w:outlineLvl w:val="4"/>
        <w:rPr>
          <w:snapToGrid w:val="0"/>
          <w:szCs w:val="28"/>
        </w:rPr>
      </w:pPr>
      <w:r w:rsidRPr="0040698F">
        <w:rPr>
          <w:snapToGrid w:val="0"/>
          <w:szCs w:val="28"/>
        </w:rPr>
        <w:t>"35 1 06 00000</w:t>
      </w:r>
      <w:r w:rsidRPr="0040698F">
        <w:rPr>
          <w:snapToGrid w:val="0"/>
          <w:szCs w:val="28"/>
        </w:rPr>
        <w:tab/>
        <w:t>Основное мероприятие "Реализация проектов по социально-экономическому развитию Ставропольского края"</w:t>
      </w:r>
      <w:r w:rsidR="0044410C">
        <w:rPr>
          <w:snapToGrid w:val="0"/>
          <w:szCs w:val="28"/>
        </w:rPr>
        <w:t>;</w:t>
      </w:r>
    </w:p>
    <w:p w:rsidR="004E3A37" w:rsidRPr="0040698F" w:rsidRDefault="004E3A37" w:rsidP="004E3A37">
      <w:pPr>
        <w:autoSpaceDE w:val="0"/>
        <w:autoSpaceDN w:val="0"/>
        <w:adjustRightInd w:val="0"/>
        <w:ind w:firstLine="709"/>
        <w:jc w:val="both"/>
        <w:outlineLvl w:val="4"/>
        <w:rPr>
          <w:snapToGrid w:val="0"/>
          <w:szCs w:val="28"/>
        </w:rPr>
      </w:pPr>
      <w:r w:rsidRPr="0040698F">
        <w:rPr>
          <w:snapToGrid w:val="0"/>
          <w:szCs w:val="28"/>
        </w:rPr>
        <w:t>35 1 07 00000</w:t>
      </w:r>
      <w:r w:rsidRPr="0040698F">
        <w:rPr>
          <w:snapToGrid w:val="0"/>
          <w:szCs w:val="28"/>
        </w:rPr>
        <w:tab/>
        <w:t>Основное мероприятие "Организационно-аналитическое сопровождение и мониторинг реализации подпрограммы";</w:t>
      </w:r>
      <w:r w:rsidR="000A1D4B" w:rsidRPr="000A1D4B">
        <w:rPr>
          <w:snapToGrid w:val="0"/>
          <w:szCs w:val="28"/>
        </w:rPr>
        <w:t>";</w:t>
      </w:r>
    </w:p>
    <w:p w:rsidR="004E3A37" w:rsidRPr="0040698F" w:rsidRDefault="006760E3" w:rsidP="004E3A37">
      <w:pPr>
        <w:autoSpaceDE w:val="0"/>
        <w:autoSpaceDN w:val="0"/>
        <w:adjustRightInd w:val="0"/>
        <w:ind w:firstLine="709"/>
        <w:jc w:val="both"/>
        <w:outlineLvl w:val="4"/>
        <w:rPr>
          <w:snapToGrid w:val="0"/>
          <w:szCs w:val="28"/>
        </w:rPr>
      </w:pPr>
      <w:r w:rsidRPr="0040698F">
        <w:rPr>
          <w:snapToGrid w:val="0"/>
          <w:szCs w:val="28"/>
        </w:rPr>
        <w:t>"35 3 07 00000</w:t>
      </w:r>
      <w:r w:rsidRPr="0040698F">
        <w:t xml:space="preserve"> </w:t>
      </w:r>
      <w:r w:rsidRPr="0040698F">
        <w:rPr>
          <w:snapToGrid w:val="0"/>
          <w:szCs w:val="28"/>
        </w:rPr>
        <w:t>Основное мероприятие "Реализация проектов по социально-экономическому развитию Республики Ингушетия";</w:t>
      </w:r>
    </w:p>
    <w:p w:rsidR="006760E3" w:rsidRPr="0040698F" w:rsidRDefault="006760E3" w:rsidP="004E3A37">
      <w:pPr>
        <w:autoSpaceDE w:val="0"/>
        <w:autoSpaceDN w:val="0"/>
        <w:adjustRightInd w:val="0"/>
        <w:ind w:firstLine="709"/>
        <w:jc w:val="both"/>
        <w:outlineLvl w:val="4"/>
        <w:rPr>
          <w:snapToGrid w:val="0"/>
          <w:szCs w:val="28"/>
        </w:rPr>
      </w:pPr>
      <w:r w:rsidRPr="0040698F">
        <w:rPr>
          <w:snapToGrid w:val="0"/>
          <w:szCs w:val="28"/>
        </w:rPr>
        <w:t>35 3 08 00000 Основное мероприятие "Организационно-аналитическое сопровождение и мониторинг реализации подпрограммы".";</w:t>
      </w:r>
    </w:p>
    <w:p w:rsidR="006760E3" w:rsidRPr="0040698F" w:rsidRDefault="006760E3" w:rsidP="006760E3">
      <w:pPr>
        <w:autoSpaceDE w:val="0"/>
        <w:autoSpaceDN w:val="0"/>
        <w:adjustRightInd w:val="0"/>
        <w:ind w:firstLine="567"/>
        <w:jc w:val="both"/>
        <w:outlineLvl w:val="4"/>
        <w:rPr>
          <w:snapToGrid w:val="0"/>
          <w:szCs w:val="28"/>
        </w:rPr>
      </w:pPr>
      <w:r w:rsidRPr="0040698F">
        <w:rPr>
          <w:snapToGrid w:val="0"/>
          <w:szCs w:val="28"/>
        </w:rPr>
        <w:t>"35 4 08 00000</w:t>
      </w:r>
      <w:r w:rsidRPr="0040698F">
        <w:rPr>
          <w:snapToGrid w:val="0"/>
          <w:szCs w:val="28"/>
        </w:rPr>
        <w:tab/>
        <w:t>Основное мероприятие "Реализация проектов по социально-экономическому развитию Карачаево-Черкесской Республики";</w:t>
      </w:r>
    </w:p>
    <w:p w:rsidR="006760E3" w:rsidRPr="0040698F" w:rsidRDefault="006760E3" w:rsidP="00914140">
      <w:pPr>
        <w:autoSpaceDE w:val="0"/>
        <w:autoSpaceDN w:val="0"/>
        <w:adjustRightInd w:val="0"/>
        <w:ind w:firstLine="709"/>
        <w:jc w:val="both"/>
        <w:outlineLvl w:val="4"/>
        <w:rPr>
          <w:snapToGrid w:val="0"/>
          <w:szCs w:val="28"/>
        </w:rPr>
      </w:pPr>
      <w:r w:rsidRPr="0040698F">
        <w:rPr>
          <w:snapToGrid w:val="0"/>
          <w:szCs w:val="28"/>
        </w:rPr>
        <w:t>35 4 09 00000</w:t>
      </w:r>
      <w:r w:rsidRPr="0040698F">
        <w:rPr>
          <w:snapToGrid w:val="0"/>
          <w:szCs w:val="28"/>
        </w:rPr>
        <w:tab/>
        <w:t>Основное мероприятие "Организационно-аналитическое сопровождение и мониторинг реализации подпрограммы";</w:t>
      </w:r>
    </w:p>
    <w:p w:rsidR="006760E3" w:rsidRPr="0040698F" w:rsidRDefault="006760E3" w:rsidP="006760E3">
      <w:pPr>
        <w:autoSpaceDE w:val="0"/>
        <w:autoSpaceDN w:val="0"/>
        <w:adjustRightInd w:val="0"/>
        <w:ind w:firstLine="567"/>
        <w:jc w:val="both"/>
        <w:outlineLvl w:val="4"/>
        <w:rPr>
          <w:snapToGrid w:val="0"/>
          <w:szCs w:val="28"/>
        </w:rPr>
      </w:pPr>
      <w:r w:rsidRPr="0040698F">
        <w:rPr>
          <w:snapToGrid w:val="0"/>
          <w:szCs w:val="28"/>
        </w:rPr>
        <w:t>"35 5 05 00000</w:t>
      </w:r>
      <w:r w:rsidRPr="0040698F">
        <w:rPr>
          <w:snapToGrid w:val="0"/>
          <w:szCs w:val="28"/>
        </w:rPr>
        <w:tab/>
        <w:t>Основное мероприятие "Реализация проектов по социально-экономическому развитию Кабардино-Балкарской Республики";</w:t>
      </w:r>
    </w:p>
    <w:p w:rsidR="006760E3" w:rsidRPr="0040698F" w:rsidRDefault="006760E3" w:rsidP="00914140">
      <w:pPr>
        <w:autoSpaceDE w:val="0"/>
        <w:autoSpaceDN w:val="0"/>
        <w:adjustRightInd w:val="0"/>
        <w:ind w:firstLine="709"/>
        <w:jc w:val="both"/>
        <w:outlineLvl w:val="4"/>
        <w:rPr>
          <w:snapToGrid w:val="0"/>
          <w:szCs w:val="28"/>
        </w:rPr>
      </w:pPr>
      <w:r w:rsidRPr="0040698F">
        <w:rPr>
          <w:snapToGrid w:val="0"/>
          <w:szCs w:val="28"/>
        </w:rPr>
        <w:t>35 5 06 00000</w:t>
      </w:r>
      <w:r w:rsidRPr="0040698F">
        <w:rPr>
          <w:snapToGrid w:val="0"/>
          <w:szCs w:val="28"/>
        </w:rPr>
        <w:tab/>
        <w:t>Основное мероприятие "Организационно-аналитическое сопровождение и мониторинг реализации подпрограммы";</w:t>
      </w:r>
    </w:p>
    <w:p w:rsidR="004E3A37" w:rsidRPr="0040698F" w:rsidRDefault="003251A7" w:rsidP="000B0854">
      <w:pPr>
        <w:autoSpaceDE w:val="0"/>
        <w:autoSpaceDN w:val="0"/>
        <w:adjustRightInd w:val="0"/>
        <w:ind w:firstLine="567"/>
        <w:jc w:val="both"/>
        <w:outlineLvl w:val="4"/>
        <w:rPr>
          <w:snapToGrid w:val="0"/>
          <w:szCs w:val="28"/>
        </w:rPr>
      </w:pPr>
      <w:r w:rsidRPr="0040698F">
        <w:rPr>
          <w:snapToGrid w:val="0"/>
          <w:szCs w:val="28"/>
        </w:rPr>
        <w:t>"35 6 10 00000 Основное мероприятие "Реализация проектов по социально-экономическому развитию Республики Дагестан";</w:t>
      </w:r>
    </w:p>
    <w:p w:rsidR="003251A7" w:rsidRPr="0040698F" w:rsidRDefault="003251A7" w:rsidP="003251A7">
      <w:pPr>
        <w:autoSpaceDE w:val="0"/>
        <w:autoSpaceDN w:val="0"/>
        <w:adjustRightInd w:val="0"/>
        <w:ind w:firstLine="709"/>
        <w:jc w:val="both"/>
        <w:outlineLvl w:val="4"/>
        <w:rPr>
          <w:snapToGrid w:val="0"/>
          <w:szCs w:val="28"/>
        </w:rPr>
      </w:pPr>
      <w:r w:rsidRPr="0040698F">
        <w:rPr>
          <w:snapToGrid w:val="0"/>
          <w:szCs w:val="28"/>
        </w:rPr>
        <w:t>35 6 11 00000 Основное мероприятие "Организационно-аналитическое сопровождение и мониторинг реализации подпрограммы";</w:t>
      </w:r>
    </w:p>
    <w:p w:rsidR="005A10A8" w:rsidRPr="0040698F" w:rsidRDefault="005A10A8" w:rsidP="005A10A8">
      <w:pPr>
        <w:autoSpaceDE w:val="0"/>
        <w:autoSpaceDN w:val="0"/>
        <w:adjustRightInd w:val="0"/>
        <w:ind w:firstLine="567"/>
        <w:jc w:val="both"/>
        <w:outlineLvl w:val="4"/>
        <w:rPr>
          <w:snapToGrid w:val="0"/>
          <w:szCs w:val="28"/>
        </w:rPr>
      </w:pPr>
      <w:r w:rsidRPr="0040698F">
        <w:rPr>
          <w:snapToGrid w:val="0"/>
          <w:szCs w:val="28"/>
        </w:rPr>
        <w:t>"35 7 08 00000 Основное мероприятие "Реализация проектов по социально-экономическому развитию Чеченской Республики";</w:t>
      </w:r>
    </w:p>
    <w:p w:rsidR="005A10A8" w:rsidRPr="0040698F" w:rsidRDefault="005A10A8" w:rsidP="005A10A8">
      <w:pPr>
        <w:autoSpaceDE w:val="0"/>
        <w:autoSpaceDN w:val="0"/>
        <w:adjustRightInd w:val="0"/>
        <w:ind w:firstLine="709"/>
        <w:jc w:val="both"/>
        <w:outlineLvl w:val="4"/>
        <w:rPr>
          <w:snapToGrid w:val="0"/>
          <w:szCs w:val="28"/>
        </w:rPr>
      </w:pPr>
      <w:r w:rsidRPr="0040698F">
        <w:rPr>
          <w:snapToGrid w:val="0"/>
          <w:szCs w:val="28"/>
        </w:rPr>
        <w:t>35 7 09 00000 Основное мероприятие "Организационно-аналитическое сопровождение и мониторинг реализации подпрограммы";</w:t>
      </w:r>
    </w:p>
    <w:p w:rsidR="005A10A8" w:rsidRPr="0040698F" w:rsidRDefault="005A10A8" w:rsidP="007F5E0C">
      <w:pPr>
        <w:autoSpaceDE w:val="0"/>
        <w:autoSpaceDN w:val="0"/>
        <w:adjustRightInd w:val="0"/>
        <w:ind w:firstLine="709"/>
        <w:jc w:val="both"/>
        <w:outlineLvl w:val="4"/>
        <w:rPr>
          <w:snapToGrid w:val="0"/>
          <w:sz w:val="10"/>
          <w:szCs w:val="10"/>
        </w:rPr>
      </w:pPr>
    </w:p>
    <w:p w:rsidR="00125002" w:rsidRPr="0040698F" w:rsidRDefault="004E3A37" w:rsidP="00125002">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DA6E16" w:rsidRPr="0040698F">
        <w:rPr>
          <w:snapToGrid w:val="0"/>
          <w:szCs w:val="28"/>
        </w:rPr>
        <w:t>2</w:t>
      </w:r>
      <w:r w:rsidR="00724A6F" w:rsidRPr="0040698F">
        <w:rPr>
          <w:snapToGrid w:val="0"/>
          <w:szCs w:val="28"/>
        </w:rPr>
        <w:t>6</w:t>
      </w:r>
      <w:r w:rsidRPr="0040698F">
        <w:rPr>
          <w:snapToGrid w:val="0"/>
          <w:szCs w:val="28"/>
        </w:rPr>
        <w:t>.2.</w:t>
      </w:r>
      <w:r w:rsidR="007F5E0C" w:rsidRPr="0040698F">
        <w:rPr>
          <w:snapToGrid w:val="0"/>
          <w:szCs w:val="28"/>
        </w:rPr>
        <w:t xml:space="preserve"> </w:t>
      </w:r>
      <w:r w:rsidR="00125002" w:rsidRPr="0040698F">
        <w:rPr>
          <w:snapToGrid w:val="0"/>
          <w:szCs w:val="28"/>
        </w:rPr>
        <w:t>Целевую статью "35 2 00 00000 Подпрограмма "Социально-экономическое развитие Республики Северная Осетия-Алания на 2016 - 2025 годы" изложить в следующей редакции:</w:t>
      </w:r>
    </w:p>
    <w:p w:rsidR="00125002" w:rsidRPr="0040698F" w:rsidRDefault="00125002" w:rsidP="00125002">
      <w:pPr>
        <w:autoSpaceDE w:val="0"/>
        <w:autoSpaceDN w:val="0"/>
        <w:adjustRightInd w:val="0"/>
        <w:ind w:firstLine="567"/>
        <w:jc w:val="both"/>
        <w:outlineLvl w:val="4"/>
        <w:rPr>
          <w:snapToGrid w:val="0"/>
          <w:sz w:val="10"/>
          <w:szCs w:val="10"/>
        </w:rPr>
      </w:pPr>
    </w:p>
    <w:p w:rsidR="00125002" w:rsidRPr="0040698F" w:rsidRDefault="00125002" w:rsidP="00125002">
      <w:pPr>
        <w:autoSpaceDE w:val="0"/>
        <w:autoSpaceDN w:val="0"/>
        <w:adjustRightInd w:val="0"/>
        <w:ind w:firstLine="567"/>
        <w:jc w:val="both"/>
        <w:outlineLvl w:val="4"/>
        <w:rPr>
          <w:snapToGrid w:val="0"/>
          <w:szCs w:val="28"/>
        </w:rPr>
      </w:pPr>
      <w:r w:rsidRPr="0040698F">
        <w:rPr>
          <w:snapToGrid w:val="0"/>
          <w:szCs w:val="28"/>
        </w:rPr>
        <w:lastRenderedPageBreak/>
        <w:t>"35 2 00 00000 Подпрограмма "Социально-экономическое развитие Республики Северная Осетия - Алания на 2016 - 2025 годы"</w:t>
      </w:r>
    </w:p>
    <w:p w:rsidR="00125002" w:rsidRPr="00847A06" w:rsidRDefault="00125002" w:rsidP="00125002">
      <w:pPr>
        <w:autoSpaceDE w:val="0"/>
        <w:autoSpaceDN w:val="0"/>
        <w:adjustRightInd w:val="0"/>
        <w:ind w:firstLine="709"/>
        <w:jc w:val="both"/>
        <w:outlineLvl w:val="4"/>
        <w:rPr>
          <w:snapToGrid w:val="0"/>
          <w:sz w:val="16"/>
          <w:szCs w:val="16"/>
        </w:rPr>
      </w:pPr>
    </w:p>
    <w:p w:rsidR="00125002" w:rsidRPr="0040698F" w:rsidRDefault="00125002" w:rsidP="00125002">
      <w:pPr>
        <w:autoSpaceDE w:val="0"/>
        <w:autoSpaceDN w:val="0"/>
        <w:adjustRightInd w:val="0"/>
        <w:ind w:firstLine="709"/>
        <w:jc w:val="both"/>
        <w:outlineLvl w:val="4"/>
        <w:rPr>
          <w:snapToGrid w:val="0"/>
          <w:szCs w:val="28"/>
        </w:rPr>
      </w:pPr>
      <w:r w:rsidRPr="0040698F">
        <w:rPr>
          <w:snapToGrid w:val="0"/>
          <w:szCs w:val="28"/>
        </w:rPr>
        <w:t xml:space="preserve">По данной целевой статье отражаются расходы федерального бюджета на реализацию подпрограммы следующим основным мероприятиям: </w:t>
      </w:r>
    </w:p>
    <w:p w:rsidR="00125002" w:rsidRPr="00847A06" w:rsidRDefault="00125002" w:rsidP="00125002">
      <w:pPr>
        <w:autoSpaceDE w:val="0"/>
        <w:autoSpaceDN w:val="0"/>
        <w:adjustRightInd w:val="0"/>
        <w:ind w:firstLine="709"/>
        <w:jc w:val="both"/>
        <w:outlineLvl w:val="4"/>
        <w:rPr>
          <w:snapToGrid w:val="0"/>
          <w:sz w:val="16"/>
          <w:szCs w:val="16"/>
        </w:rPr>
      </w:pPr>
    </w:p>
    <w:p w:rsidR="00125002" w:rsidRPr="0040698F" w:rsidRDefault="00125002" w:rsidP="00125002">
      <w:pPr>
        <w:autoSpaceDE w:val="0"/>
        <w:autoSpaceDN w:val="0"/>
        <w:adjustRightInd w:val="0"/>
        <w:ind w:firstLine="709"/>
        <w:jc w:val="both"/>
        <w:outlineLvl w:val="4"/>
        <w:rPr>
          <w:snapToGrid w:val="0"/>
          <w:szCs w:val="28"/>
        </w:rPr>
      </w:pPr>
      <w:r w:rsidRPr="0040698F">
        <w:rPr>
          <w:snapToGrid w:val="0"/>
          <w:szCs w:val="28"/>
        </w:rPr>
        <w:t>35 2 07 00000 Основное мероприятие "Реализация проектов по социально-экономическому развитию Республики Северная Осетия - Алания";</w:t>
      </w:r>
    </w:p>
    <w:p w:rsidR="00125002" w:rsidRPr="0040698F" w:rsidRDefault="00125002" w:rsidP="00125002">
      <w:pPr>
        <w:autoSpaceDE w:val="0"/>
        <w:autoSpaceDN w:val="0"/>
        <w:adjustRightInd w:val="0"/>
        <w:ind w:firstLine="709"/>
        <w:jc w:val="both"/>
        <w:outlineLvl w:val="4"/>
        <w:rPr>
          <w:snapToGrid w:val="0"/>
          <w:szCs w:val="28"/>
        </w:rPr>
      </w:pPr>
      <w:r w:rsidRPr="0040698F">
        <w:rPr>
          <w:snapToGrid w:val="0"/>
          <w:szCs w:val="28"/>
        </w:rPr>
        <w:t>35 2 08 00000 Основное мероприятие "Организационно-аналитическое сопровождение и мониторинг реализации подпрограммы".";</w:t>
      </w:r>
    </w:p>
    <w:p w:rsidR="00835354" w:rsidRPr="0040698F" w:rsidRDefault="00835354" w:rsidP="007F5E0C">
      <w:pPr>
        <w:autoSpaceDE w:val="0"/>
        <w:autoSpaceDN w:val="0"/>
        <w:adjustRightInd w:val="0"/>
        <w:ind w:firstLine="709"/>
        <w:jc w:val="both"/>
        <w:outlineLvl w:val="4"/>
        <w:rPr>
          <w:snapToGrid w:val="0"/>
          <w:sz w:val="10"/>
          <w:szCs w:val="10"/>
        </w:rPr>
      </w:pPr>
    </w:p>
    <w:p w:rsidR="007F5E0C" w:rsidRPr="0040698F" w:rsidRDefault="00125002" w:rsidP="007F5E0C">
      <w:pPr>
        <w:autoSpaceDE w:val="0"/>
        <w:autoSpaceDN w:val="0"/>
        <w:adjustRightInd w:val="0"/>
        <w:ind w:firstLine="709"/>
        <w:jc w:val="both"/>
        <w:outlineLvl w:val="4"/>
        <w:rPr>
          <w:snapToGrid w:val="0"/>
          <w:szCs w:val="28"/>
        </w:rPr>
      </w:pPr>
      <w:r w:rsidRPr="0040698F">
        <w:rPr>
          <w:snapToGrid w:val="0"/>
          <w:szCs w:val="28"/>
        </w:rPr>
        <w:t xml:space="preserve">1.2.2.26.3. </w:t>
      </w:r>
      <w:r w:rsidR="004E3A37" w:rsidRPr="0040698F">
        <w:rPr>
          <w:snapToGrid w:val="0"/>
          <w:szCs w:val="28"/>
        </w:rPr>
        <w:t>И</w:t>
      </w:r>
      <w:r w:rsidR="007F5E0C" w:rsidRPr="0040698F">
        <w:rPr>
          <w:snapToGrid w:val="0"/>
          <w:szCs w:val="28"/>
        </w:rPr>
        <w:t>сключить следующие целевые статьи:</w:t>
      </w:r>
    </w:p>
    <w:p w:rsidR="004E3A37" w:rsidRPr="0040698F" w:rsidRDefault="004E3A37" w:rsidP="009668B4">
      <w:pPr>
        <w:autoSpaceDE w:val="0"/>
        <w:autoSpaceDN w:val="0"/>
        <w:adjustRightInd w:val="0"/>
        <w:ind w:firstLine="567"/>
        <w:jc w:val="both"/>
        <w:outlineLvl w:val="4"/>
        <w:rPr>
          <w:snapToGrid w:val="0"/>
          <w:sz w:val="16"/>
          <w:szCs w:val="16"/>
        </w:rPr>
      </w:pPr>
    </w:p>
    <w:p w:rsidR="009668B4" w:rsidRPr="0040698F" w:rsidRDefault="009668B4" w:rsidP="009668B4">
      <w:pPr>
        <w:autoSpaceDE w:val="0"/>
        <w:autoSpaceDN w:val="0"/>
        <w:adjustRightInd w:val="0"/>
        <w:ind w:firstLine="567"/>
        <w:jc w:val="both"/>
        <w:outlineLvl w:val="4"/>
        <w:rPr>
          <w:snapToGrid w:val="0"/>
          <w:szCs w:val="28"/>
        </w:rPr>
      </w:pPr>
      <w:r w:rsidRPr="0040698F">
        <w:rPr>
          <w:snapToGrid w:val="0"/>
          <w:szCs w:val="28"/>
        </w:rPr>
        <w:t>"35 1 01 00000 Основное мероприятие "Мероприятия по реконструкции и строительству объектов (учреждений) общего, дошкольного и профессионального образования";</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1 02 00000 Основное мероприятие "Мероприятия по реконструкции и строительству объектов (учреждений) здравоохранения";</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1 03 00000  Основное мероприятие "Развитие промышленного комплекса";</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1 04 00000 Основное мероприятие "Развитие агропромышленного комплекса";</w:t>
      </w:r>
    </w:p>
    <w:p w:rsidR="009668B4" w:rsidRPr="0040698F" w:rsidRDefault="009668B4" w:rsidP="009668B4">
      <w:pPr>
        <w:autoSpaceDE w:val="0"/>
        <w:autoSpaceDN w:val="0"/>
        <w:adjustRightInd w:val="0"/>
        <w:ind w:firstLine="567"/>
        <w:jc w:val="both"/>
        <w:outlineLvl w:val="4"/>
        <w:rPr>
          <w:snapToGrid w:val="0"/>
          <w:szCs w:val="28"/>
        </w:rPr>
      </w:pPr>
      <w:r w:rsidRPr="0040698F">
        <w:rPr>
          <w:snapToGrid w:val="0"/>
          <w:szCs w:val="28"/>
        </w:rPr>
        <w:t>35 1 05 00000 Основное мероприятие "Реализация проектов развития экономики и социальной сферы";</w:t>
      </w:r>
      <w:r w:rsidR="00847A06">
        <w:rPr>
          <w:snapToGrid w:val="0"/>
          <w:szCs w:val="28"/>
        </w:rPr>
        <w:t>";</w:t>
      </w:r>
    </w:p>
    <w:p w:rsidR="009668B4" w:rsidRPr="0040698F" w:rsidRDefault="00125002" w:rsidP="009668B4">
      <w:pPr>
        <w:autoSpaceDE w:val="0"/>
        <w:autoSpaceDN w:val="0"/>
        <w:adjustRightInd w:val="0"/>
        <w:ind w:firstLine="567"/>
        <w:jc w:val="both"/>
        <w:outlineLvl w:val="4"/>
        <w:rPr>
          <w:snapToGrid w:val="0"/>
          <w:szCs w:val="28"/>
        </w:rPr>
      </w:pPr>
      <w:r w:rsidRPr="0040698F">
        <w:rPr>
          <w:snapToGrid w:val="0"/>
          <w:szCs w:val="28"/>
        </w:rPr>
        <w:t>"</w:t>
      </w:r>
      <w:r w:rsidR="009668B4" w:rsidRPr="0040698F">
        <w:rPr>
          <w:snapToGrid w:val="0"/>
          <w:szCs w:val="28"/>
        </w:rPr>
        <w:t>35 3 01 00000 Основное мероприятие "Развитие промышленного комплекса";</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3 02 00000 Основное мероприятие "Развитие электроэнергетики";</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3 03 00000 Основное мероприятие "Развитие транспортно-логистического комплекса";</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3 04 00000 Основное мероприятие "Развитие агропромышленного комплекса";</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3 05 00000 Основное мероприятие "Реализация проектов развития экономики и социальной сферы";</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3 06 00000 Основное мероприятие "Мероприятия по реконструкции и строительству объектов (учреждений) общего, дошкольного и профессионального образования";</w:t>
      </w:r>
      <w:r w:rsidR="00847A06">
        <w:rPr>
          <w:snapToGrid w:val="0"/>
          <w:szCs w:val="28"/>
        </w:rPr>
        <w:t>";</w:t>
      </w:r>
    </w:p>
    <w:p w:rsidR="009668B4" w:rsidRPr="0040698F" w:rsidRDefault="00F912A4" w:rsidP="009668B4">
      <w:pPr>
        <w:autoSpaceDE w:val="0"/>
        <w:autoSpaceDN w:val="0"/>
        <w:adjustRightInd w:val="0"/>
        <w:ind w:firstLine="567"/>
        <w:jc w:val="both"/>
        <w:outlineLvl w:val="4"/>
        <w:rPr>
          <w:snapToGrid w:val="0"/>
          <w:szCs w:val="28"/>
        </w:rPr>
      </w:pPr>
      <w:r>
        <w:rPr>
          <w:snapToGrid w:val="0"/>
          <w:szCs w:val="28"/>
        </w:rPr>
        <w:t>"</w:t>
      </w:r>
      <w:r w:rsidR="009668B4" w:rsidRPr="0040698F">
        <w:rPr>
          <w:snapToGrid w:val="0"/>
          <w:szCs w:val="28"/>
        </w:rPr>
        <w:t>35 4 01 00000 Основное мероприятие "Развитие промышленного комплекса";</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4 02 00000 Основное мероприятие "Развитие агропромышленного комплекса";</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4 03 00000 Основное мероприятие "Реализация проектов развития экономики и социальной сферы";</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4 04 00000 Основное мероприятие "Развитие электроэнергетики";</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4 05 00000 Основное мероприятие "Развитие туристско-рекреационного комплекса";</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lastRenderedPageBreak/>
        <w:t>35 4 06 00000 Основное мероприятие "Мероприятия по развитию систем жизнеобеспечения населения в отдельных районах и муниципальных образованиях";</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4 07 00000 Основное мероприятие "Мероприятия по реконструкции и строительству объектов (учреждений) здравоохранения";</w:t>
      </w:r>
      <w:r w:rsidR="00F912A4">
        <w:rPr>
          <w:snapToGrid w:val="0"/>
          <w:szCs w:val="28"/>
        </w:rPr>
        <w:t>";</w:t>
      </w:r>
    </w:p>
    <w:p w:rsidR="009668B4" w:rsidRPr="0040698F" w:rsidRDefault="00F912A4" w:rsidP="00F912A4">
      <w:pPr>
        <w:autoSpaceDE w:val="0"/>
        <w:autoSpaceDN w:val="0"/>
        <w:adjustRightInd w:val="0"/>
        <w:ind w:firstLine="567"/>
        <w:jc w:val="both"/>
        <w:outlineLvl w:val="4"/>
        <w:rPr>
          <w:snapToGrid w:val="0"/>
          <w:szCs w:val="28"/>
        </w:rPr>
      </w:pPr>
      <w:r>
        <w:rPr>
          <w:snapToGrid w:val="0"/>
          <w:szCs w:val="28"/>
        </w:rPr>
        <w:t>"</w:t>
      </w:r>
      <w:r w:rsidR="009668B4" w:rsidRPr="0040698F">
        <w:rPr>
          <w:snapToGrid w:val="0"/>
          <w:szCs w:val="28"/>
        </w:rPr>
        <w:t>35 5 01 00000 Основное мероприятие "Развитие систем жизнеобеспечения населения";</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5 02 00000 Основное мероприятие "Развитие туристско-рекреационного комплекса";</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5 03 00000 Основное мероприятие "Реализация проектов развития экономики и социальной сферы";</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5 04 00000 Основное мероприятие "Мероприятия по реконструкции и строительству объектов (учреждений) общего, дошкольного и профессионального образования";</w:t>
      </w:r>
      <w:r w:rsidR="00F912A4">
        <w:rPr>
          <w:snapToGrid w:val="0"/>
          <w:szCs w:val="28"/>
        </w:rPr>
        <w:t>";</w:t>
      </w:r>
    </w:p>
    <w:p w:rsidR="00D2090F" w:rsidRPr="0040698F" w:rsidRDefault="007F5E0C" w:rsidP="00D2090F">
      <w:pPr>
        <w:autoSpaceDE w:val="0"/>
        <w:autoSpaceDN w:val="0"/>
        <w:adjustRightInd w:val="0"/>
        <w:ind w:firstLine="567"/>
        <w:jc w:val="both"/>
        <w:outlineLvl w:val="4"/>
        <w:rPr>
          <w:snapToGrid w:val="0"/>
          <w:szCs w:val="28"/>
        </w:rPr>
      </w:pPr>
      <w:r w:rsidRPr="0040698F">
        <w:rPr>
          <w:snapToGrid w:val="0"/>
          <w:szCs w:val="28"/>
        </w:rPr>
        <w:t>"</w:t>
      </w:r>
      <w:r w:rsidR="00D2090F" w:rsidRPr="0040698F">
        <w:rPr>
          <w:snapToGrid w:val="0"/>
          <w:szCs w:val="28"/>
        </w:rPr>
        <w:t>35 6 01 00000</w:t>
      </w:r>
      <w:r w:rsidR="009668B4" w:rsidRPr="0040698F">
        <w:rPr>
          <w:snapToGrid w:val="0"/>
          <w:szCs w:val="28"/>
        </w:rPr>
        <w:t xml:space="preserve"> </w:t>
      </w:r>
      <w:r w:rsidR="00D2090F" w:rsidRPr="0040698F">
        <w:rPr>
          <w:snapToGrid w:val="0"/>
          <w:szCs w:val="28"/>
        </w:rPr>
        <w:t>Основное мероприятие "Развитие промышленного комплекса";</w:t>
      </w:r>
    </w:p>
    <w:p w:rsidR="007F5E0C" w:rsidRPr="0040698F" w:rsidRDefault="007F5E0C" w:rsidP="00A537A7">
      <w:pPr>
        <w:autoSpaceDE w:val="0"/>
        <w:autoSpaceDN w:val="0"/>
        <w:adjustRightInd w:val="0"/>
        <w:ind w:firstLine="709"/>
        <w:jc w:val="both"/>
        <w:outlineLvl w:val="4"/>
        <w:rPr>
          <w:snapToGrid w:val="0"/>
          <w:szCs w:val="28"/>
        </w:rPr>
      </w:pPr>
      <w:r w:rsidRPr="0040698F">
        <w:rPr>
          <w:snapToGrid w:val="0"/>
          <w:szCs w:val="28"/>
        </w:rPr>
        <w:t>35 6 02 00000 Основное мероприятие "Развитие электроэнергетики";</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35 6 03 00000</w:t>
      </w:r>
      <w:r w:rsidR="009668B4" w:rsidRPr="0040698F">
        <w:rPr>
          <w:snapToGrid w:val="0"/>
          <w:szCs w:val="28"/>
        </w:rPr>
        <w:t xml:space="preserve"> </w:t>
      </w:r>
      <w:r w:rsidRPr="0040698F">
        <w:rPr>
          <w:snapToGrid w:val="0"/>
          <w:szCs w:val="28"/>
        </w:rPr>
        <w:t>Основное мероприятие "Развитие агропромышленного комплекса";</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04 00000 Основное мероприятие "Мероприятия по развитию систем жизнеобеспечения населения в отдельных районах и муниципальных образованиях";</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05 00000 Основное мероприятие "Мероприятия по реконструкции и строительству объектов (учреждений) общего, дошкольного и профессионального образования";</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06 00000 Основное мероприятие "Мероприятия по реконструкции и строительству объектов (учреждений) здравоохранения";</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07 00000 Основное мероприятие "Мероприятия по переселению лакского населения Новолакского района на новое место жительства и восстановлению Ауховского района";</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08 00000 Основное мероприятие "Мероприятия по переселению жителей сел Храх-Уба и Урьян-Уба, Азербайджанская Республика, на территорию Республики Дагестан";</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35 6 09 00000</w:t>
      </w:r>
      <w:r w:rsidR="009668B4" w:rsidRPr="0040698F">
        <w:rPr>
          <w:snapToGrid w:val="0"/>
          <w:szCs w:val="28"/>
        </w:rPr>
        <w:t xml:space="preserve"> </w:t>
      </w:r>
      <w:r w:rsidRPr="0040698F">
        <w:rPr>
          <w:snapToGrid w:val="0"/>
          <w:szCs w:val="28"/>
        </w:rPr>
        <w:t xml:space="preserve">Основное мероприятие "Развитие транспортно-логистического комплекса";"; </w:t>
      </w:r>
    </w:p>
    <w:p w:rsidR="007F5E0C" w:rsidRPr="0040698F" w:rsidRDefault="007F5E0C" w:rsidP="009B028E">
      <w:pPr>
        <w:autoSpaceDE w:val="0"/>
        <w:autoSpaceDN w:val="0"/>
        <w:adjustRightInd w:val="0"/>
        <w:ind w:firstLine="567"/>
        <w:jc w:val="both"/>
        <w:outlineLvl w:val="4"/>
        <w:rPr>
          <w:snapToGrid w:val="0"/>
          <w:szCs w:val="28"/>
        </w:rPr>
      </w:pPr>
      <w:r w:rsidRPr="0040698F">
        <w:rPr>
          <w:snapToGrid w:val="0"/>
          <w:szCs w:val="28"/>
        </w:rPr>
        <w:t>"35 7 02 00000</w:t>
      </w:r>
      <w:r w:rsidR="009668B4" w:rsidRPr="0040698F">
        <w:rPr>
          <w:snapToGrid w:val="0"/>
          <w:szCs w:val="28"/>
        </w:rPr>
        <w:t xml:space="preserve"> </w:t>
      </w:r>
      <w:r w:rsidRPr="0040698F">
        <w:rPr>
          <w:snapToGrid w:val="0"/>
          <w:szCs w:val="28"/>
        </w:rPr>
        <w:t>Основное мероприятие "Мероприятия по реконструкции и строительству объектов (учреждений) общего, дошкольного и профессионального образования";</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35 7 03 00000</w:t>
      </w:r>
      <w:r w:rsidR="009668B4" w:rsidRPr="0040698F">
        <w:rPr>
          <w:snapToGrid w:val="0"/>
          <w:szCs w:val="28"/>
        </w:rPr>
        <w:t xml:space="preserve"> </w:t>
      </w:r>
      <w:r w:rsidRPr="0040698F">
        <w:rPr>
          <w:snapToGrid w:val="0"/>
          <w:szCs w:val="28"/>
        </w:rPr>
        <w:t>Основное мероприятие "Мероприятия по реконструкции и строительству объектов (учреждений) здравоохранения";</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35 7 04 00000</w:t>
      </w:r>
      <w:r w:rsidR="009668B4" w:rsidRPr="0040698F">
        <w:rPr>
          <w:snapToGrid w:val="0"/>
          <w:szCs w:val="28"/>
        </w:rPr>
        <w:t xml:space="preserve"> </w:t>
      </w:r>
      <w:r w:rsidRPr="0040698F">
        <w:rPr>
          <w:snapToGrid w:val="0"/>
          <w:szCs w:val="28"/>
        </w:rPr>
        <w:t>Основное мероприятие "Реконструкция и строительство объектов (учреждений) социальной защиты";</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35 7 05 00000</w:t>
      </w:r>
      <w:r w:rsidR="009668B4" w:rsidRPr="0040698F">
        <w:rPr>
          <w:snapToGrid w:val="0"/>
          <w:szCs w:val="28"/>
        </w:rPr>
        <w:t xml:space="preserve"> </w:t>
      </w:r>
      <w:r w:rsidRPr="0040698F">
        <w:rPr>
          <w:snapToGrid w:val="0"/>
          <w:szCs w:val="28"/>
        </w:rPr>
        <w:t xml:space="preserve">Основное мероприятие "Развитие систем жизнеобеспечения населения в отдельных районах и муниципальных образованиях"; </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lastRenderedPageBreak/>
        <w:t>35 7 06 00000</w:t>
      </w:r>
      <w:r w:rsidR="009668B4" w:rsidRPr="0040698F">
        <w:rPr>
          <w:snapToGrid w:val="0"/>
          <w:szCs w:val="28"/>
        </w:rPr>
        <w:t xml:space="preserve"> </w:t>
      </w:r>
      <w:r w:rsidRPr="0040698F">
        <w:rPr>
          <w:snapToGrid w:val="0"/>
          <w:szCs w:val="28"/>
        </w:rPr>
        <w:t>Основное мероприятие "Развитие агропромышленного комплекса";</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35 7 07 00000</w:t>
      </w:r>
      <w:r w:rsidR="009668B4" w:rsidRPr="0040698F">
        <w:rPr>
          <w:snapToGrid w:val="0"/>
          <w:szCs w:val="28"/>
        </w:rPr>
        <w:t xml:space="preserve"> </w:t>
      </w:r>
      <w:r w:rsidRPr="0040698F">
        <w:rPr>
          <w:snapToGrid w:val="0"/>
          <w:szCs w:val="28"/>
        </w:rPr>
        <w:t>Основное мероприятие "Развитие промышленного комплекса";</w:t>
      </w:r>
      <w:r w:rsidR="00F912A4">
        <w:rPr>
          <w:snapToGrid w:val="0"/>
          <w:szCs w:val="28"/>
        </w:rPr>
        <w:t>";</w:t>
      </w:r>
    </w:p>
    <w:p w:rsidR="007F5E0C" w:rsidRPr="0040698F" w:rsidRDefault="00F912A4" w:rsidP="00F912A4">
      <w:pPr>
        <w:autoSpaceDE w:val="0"/>
        <w:autoSpaceDN w:val="0"/>
        <w:adjustRightInd w:val="0"/>
        <w:ind w:firstLine="567"/>
        <w:jc w:val="both"/>
        <w:outlineLvl w:val="4"/>
        <w:rPr>
          <w:snapToGrid w:val="0"/>
          <w:szCs w:val="28"/>
        </w:rPr>
      </w:pPr>
      <w:r>
        <w:rPr>
          <w:snapToGrid w:val="0"/>
          <w:szCs w:val="28"/>
        </w:rPr>
        <w:t>"</w:t>
      </w:r>
      <w:r w:rsidR="007F5E0C" w:rsidRPr="0040698F">
        <w:rPr>
          <w:snapToGrid w:val="0"/>
          <w:szCs w:val="28"/>
        </w:rPr>
        <w:t>35 Д 00 00000</w:t>
      </w:r>
      <w:r w:rsidR="009668B4" w:rsidRPr="0040698F">
        <w:rPr>
          <w:snapToGrid w:val="0"/>
          <w:szCs w:val="28"/>
        </w:rPr>
        <w:t xml:space="preserve"> </w:t>
      </w:r>
      <w:r w:rsidR="007F5E0C" w:rsidRPr="0040698F">
        <w:rPr>
          <w:snapToGrid w:val="0"/>
          <w:szCs w:val="28"/>
        </w:rPr>
        <w:t xml:space="preserve">Федеральная целевая программа "Социально-экономическое развитие Республики Ингушетия на 2010 </w:t>
      </w:r>
      <w:r w:rsidR="008760C4" w:rsidRPr="0040698F">
        <w:rPr>
          <w:snapToGrid w:val="0"/>
          <w:szCs w:val="28"/>
        </w:rPr>
        <w:t>-</w:t>
      </w:r>
      <w:r w:rsidR="007F5E0C" w:rsidRPr="0040698F">
        <w:rPr>
          <w:snapToGrid w:val="0"/>
          <w:szCs w:val="28"/>
        </w:rPr>
        <w:t xml:space="preserve"> 2016 годы";</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Ж 00 00000</w:t>
      </w:r>
      <w:r w:rsidR="009668B4" w:rsidRPr="0040698F">
        <w:rPr>
          <w:snapToGrid w:val="0"/>
          <w:szCs w:val="28"/>
        </w:rPr>
        <w:t xml:space="preserve"> </w:t>
      </w:r>
      <w:r w:rsidRPr="0040698F">
        <w:rPr>
          <w:snapToGrid w:val="0"/>
          <w:szCs w:val="28"/>
        </w:rPr>
        <w:t xml:space="preserve">Федеральная целевая программа "Юг России (2014 </w:t>
      </w:r>
      <w:r w:rsidR="008760C4" w:rsidRPr="0040698F">
        <w:rPr>
          <w:snapToGrid w:val="0"/>
          <w:szCs w:val="28"/>
        </w:rPr>
        <w:t>-</w:t>
      </w:r>
      <w:r w:rsidRPr="0040698F">
        <w:rPr>
          <w:snapToGrid w:val="0"/>
          <w:szCs w:val="28"/>
        </w:rPr>
        <w:t xml:space="preserve"> 2020 годы)"</w:t>
      </w:r>
      <w:r w:rsidR="009668B4" w:rsidRPr="0040698F">
        <w:rPr>
          <w:snapToGrid w:val="0"/>
          <w:szCs w:val="28"/>
        </w:rPr>
        <w:t>;</w:t>
      </w:r>
    </w:p>
    <w:p w:rsidR="00260BD1" w:rsidRPr="0040698F" w:rsidRDefault="00CC3293" w:rsidP="00CC3293">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916FAC" w:rsidRPr="0040698F">
        <w:rPr>
          <w:snapToGrid w:val="0"/>
          <w:szCs w:val="28"/>
        </w:rPr>
        <w:t>2</w:t>
      </w:r>
      <w:r w:rsidR="00724A6F" w:rsidRPr="0040698F">
        <w:rPr>
          <w:snapToGrid w:val="0"/>
          <w:szCs w:val="28"/>
        </w:rPr>
        <w:t>7</w:t>
      </w:r>
      <w:r w:rsidRPr="0040698F">
        <w:rPr>
          <w:snapToGrid w:val="0"/>
          <w:szCs w:val="28"/>
        </w:rPr>
        <w:t>.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.36 "Государственная программа Российской Федерации "Управление государственными финансами и регулирование финансовых рынков"</w:t>
      </w:r>
      <w:r w:rsidR="00260BD1" w:rsidRPr="0040698F">
        <w:rPr>
          <w:snapToGrid w:val="0"/>
          <w:szCs w:val="28"/>
        </w:rPr>
        <w:t>:</w:t>
      </w:r>
    </w:p>
    <w:p w:rsidR="00CC3293" w:rsidRPr="0040698F" w:rsidRDefault="00260BD1" w:rsidP="00CC3293">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7</w:t>
      </w:r>
      <w:r w:rsidRPr="0040698F">
        <w:rPr>
          <w:snapToGrid w:val="0"/>
          <w:szCs w:val="28"/>
        </w:rPr>
        <w:t>.1.</w:t>
      </w:r>
      <w:r w:rsidR="00CC3293" w:rsidRPr="0040698F">
        <w:t xml:space="preserve"> </w:t>
      </w:r>
      <w:r w:rsidRPr="0040698F">
        <w:t>Д</w:t>
      </w:r>
      <w:r w:rsidR="00CC3293" w:rsidRPr="0040698F">
        <w:rPr>
          <w:snapToGrid w:val="0"/>
          <w:szCs w:val="28"/>
        </w:rPr>
        <w:t>ополнить целевыми статья</w:t>
      </w:r>
      <w:r w:rsidR="00C322CA" w:rsidRPr="0040698F">
        <w:rPr>
          <w:snapToGrid w:val="0"/>
          <w:szCs w:val="28"/>
        </w:rPr>
        <w:t>ми</w:t>
      </w:r>
      <w:r w:rsidR="00CC3293" w:rsidRPr="0040698F">
        <w:rPr>
          <w:snapToGrid w:val="0"/>
          <w:szCs w:val="28"/>
        </w:rPr>
        <w:t xml:space="preserve"> следующего содержания:</w:t>
      </w:r>
    </w:p>
    <w:p w:rsidR="00260BD1" w:rsidRPr="0040698F" w:rsidRDefault="00260BD1" w:rsidP="00260BD1">
      <w:pPr>
        <w:autoSpaceDE w:val="0"/>
        <w:autoSpaceDN w:val="0"/>
        <w:adjustRightInd w:val="0"/>
        <w:ind w:firstLine="567"/>
        <w:jc w:val="both"/>
        <w:outlineLvl w:val="4"/>
        <w:rPr>
          <w:snapToGrid w:val="0"/>
          <w:sz w:val="16"/>
          <w:szCs w:val="16"/>
        </w:rPr>
      </w:pPr>
    </w:p>
    <w:p w:rsidR="00260BD1" w:rsidRPr="0040698F" w:rsidRDefault="00260BD1" w:rsidP="00260BD1">
      <w:pPr>
        <w:autoSpaceDE w:val="0"/>
        <w:autoSpaceDN w:val="0"/>
        <w:adjustRightInd w:val="0"/>
        <w:ind w:firstLine="567"/>
        <w:jc w:val="both"/>
        <w:outlineLvl w:val="4"/>
        <w:rPr>
          <w:snapToGrid w:val="0"/>
          <w:szCs w:val="28"/>
        </w:rPr>
      </w:pPr>
      <w:r w:rsidRPr="0040698F">
        <w:rPr>
          <w:snapToGrid w:val="0"/>
          <w:szCs w:val="28"/>
        </w:rPr>
        <w:t>"39 8 04 00000 Основное мероприятие "Развитие специализированных центров ввоза-вывоза драгоценных камней";</w:t>
      </w:r>
    </w:p>
    <w:p w:rsidR="00260BD1" w:rsidRPr="00F912A4" w:rsidRDefault="00260BD1" w:rsidP="00260BD1">
      <w:pPr>
        <w:autoSpaceDE w:val="0"/>
        <w:autoSpaceDN w:val="0"/>
        <w:adjustRightInd w:val="0"/>
        <w:ind w:firstLine="567"/>
        <w:jc w:val="both"/>
        <w:outlineLvl w:val="4"/>
        <w:rPr>
          <w:snapToGrid w:val="0"/>
          <w:sz w:val="16"/>
          <w:szCs w:val="16"/>
        </w:rPr>
      </w:pPr>
    </w:p>
    <w:p w:rsidR="00260BD1" w:rsidRPr="0040698F" w:rsidRDefault="00260BD1" w:rsidP="00260BD1">
      <w:pPr>
        <w:autoSpaceDE w:val="0"/>
        <w:autoSpaceDN w:val="0"/>
        <w:adjustRightInd w:val="0"/>
        <w:ind w:firstLine="567"/>
        <w:jc w:val="both"/>
        <w:outlineLvl w:val="4"/>
        <w:rPr>
          <w:snapToGrid w:val="0"/>
          <w:szCs w:val="28"/>
        </w:rPr>
      </w:pPr>
      <w:r w:rsidRPr="0040698F">
        <w:rPr>
          <w:snapToGrid w:val="0"/>
          <w:szCs w:val="28"/>
        </w:rPr>
        <w:t>39 8 05 00000 Основное мероприятие "Содействие развитию алмазообрабатывающей промышленности в Российской Федерации";</w:t>
      </w:r>
    </w:p>
    <w:p w:rsidR="00260BD1" w:rsidRPr="00F912A4" w:rsidRDefault="00260BD1" w:rsidP="00260BD1">
      <w:pPr>
        <w:autoSpaceDE w:val="0"/>
        <w:autoSpaceDN w:val="0"/>
        <w:adjustRightInd w:val="0"/>
        <w:ind w:firstLine="567"/>
        <w:jc w:val="both"/>
        <w:outlineLvl w:val="4"/>
        <w:rPr>
          <w:snapToGrid w:val="0"/>
          <w:sz w:val="16"/>
          <w:szCs w:val="16"/>
        </w:rPr>
      </w:pPr>
    </w:p>
    <w:p w:rsidR="00260BD1" w:rsidRPr="0040698F" w:rsidRDefault="00260BD1" w:rsidP="00260BD1">
      <w:pPr>
        <w:autoSpaceDE w:val="0"/>
        <w:autoSpaceDN w:val="0"/>
        <w:adjustRightInd w:val="0"/>
        <w:ind w:firstLine="567"/>
        <w:jc w:val="both"/>
        <w:outlineLvl w:val="4"/>
        <w:rPr>
          <w:snapToGrid w:val="0"/>
          <w:szCs w:val="28"/>
        </w:rPr>
      </w:pPr>
      <w:r w:rsidRPr="0040698F">
        <w:rPr>
          <w:snapToGrid w:val="0"/>
          <w:szCs w:val="28"/>
        </w:rPr>
        <w:t>39 8 06 00000 Основное мероприятие "Создание площадки сертификации бриллиантов по международным стандартам";</w:t>
      </w:r>
    </w:p>
    <w:p w:rsidR="00260BD1" w:rsidRPr="00F912A4" w:rsidRDefault="00260BD1" w:rsidP="00260BD1">
      <w:pPr>
        <w:autoSpaceDE w:val="0"/>
        <w:autoSpaceDN w:val="0"/>
        <w:adjustRightInd w:val="0"/>
        <w:ind w:firstLine="567"/>
        <w:jc w:val="both"/>
        <w:outlineLvl w:val="4"/>
        <w:rPr>
          <w:snapToGrid w:val="0"/>
          <w:sz w:val="16"/>
          <w:szCs w:val="16"/>
        </w:rPr>
      </w:pPr>
    </w:p>
    <w:p w:rsidR="004D2CB5" w:rsidRPr="0040698F" w:rsidRDefault="004D2CB5" w:rsidP="00C322CA">
      <w:pPr>
        <w:autoSpaceDE w:val="0"/>
        <w:autoSpaceDN w:val="0"/>
        <w:adjustRightInd w:val="0"/>
        <w:ind w:firstLine="709"/>
        <w:jc w:val="both"/>
        <w:outlineLvl w:val="4"/>
        <w:rPr>
          <w:snapToGrid w:val="0"/>
          <w:sz w:val="10"/>
          <w:szCs w:val="10"/>
        </w:rPr>
      </w:pPr>
    </w:p>
    <w:p w:rsidR="00C322CA" w:rsidRPr="0040698F" w:rsidRDefault="00C322CA" w:rsidP="00260BD1">
      <w:pPr>
        <w:autoSpaceDE w:val="0"/>
        <w:autoSpaceDN w:val="0"/>
        <w:adjustRightInd w:val="0"/>
        <w:ind w:firstLine="567"/>
        <w:jc w:val="both"/>
        <w:outlineLvl w:val="4"/>
        <w:rPr>
          <w:snapToGrid w:val="0"/>
          <w:szCs w:val="28"/>
        </w:rPr>
      </w:pPr>
      <w:r w:rsidRPr="0040698F">
        <w:rPr>
          <w:snapToGrid w:val="0"/>
          <w:szCs w:val="28"/>
        </w:rPr>
        <w:t>"39 Г 00 00000 Подпрограмма "Формирование института развития проектного финансирования"</w:t>
      </w:r>
    </w:p>
    <w:p w:rsidR="00C322CA" w:rsidRPr="00F912A4" w:rsidRDefault="00C322CA" w:rsidP="00C322CA">
      <w:pPr>
        <w:autoSpaceDE w:val="0"/>
        <w:autoSpaceDN w:val="0"/>
        <w:adjustRightInd w:val="0"/>
        <w:ind w:firstLine="709"/>
        <w:jc w:val="both"/>
        <w:outlineLvl w:val="4"/>
        <w:rPr>
          <w:snapToGrid w:val="0"/>
          <w:sz w:val="16"/>
          <w:szCs w:val="16"/>
        </w:rPr>
      </w:pPr>
    </w:p>
    <w:p w:rsidR="00C322CA" w:rsidRPr="0040698F" w:rsidRDefault="00C322CA" w:rsidP="00C322CA">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C322CA" w:rsidRPr="0040698F" w:rsidRDefault="00C322CA" w:rsidP="00C322CA">
      <w:pPr>
        <w:autoSpaceDE w:val="0"/>
        <w:autoSpaceDN w:val="0"/>
        <w:adjustRightInd w:val="0"/>
        <w:ind w:firstLine="709"/>
        <w:jc w:val="both"/>
        <w:outlineLvl w:val="4"/>
        <w:rPr>
          <w:snapToGrid w:val="0"/>
          <w:szCs w:val="28"/>
        </w:rPr>
      </w:pPr>
    </w:p>
    <w:p w:rsidR="00C322CA" w:rsidRPr="0040698F" w:rsidRDefault="00C322CA" w:rsidP="00C322CA">
      <w:pPr>
        <w:autoSpaceDE w:val="0"/>
        <w:autoSpaceDN w:val="0"/>
        <w:adjustRightInd w:val="0"/>
        <w:ind w:firstLine="709"/>
        <w:jc w:val="both"/>
        <w:outlineLvl w:val="4"/>
        <w:rPr>
          <w:snapToGrid w:val="0"/>
          <w:szCs w:val="28"/>
        </w:rPr>
      </w:pPr>
      <w:r w:rsidRPr="0040698F">
        <w:rPr>
          <w:snapToGrid w:val="0"/>
          <w:szCs w:val="28"/>
        </w:rPr>
        <w:t>39 Г 01 00000 Основное мероприятие "Формирование организационных и правовых основ института развития проектного финансирования";</w:t>
      </w:r>
    </w:p>
    <w:p w:rsidR="00C322CA" w:rsidRPr="00F912A4" w:rsidRDefault="00C322CA" w:rsidP="00C322CA">
      <w:pPr>
        <w:autoSpaceDE w:val="0"/>
        <w:autoSpaceDN w:val="0"/>
        <w:adjustRightInd w:val="0"/>
        <w:ind w:firstLine="709"/>
        <w:jc w:val="both"/>
        <w:outlineLvl w:val="4"/>
        <w:rPr>
          <w:snapToGrid w:val="0"/>
          <w:sz w:val="16"/>
          <w:szCs w:val="16"/>
        </w:rPr>
      </w:pPr>
    </w:p>
    <w:p w:rsidR="00C322CA" w:rsidRPr="0040698F" w:rsidRDefault="00C322CA" w:rsidP="00C322CA">
      <w:pPr>
        <w:autoSpaceDE w:val="0"/>
        <w:autoSpaceDN w:val="0"/>
        <w:adjustRightInd w:val="0"/>
        <w:ind w:firstLine="709"/>
        <w:jc w:val="both"/>
        <w:outlineLvl w:val="4"/>
        <w:rPr>
          <w:snapToGrid w:val="0"/>
          <w:szCs w:val="28"/>
        </w:rPr>
      </w:pPr>
      <w:r w:rsidRPr="0040698F">
        <w:rPr>
          <w:snapToGrid w:val="0"/>
          <w:szCs w:val="28"/>
        </w:rPr>
        <w:t>39 Г 02 00000 Основное мероприятие "Создание условий для расширения кредитно-инвестиционной и гарантийной деятельности Внешэкономбанка";</w:t>
      </w:r>
    </w:p>
    <w:p w:rsidR="00C322CA" w:rsidRPr="00F912A4" w:rsidRDefault="00C322CA" w:rsidP="00C322CA">
      <w:pPr>
        <w:autoSpaceDE w:val="0"/>
        <w:autoSpaceDN w:val="0"/>
        <w:adjustRightInd w:val="0"/>
        <w:ind w:firstLine="709"/>
        <w:jc w:val="both"/>
        <w:outlineLvl w:val="4"/>
        <w:rPr>
          <w:snapToGrid w:val="0"/>
          <w:sz w:val="16"/>
          <w:szCs w:val="16"/>
        </w:rPr>
      </w:pPr>
    </w:p>
    <w:p w:rsidR="00C322CA" w:rsidRPr="0040698F" w:rsidRDefault="00C322CA" w:rsidP="00C322CA">
      <w:pPr>
        <w:autoSpaceDE w:val="0"/>
        <w:autoSpaceDN w:val="0"/>
        <w:adjustRightInd w:val="0"/>
        <w:ind w:firstLine="709"/>
        <w:jc w:val="both"/>
        <w:outlineLvl w:val="4"/>
        <w:rPr>
          <w:snapToGrid w:val="0"/>
          <w:szCs w:val="28"/>
        </w:rPr>
      </w:pPr>
      <w:r w:rsidRPr="0040698F">
        <w:rPr>
          <w:snapToGrid w:val="0"/>
          <w:szCs w:val="28"/>
        </w:rPr>
        <w:t>39 Г 03 00000 Основное мероприятие "Создание условий для финансовой устойчивости Внешэкономбанка";</w:t>
      </w:r>
    </w:p>
    <w:p w:rsidR="00260BD1" w:rsidRPr="0040698F" w:rsidRDefault="00260BD1" w:rsidP="007E13A5">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7</w:t>
      </w:r>
      <w:r w:rsidRPr="0040698F">
        <w:rPr>
          <w:snapToGrid w:val="0"/>
          <w:szCs w:val="28"/>
        </w:rPr>
        <w:t>.2. Наименование целевой статьи 39 8 01 00000 "Основное мероприятие "Выработка и совершенствование государственной политики и нормативное правовое регулирование в сфере добычи, производства, переработки, использования и обращения драгоценных металлов и драгоценных камней" изложить в следующей редакции:</w:t>
      </w:r>
    </w:p>
    <w:p w:rsidR="00260BD1" w:rsidRPr="0040698F" w:rsidRDefault="00260BD1" w:rsidP="00260BD1">
      <w:pPr>
        <w:autoSpaceDE w:val="0"/>
        <w:autoSpaceDN w:val="0"/>
        <w:adjustRightInd w:val="0"/>
        <w:ind w:firstLine="567"/>
        <w:jc w:val="both"/>
        <w:outlineLvl w:val="4"/>
        <w:rPr>
          <w:snapToGrid w:val="0"/>
          <w:szCs w:val="28"/>
        </w:rPr>
      </w:pPr>
      <w:r w:rsidRPr="0040698F">
        <w:rPr>
          <w:snapToGrid w:val="0"/>
          <w:szCs w:val="28"/>
        </w:rPr>
        <w:t>"39 8 01 00000 Основное мероприятие "Выработка и совершенствование государственной политики и нормативное правовое регулирование в сфере производства, переработки и обращения драгоценных металлов и драгоценных камней, в том числе государственного контроля (надзора) в указанной сфере";</w:t>
      </w:r>
    </w:p>
    <w:p w:rsidR="007E13A5" w:rsidRPr="0040698F" w:rsidRDefault="007F4203" w:rsidP="007E13A5">
      <w:pPr>
        <w:autoSpaceDE w:val="0"/>
        <w:autoSpaceDN w:val="0"/>
        <w:adjustRightInd w:val="0"/>
        <w:ind w:firstLine="709"/>
        <w:jc w:val="both"/>
        <w:outlineLvl w:val="4"/>
        <w:rPr>
          <w:snapToGrid w:val="0"/>
          <w:szCs w:val="28"/>
        </w:rPr>
      </w:pPr>
      <w:r w:rsidRPr="0040698F">
        <w:rPr>
          <w:snapToGrid w:val="0"/>
          <w:szCs w:val="28"/>
        </w:rPr>
        <w:lastRenderedPageBreak/>
        <w:t>1.2.</w:t>
      </w:r>
      <w:r w:rsidR="008760C4" w:rsidRPr="0040698F">
        <w:rPr>
          <w:snapToGrid w:val="0"/>
          <w:szCs w:val="28"/>
        </w:rPr>
        <w:t>2</w:t>
      </w:r>
      <w:r w:rsidRPr="0040698F">
        <w:rPr>
          <w:snapToGrid w:val="0"/>
          <w:szCs w:val="28"/>
        </w:rPr>
        <w:t>.2</w:t>
      </w:r>
      <w:r w:rsidR="00724A6F" w:rsidRPr="0040698F">
        <w:rPr>
          <w:snapToGrid w:val="0"/>
          <w:szCs w:val="28"/>
        </w:rPr>
        <w:t>8</w:t>
      </w:r>
      <w:r w:rsidR="009953E9" w:rsidRPr="0040698F">
        <w:rPr>
          <w:snapToGrid w:val="0"/>
          <w:szCs w:val="28"/>
        </w:rPr>
        <w:t>.</w:t>
      </w:r>
      <w:r w:rsidR="007E13A5" w:rsidRPr="0040698F">
        <w:rPr>
          <w:snapToGrid w:val="0"/>
          <w:szCs w:val="28"/>
        </w:rPr>
        <w:t xml:space="preserve"> В подпункте 4</w:t>
      </w:r>
      <w:r w:rsidR="007E13A5" w:rsidRPr="0040698F">
        <w:rPr>
          <w:snapToGrid w:val="0"/>
          <w:szCs w:val="28"/>
          <w:vertAlign w:val="superscript"/>
        </w:rPr>
        <w:t>1</w:t>
      </w:r>
      <w:r w:rsidR="007E13A5" w:rsidRPr="0040698F">
        <w:rPr>
          <w:snapToGrid w:val="0"/>
          <w:szCs w:val="28"/>
        </w:rPr>
        <w:t>.2.2</w:t>
      </w:r>
      <w:r w:rsidR="007E13A5" w:rsidRPr="0040698F">
        <w:rPr>
          <w:snapToGrid w:val="0"/>
          <w:szCs w:val="28"/>
          <w:vertAlign w:val="superscript"/>
        </w:rPr>
        <w:t>1</w:t>
      </w:r>
      <w:r w:rsidR="007E13A5" w:rsidRPr="0040698F">
        <w:rPr>
          <w:snapToGrid w:val="0"/>
          <w:szCs w:val="28"/>
        </w:rPr>
        <w:t>.41 "Государственная программа Российской Федерации "Социально-экономическое развитие Крымского федерального округа на период до 2020 года":</w:t>
      </w:r>
    </w:p>
    <w:p w:rsidR="007E13A5" w:rsidRPr="0040698F" w:rsidRDefault="007F4203" w:rsidP="007E13A5">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8</w:t>
      </w:r>
      <w:r w:rsidR="007E13A5" w:rsidRPr="0040698F">
        <w:rPr>
          <w:snapToGrid w:val="0"/>
          <w:szCs w:val="28"/>
        </w:rPr>
        <w:t>.1. Наименование подпункта изложить в следующей редакции:</w:t>
      </w:r>
    </w:p>
    <w:p w:rsidR="00BE25A8" w:rsidRPr="0040698F" w:rsidRDefault="00BE25A8" w:rsidP="007E13A5">
      <w:pPr>
        <w:autoSpaceDE w:val="0"/>
        <w:autoSpaceDN w:val="0"/>
        <w:adjustRightInd w:val="0"/>
        <w:ind w:firstLine="567"/>
        <w:jc w:val="both"/>
        <w:outlineLvl w:val="4"/>
        <w:rPr>
          <w:snapToGrid w:val="0"/>
          <w:sz w:val="16"/>
          <w:szCs w:val="16"/>
        </w:rPr>
      </w:pPr>
    </w:p>
    <w:p w:rsidR="009953E9" w:rsidRPr="0040698F" w:rsidRDefault="007E13A5" w:rsidP="007E13A5">
      <w:pPr>
        <w:autoSpaceDE w:val="0"/>
        <w:autoSpaceDN w:val="0"/>
        <w:adjustRightInd w:val="0"/>
        <w:ind w:firstLine="567"/>
        <w:jc w:val="both"/>
        <w:outlineLvl w:val="4"/>
        <w:rPr>
          <w:snapToGrid w:val="0"/>
          <w:szCs w:val="28"/>
        </w:rPr>
      </w:pPr>
      <w:r w:rsidRPr="0040698F">
        <w:rPr>
          <w:snapToGrid w:val="0"/>
          <w:szCs w:val="28"/>
        </w:rPr>
        <w:t>"4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.41</w:t>
      </w:r>
      <w:r w:rsidR="00D744EC" w:rsidRPr="0040698F">
        <w:rPr>
          <w:snapToGrid w:val="0"/>
          <w:szCs w:val="28"/>
        </w:rPr>
        <w:t xml:space="preserve">. </w:t>
      </w:r>
      <w:r w:rsidRPr="0040698F">
        <w:rPr>
          <w:snapToGrid w:val="0"/>
          <w:szCs w:val="28"/>
        </w:rPr>
        <w:t xml:space="preserve"> Государственная программа Российской Федерации "Социально-экономическое развитие Республики Крым и г. Севастополя на период до 2020 года";</w:t>
      </w:r>
    </w:p>
    <w:p w:rsidR="00462157" w:rsidRPr="0040698F" w:rsidRDefault="007F4203" w:rsidP="00DA6E16">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8</w:t>
      </w:r>
      <w:r w:rsidR="007E13A5" w:rsidRPr="0040698F">
        <w:rPr>
          <w:snapToGrid w:val="0"/>
          <w:szCs w:val="28"/>
        </w:rPr>
        <w:t>.2.</w:t>
      </w:r>
      <w:r w:rsidR="00BE25A8" w:rsidRPr="0040698F">
        <w:rPr>
          <w:snapToGrid w:val="0"/>
          <w:szCs w:val="28"/>
        </w:rPr>
        <w:t xml:space="preserve"> </w:t>
      </w:r>
      <w:r w:rsidR="00462157" w:rsidRPr="0040698F">
        <w:rPr>
          <w:snapToGrid w:val="0"/>
          <w:szCs w:val="28"/>
        </w:rPr>
        <w:t>Ц</w:t>
      </w:r>
      <w:r w:rsidR="00BE25A8" w:rsidRPr="0040698F">
        <w:rPr>
          <w:snapToGrid w:val="0"/>
          <w:szCs w:val="28"/>
        </w:rPr>
        <w:t>елев</w:t>
      </w:r>
      <w:r w:rsidR="00462157" w:rsidRPr="0040698F">
        <w:rPr>
          <w:snapToGrid w:val="0"/>
          <w:szCs w:val="28"/>
        </w:rPr>
        <w:t>ую</w:t>
      </w:r>
      <w:r w:rsidR="00BE25A8" w:rsidRPr="0040698F">
        <w:rPr>
          <w:snapToGrid w:val="0"/>
          <w:szCs w:val="28"/>
        </w:rPr>
        <w:t xml:space="preserve"> стат</w:t>
      </w:r>
      <w:r w:rsidR="00462157" w:rsidRPr="0040698F">
        <w:rPr>
          <w:snapToGrid w:val="0"/>
          <w:szCs w:val="28"/>
        </w:rPr>
        <w:t>ью "45 0 00 00000 Государственная программа Российской Федерации "Социально-экономическое развитие Крымского федерального округа на период до 2020 года" изложить в следующей редакции:</w:t>
      </w:r>
    </w:p>
    <w:p w:rsidR="00462157" w:rsidRPr="0040698F" w:rsidRDefault="00462157" w:rsidP="00462157">
      <w:pPr>
        <w:autoSpaceDE w:val="0"/>
        <w:autoSpaceDN w:val="0"/>
        <w:adjustRightInd w:val="0"/>
        <w:ind w:firstLine="567"/>
        <w:jc w:val="both"/>
        <w:outlineLvl w:val="4"/>
        <w:rPr>
          <w:snapToGrid w:val="0"/>
          <w:sz w:val="16"/>
          <w:szCs w:val="16"/>
        </w:rPr>
      </w:pPr>
    </w:p>
    <w:p w:rsidR="00462157" w:rsidRPr="0040698F" w:rsidRDefault="00462157" w:rsidP="00462157">
      <w:pPr>
        <w:autoSpaceDE w:val="0"/>
        <w:autoSpaceDN w:val="0"/>
        <w:adjustRightInd w:val="0"/>
        <w:ind w:firstLine="567"/>
        <w:jc w:val="both"/>
        <w:outlineLvl w:val="4"/>
        <w:rPr>
          <w:snapToGrid w:val="0"/>
          <w:szCs w:val="28"/>
        </w:rPr>
      </w:pPr>
      <w:r w:rsidRPr="0040698F">
        <w:rPr>
          <w:snapToGrid w:val="0"/>
          <w:szCs w:val="28"/>
        </w:rPr>
        <w:t>"45 0 00 00000 Государственная программа Российской Федерации "Социально-экономическое развитие Республики Крым и г. Севастополя на период до 2020 года"</w:t>
      </w:r>
    </w:p>
    <w:p w:rsidR="00462157" w:rsidRPr="0040698F" w:rsidRDefault="00462157" w:rsidP="00462157">
      <w:pPr>
        <w:autoSpaceDE w:val="0"/>
        <w:autoSpaceDN w:val="0"/>
        <w:adjustRightInd w:val="0"/>
        <w:ind w:firstLine="567"/>
        <w:jc w:val="both"/>
        <w:outlineLvl w:val="4"/>
        <w:rPr>
          <w:snapToGrid w:val="0"/>
          <w:sz w:val="16"/>
          <w:szCs w:val="16"/>
        </w:rPr>
      </w:pPr>
    </w:p>
    <w:p w:rsidR="00462157" w:rsidRPr="0040698F" w:rsidRDefault="00462157" w:rsidP="00462157">
      <w:pPr>
        <w:autoSpaceDE w:val="0"/>
        <w:autoSpaceDN w:val="0"/>
        <w:adjustRightInd w:val="0"/>
        <w:ind w:firstLine="567"/>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государственной программы Российской Федерации "Социально-экономическое развитие Республики Крым и г. Севастополя на период до 2020 года", разработанной в соответствии с Перечнем государственных программ Российской Федерации, утвержденным распоряжением Правительства Российской Федерации от 11 ноября 2010 года № 1950-р.";</w:t>
      </w:r>
    </w:p>
    <w:p w:rsidR="00FA60B8" w:rsidRPr="0040698F" w:rsidRDefault="00462157" w:rsidP="007E13A5">
      <w:pPr>
        <w:autoSpaceDE w:val="0"/>
        <w:autoSpaceDN w:val="0"/>
        <w:adjustRightInd w:val="0"/>
        <w:ind w:firstLine="709"/>
        <w:jc w:val="both"/>
        <w:outlineLvl w:val="4"/>
        <w:rPr>
          <w:snapToGrid w:val="0"/>
          <w:szCs w:val="28"/>
        </w:rPr>
      </w:pPr>
      <w:r w:rsidRPr="0040698F">
        <w:rPr>
          <w:snapToGrid w:val="0"/>
          <w:szCs w:val="28"/>
        </w:rPr>
        <w:t>1.2</w:t>
      </w:r>
      <w:r w:rsidR="007F4203" w:rsidRPr="0040698F">
        <w:rPr>
          <w:snapToGrid w:val="0"/>
          <w:szCs w:val="28"/>
        </w:rPr>
        <w:t>.</w:t>
      </w:r>
      <w:r w:rsidR="008760C4" w:rsidRPr="0040698F">
        <w:rPr>
          <w:snapToGrid w:val="0"/>
          <w:szCs w:val="28"/>
        </w:rPr>
        <w:t>2</w:t>
      </w:r>
      <w:r w:rsidR="007F4203" w:rsidRPr="0040698F">
        <w:rPr>
          <w:snapToGrid w:val="0"/>
          <w:szCs w:val="28"/>
        </w:rPr>
        <w:t>.2</w:t>
      </w:r>
      <w:r w:rsidR="00724A6F" w:rsidRPr="0040698F">
        <w:rPr>
          <w:snapToGrid w:val="0"/>
          <w:szCs w:val="28"/>
        </w:rPr>
        <w:t>8</w:t>
      </w:r>
      <w:r w:rsidR="00FA60B8" w:rsidRPr="0040698F">
        <w:rPr>
          <w:snapToGrid w:val="0"/>
          <w:szCs w:val="28"/>
        </w:rPr>
        <w:t>.3. Наименования целевых статей:</w:t>
      </w:r>
    </w:p>
    <w:p w:rsidR="00260BD1" w:rsidRPr="0040698F" w:rsidRDefault="00260BD1" w:rsidP="007E13A5">
      <w:pPr>
        <w:autoSpaceDE w:val="0"/>
        <w:autoSpaceDN w:val="0"/>
        <w:adjustRightInd w:val="0"/>
        <w:ind w:firstLine="709"/>
        <w:jc w:val="both"/>
        <w:outlineLvl w:val="4"/>
        <w:rPr>
          <w:snapToGrid w:val="0"/>
          <w:sz w:val="16"/>
          <w:szCs w:val="16"/>
        </w:rPr>
      </w:pPr>
    </w:p>
    <w:p w:rsidR="00BE25A8" w:rsidRPr="0040698F" w:rsidRDefault="00FA60B8" w:rsidP="00260BD1">
      <w:pPr>
        <w:autoSpaceDE w:val="0"/>
        <w:autoSpaceDN w:val="0"/>
        <w:adjustRightInd w:val="0"/>
        <w:ind w:firstLine="567"/>
        <w:jc w:val="both"/>
        <w:outlineLvl w:val="4"/>
        <w:rPr>
          <w:snapToGrid w:val="0"/>
          <w:szCs w:val="28"/>
        </w:rPr>
      </w:pPr>
      <w:r w:rsidRPr="0040698F">
        <w:rPr>
          <w:snapToGrid w:val="0"/>
          <w:szCs w:val="28"/>
        </w:rPr>
        <w:t>"</w:t>
      </w:r>
      <w:r w:rsidR="00BE25A8" w:rsidRPr="0040698F">
        <w:rPr>
          <w:snapToGrid w:val="0"/>
          <w:szCs w:val="28"/>
        </w:rPr>
        <w:t>45 1 00 00000 Подпрограмма "Создание условий для устойчивого социально-экономического развития Крымского федерального округа"</w:t>
      </w:r>
      <w:r w:rsidR="00F912A4">
        <w:rPr>
          <w:snapToGrid w:val="0"/>
          <w:szCs w:val="28"/>
        </w:rPr>
        <w:t>;</w:t>
      </w:r>
    </w:p>
    <w:p w:rsidR="00BE25A8" w:rsidRPr="00F912A4" w:rsidRDefault="00BE25A8" w:rsidP="00C322CA">
      <w:pPr>
        <w:autoSpaceDE w:val="0"/>
        <w:autoSpaceDN w:val="0"/>
        <w:adjustRightInd w:val="0"/>
        <w:ind w:firstLine="709"/>
        <w:jc w:val="both"/>
        <w:outlineLvl w:val="4"/>
        <w:rPr>
          <w:snapToGrid w:val="0"/>
          <w:sz w:val="16"/>
          <w:szCs w:val="16"/>
        </w:rPr>
      </w:pPr>
    </w:p>
    <w:p w:rsidR="009953E9" w:rsidRPr="0040698F" w:rsidRDefault="00BE25A8" w:rsidP="00C322CA">
      <w:pPr>
        <w:autoSpaceDE w:val="0"/>
        <w:autoSpaceDN w:val="0"/>
        <w:adjustRightInd w:val="0"/>
        <w:ind w:firstLine="709"/>
        <w:jc w:val="both"/>
        <w:outlineLvl w:val="4"/>
        <w:rPr>
          <w:snapToGrid w:val="0"/>
          <w:szCs w:val="28"/>
        </w:rPr>
      </w:pPr>
      <w:r w:rsidRPr="0040698F">
        <w:rPr>
          <w:snapToGrid w:val="0"/>
          <w:szCs w:val="28"/>
        </w:rPr>
        <w:t>45 1 02 00000 Основное мероприятие "Нормативное правовое обеспечение социально-экономического развития Крымского федерального округа"</w:t>
      </w:r>
    </w:p>
    <w:p w:rsidR="009953E9" w:rsidRPr="0040698F" w:rsidRDefault="009953E9" w:rsidP="00C322CA">
      <w:pPr>
        <w:autoSpaceDE w:val="0"/>
        <w:autoSpaceDN w:val="0"/>
        <w:adjustRightInd w:val="0"/>
        <w:ind w:firstLine="709"/>
        <w:jc w:val="both"/>
        <w:outlineLvl w:val="4"/>
        <w:rPr>
          <w:snapToGrid w:val="0"/>
          <w:sz w:val="16"/>
          <w:szCs w:val="16"/>
        </w:rPr>
      </w:pPr>
    </w:p>
    <w:p w:rsidR="009953E9" w:rsidRPr="0040698F" w:rsidRDefault="00BE25A8" w:rsidP="00C322CA">
      <w:pPr>
        <w:autoSpaceDE w:val="0"/>
        <w:autoSpaceDN w:val="0"/>
        <w:adjustRightInd w:val="0"/>
        <w:ind w:firstLine="709"/>
        <w:jc w:val="both"/>
        <w:outlineLvl w:val="4"/>
        <w:rPr>
          <w:snapToGrid w:val="0"/>
          <w:szCs w:val="28"/>
        </w:rPr>
      </w:pPr>
      <w:r w:rsidRPr="0040698F">
        <w:rPr>
          <w:snapToGrid w:val="0"/>
          <w:szCs w:val="28"/>
        </w:rPr>
        <w:t>изложить в следующей редакции:</w:t>
      </w:r>
    </w:p>
    <w:p w:rsidR="00BE25A8" w:rsidRPr="0040698F" w:rsidRDefault="00BE25A8" w:rsidP="00C322CA">
      <w:pPr>
        <w:autoSpaceDE w:val="0"/>
        <w:autoSpaceDN w:val="0"/>
        <w:adjustRightInd w:val="0"/>
        <w:ind w:firstLine="709"/>
        <w:jc w:val="both"/>
        <w:outlineLvl w:val="4"/>
        <w:rPr>
          <w:snapToGrid w:val="0"/>
          <w:sz w:val="16"/>
          <w:szCs w:val="16"/>
        </w:rPr>
      </w:pPr>
    </w:p>
    <w:p w:rsidR="00BE25A8" w:rsidRPr="00F912A4" w:rsidRDefault="00FA60B8" w:rsidP="00FA60B8">
      <w:pPr>
        <w:autoSpaceDE w:val="0"/>
        <w:autoSpaceDN w:val="0"/>
        <w:adjustRightInd w:val="0"/>
        <w:ind w:firstLine="567"/>
        <w:jc w:val="both"/>
        <w:outlineLvl w:val="4"/>
        <w:rPr>
          <w:snapToGrid w:val="0"/>
          <w:sz w:val="16"/>
          <w:szCs w:val="16"/>
        </w:rPr>
      </w:pPr>
      <w:r w:rsidRPr="0040698F">
        <w:rPr>
          <w:snapToGrid w:val="0"/>
          <w:szCs w:val="28"/>
        </w:rPr>
        <w:t>"</w:t>
      </w:r>
      <w:r w:rsidR="00BE25A8" w:rsidRPr="0040698F">
        <w:rPr>
          <w:snapToGrid w:val="0"/>
          <w:szCs w:val="28"/>
        </w:rPr>
        <w:t>45 1 00 00000</w:t>
      </w:r>
      <w:r w:rsidR="00BE25A8" w:rsidRPr="0040698F">
        <w:rPr>
          <w:snapToGrid w:val="0"/>
          <w:szCs w:val="28"/>
        </w:rPr>
        <w:tab/>
        <w:t>Подпрограмма "Создание условий для устойчивого социально-экономического развития Республики Крым и г. Севастополя"</w:t>
      </w:r>
      <w:r w:rsidR="00F912A4">
        <w:rPr>
          <w:snapToGrid w:val="0"/>
          <w:szCs w:val="28"/>
        </w:rPr>
        <w:t>;</w:t>
      </w:r>
      <w:r w:rsidR="00BE25A8" w:rsidRPr="0040698F">
        <w:rPr>
          <w:snapToGrid w:val="0"/>
          <w:szCs w:val="28"/>
        </w:rPr>
        <w:cr/>
      </w:r>
    </w:p>
    <w:p w:rsidR="00BD1068" w:rsidRPr="0040698F" w:rsidRDefault="00BE25A8" w:rsidP="00BD1068">
      <w:pPr>
        <w:autoSpaceDE w:val="0"/>
        <w:autoSpaceDN w:val="0"/>
        <w:adjustRightInd w:val="0"/>
        <w:ind w:firstLine="709"/>
        <w:jc w:val="both"/>
        <w:outlineLvl w:val="4"/>
        <w:rPr>
          <w:snapToGrid w:val="0"/>
          <w:szCs w:val="28"/>
        </w:rPr>
      </w:pPr>
      <w:r w:rsidRPr="0040698F">
        <w:rPr>
          <w:snapToGrid w:val="0"/>
          <w:szCs w:val="28"/>
        </w:rPr>
        <w:t>45 1 02 00000</w:t>
      </w:r>
      <w:r w:rsidRPr="0040698F">
        <w:rPr>
          <w:snapToGrid w:val="0"/>
          <w:szCs w:val="28"/>
        </w:rPr>
        <w:tab/>
        <w:t xml:space="preserve">Основное мероприятие "Нормативное правовое обеспечение социально-экономического развития Республики Крым и </w:t>
      </w:r>
      <w:r w:rsidR="001D10FF">
        <w:rPr>
          <w:snapToGrid w:val="0"/>
          <w:szCs w:val="28"/>
        </w:rPr>
        <w:br/>
      </w:r>
      <w:r w:rsidRPr="0040698F">
        <w:rPr>
          <w:snapToGrid w:val="0"/>
          <w:szCs w:val="28"/>
        </w:rPr>
        <w:t>г. Севастополя";</w:t>
      </w:r>
    </w:p>
    <w:p w:rsidR="00DD1B83" w:rsidRPr="0040698F" w:rsidRDefault="00DD1B83" w:rsidP="0058006F">
      <w:pPr>
        <w:autoSpaceDE w:val="0"/>
        <w:autoSpaceDN w:val="0"/>
        <w:adjustRightInd w:val="0"/>
        <w:ind w:firstLine="709"/>
        <w:jc w:val="both"/>
        <w:outlineLvl w:val="4"/>
        <w:rPr>
          <w:snapToGrid w:val="0"/>
          <w:sz w:val="16"/>
          <w:szCs w:val="16"/>
        </w:rPr>
      </w:pPr>
    </w:p>
    <w:p w:rsidR="00443EC3" w:rsidRPr="0040698F" w:rsidRDefault="00525079" w:rsidP="00556FCD">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9</w:t>
      </w:r>
      <w:r w:rsidRPr="0040698F">
        <w:rPr>
          <w:snapToGrid w:val="0"/>
          <w:szCs w:val="28"/>
        </w:rPr>
        <w:t>.</w:t>
      </w:r>
      <w:r w:rsidR="00556FCD" w:rsidRPr="0040698F">
        <w:rPr>
          <w:snapToGrid w:val="0"/>
          <w:szCs w:val="28"/>
        </w:rPr>
        <w:t xml:space="preserve"> В подпункте 4</w:t>
      </w:r>
      <w:r w:rsidR="00556FCD" w:rsidRPr="0040698F">
        <w:rPr>
          <w:snapToGrid w:val="0"/>
          <w:szCs w:val="28"/>
          <w:vertAlign w:val="superscript"/>
        </w:rPr>
        <w:t>1</w:t>
      </w:r>
      <w:r w:rsidR="00556FCD" w:rsidRPr="0040698F">
        <w:rPr>
          <w:snapToGrid w:val="0"/>
          <w:szCs w:val="28"/>
        </w:rPr>
        <w:t>.2.2</w:t>
      </w:r>
      <w:r w:rsidR="00556FCD" w:rsidRPr="0040698F">
        <w:rPr>
          <w:snapToGrid w:val="0"/>
          <w:szCs w:val="28"/>
          <w:vertAlign w:val="superscript"/>
        </w:rPr>
        <w:t>1</w:t>
      </w:r>
      <w:r w:rsidR="00556FCD" w:rsidRPr="0040698F">
        <w:rPr>
          <w:snapToGrid w:val="0"/>
          <w:szCs w:val="28"/>
        </w:rPr>
        <w:t>.42 "Государственная программа Российской Федерации "Реализация государственной национальной политики"</w:t>
      </w:r>
      <w:r w:rsidR="00443EC3" w:rsidRPr="0040698F">
        <w:rPr>
          <w:snapToGrid w:val="0"/>
          <w:szCs w:val="28"/>
        </w:rPr>
        <w:t>:</w:t>
      </w:r>
    </w:p>
    <w:p w:rsidR="00443EC3" w:rsidRPr="0040698F" w:rsidRDefault="00443EC3" w:rsidP="00556FCD">
      <w:pPr>
        <w:autoSpaceDE w:val="0"/>
        <w:autoSpaceDN w:val="0"/>
        <w:adjustRightInd w:val="0"/>
        <w:ind w:firstLine="709"/>
        <w:jc w:val="both"/>
        <w:outlineLvl w:val="4"/>
        <w:rPr>
          <w:snapToGrid w:val="0"/>
          <w:szCs w:val="28"/>
        </w:rPr>
      </w:pPr>
      <w:r w:rsidRPr="0040698F">
        <w:rPr>
          <w:snapToGrid w:val="0"/>
          <w:szCs w:val="28"/>
        </w:rPr>
        <w:t>1.2.2.29.1. Целевую статью "46 8 01 00000 Основное мероприятие "Совершенствование управления реализацией Программы, мониторинг реализации госпрограммы" изложить в следующей редакции:</w:t>
      </w:r>
    </w:p>
    <w:p w:rsidR="00443EC3" w:rsidRPr="0040698F" w:rsidRDefault="00443EC3" w:rsidP="00443EC3">
      <w:pPr>
        <w:autoSpaceDE w:val="0"/>
        <w:autoSpaceDN w:val="0"/>
        <w:adjustRightInd w:val="0"/>
        <w:ind w:firstLine="567"/>
        <w:jc w:val="both"/>
        <w:outlineLvl w:val="4"/>
        <w:rPr>
          <w:snapToGrid w:val="0"/>
          <w:szCs w:val="28"/>
        </w:rPr>
      </w:pPr>
      <w:r w:rsidRPr="0040698F">
        <w:rPr>
          <w:snapToGrid w:val="0"/>
          <w:szCs w:val="28"/>
        </w:rPr>
        <w:t>"46 8 01 00000 Основное мероприятие "Совершенствование управления реализацией программы, мониторинг реализации государственной программы";</w:t>
      </w:r>
    </w:p>
    <w:p w:rsidR="00556FCD" w:rsidRPr="0040698F" w:rsidRDefault="00443EC3" w:rsidP="00556FCD">
      <w:pPr>
        <w:autoSpaceDE w:val="0"/>
        <w:autoSpaceDN w:val="0"/>
        <w:adjustRightInd w:val="0"/>
        <w:ind w:firstLine="709"/>
        <w:jc w:val="both"/>
        <w:outlineLvl w:val="4"/>
        <w:rPr>
          <w:snapToGrid w:val="0"/>
          <w:szCs w:val="28"/>
        </w:rPr>
      </w:pPr>
      <w:r w:rsidRPr="0040698F">
        <w:rPr>
          <w:snapToGrid w:val="0"/>
          <w:szCs w:val="28"/>
        </w:rPr>
        <w:t>1.2.2.29.2. Ц</w:t>
      </w:r>
      <w:r w:rsidR="00556FCD" w:rsidRPr="0040698F">
        <w:rPr>
          <w:snapToGrid w:val="0"/>
          <w:szCs w:val="28"/>
        </w:rPr>
        <w:t xml:space="preserve">елевые статьи "46 1 03 00000 Основное мероприятие "Развитие межрегионального и международного сотрудничества в сфере государственной </w:t>
      </w:r>
      <w:r w:rsidR="00556FCD" w:rsidRPr="0040698F">
        <w:rPr>
          <w:snapToGrid w:val="0"/>
          <w:szCs w:val="28"/>
        </w:rPr>
        <w:lastRenderedPageBreak/>
        <w:t>национальной политики" и "46 8 02 00000 Основное мероприятие "Нормативно-правовое, организационно-методическое, аналитическое и информационное сопровождение реализации государственной национальной политики" исключить</w:t>
      </w:r>
      <w:r w:rsidR="00F912A4">
        <w:rPr>
          <w:snapToGrid w:val="0"/>
          <w:szCs w:val="28"/>
        </w:rPr>
        <w:t>;</w:t>
      </w:r>
    </w:p>
    <w:p w:rsidR="00D744EC" w:rsidRPr="0040698F" w:rsidRDefault="00556FCD" w:rsidP="00D744EC">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 xml:space="preserve">.30. </w:t>
      </w:r>
      <w:r w:rsidR="00D744EC" w:rsidRPr="0040698F">
        <w:rPr>
          <w:snapToGrid w:val="0"/>
          <w:szCs w:val="28"/>
        </w:rPr>
        <w:t>В тексте целевой статьи 78 1 00 00000</w:t>
      </w:r>
      <w:r w:rsidRPr="0040698F">
        <w:rPr>
          <w:snapToGrid w:val="0"/>
          <w:szCs w:val="28"/>
        </w:rPr>
        <w:t xml:space="preserve"> </w:t>
      </w:r>
      <w:r w:rsidR="00D744EC" w:rsidRPr="0040698F">
        <w:rPr>
          <w:snapToGrid w:val="0"/>
          <w:szCs w:val="28"/>
        </w:rPr>
        <w:t xml:space="preserve">"Председатель Правительства Российской Федерации и его заместители" </w:t>
      </w:r>
      <w:r w:rsidR="00F912A4">
        <w:rPr>
          <w:snapToGrid w:val="0"/>
          <w:szCs w:val="28"/>
        </w:rPr>
        <w:t>под</w:t>
      </w:r>
      <w:r w:rsidR="00D744EC" w:rsidRPr="0040698F">
        <w:rPr>
          <w:snapToGrid w:val="0"/>
          <w:szCs w:val="28"/>
        </w:rPr>
        <w:t>пункта 4</w:t>
      </w:r>
      <w:r w:rsidR="00D744EC" w:rsidRPr="0040698F">
        <w:rPr>
          <w:snapToGrid w:val="0"/>
          <w:szCs w:val="28"/>
          <w:vertAlign w:val="superscript"/>
        </w:rPr>
        <w:t>1</w:t>
      </w:r>
      <w:r w:rsidR="00D744EC" w:rsidRPr="0040698F">
        <w:rPr>
          <w:snapToGrid w:val="0"/>
          <w:szCs w:val="28"/>
        </w:rPr>
        <w:t>.2.2</w:t>
      </w:r>
      <w:r w:rsidR="00D744EC" w:rsidRPr="0040698F">
        <w:rPr>
          <w:snapToGrid w:val="0"/>
          <w:szCs w:val="28"/>
          <w:vertAlign w:val="superscript"/>
        </w:rPr>
        <w:t>1</w:t>
      </w:r>
      <w:r w:rsidR="00D744EC" w:rsidRPr="0040698F">
        <w:rPr>
          <w:snapToGrid w:val="0"/>
          <w:szCs w:val="28"/>
        </w:rPr>
        <w:t>.46 "Обеспечение функционирования Председателя Правительства Российской Федерации и его заместителей, Аппарата Правительства Российской Федерации" слова "По данному направлению расходов" заменить словами "По данной целевой статье";</w:t>
      </w:r>
    </w:p>
    <w:p w:rsidR="00525079" w:rsidRPr="0040698F" w:rsidRDefault="00D744EC" w:rsidP="00525079">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.3</w:t>
      </w:r>
      <w:r w:rsidR="00556FCD" w:rsidRPr="0040698F">
        <w:rPr>
          <w:snapToGrid w:val="0"/>
          <w:szCs w:val="28"/>
        </w:rPr>
        <w:t>1</w:t>
      </w:r>
      <w:r w:rsidRPr="0040698F">
        <w:rPr>
          <w:snapToGrid w:val="0"/>
          <w:szCs w:val="28"/>
        </w:rPr>
        <w:t xml:space="preserve">. </w:t>
      </w:r>
      <w:r w:rsidR="00F912A4">
        <w:rPr>
          <w:snapToGrid w:val="0"/>
          <w:szCs w:val="28"/>
        </w:rPr>
        <w:t>Подп</w:t>
      </w:r>
      <w:r w:rsidR="00411A7E" w:rsidRPr="0040698F">
        <w:rPr>
          <w:snapToGrid w:val="0"/>
          <w:szCs w:val="28"/>
        </w:rPr>
        <w:t xml:space="preserve">ункт </w:t>
      </w:r>
      <w:r w:rsidR="00525079" w:rsidRPr="0040698F">
        <w:rPr>
          <w:snapToGrid w:val="0"/>
          <w:szCs w:val="28"/>
        </w:rPr>
        <w:t>4</w:t>
      </w:r>
      <w:r w:rsidR="00525079" w:rsidRPr="0040698F">
        <w:rPr>
          <w:snapToGrid w:val="0"/>
          <w:szCs w:val="28"/>
          <w:vertAlign w:val="superscript"/>
        </w:rPr>
        <w:t>1</w:t>
      </w:r>
      <w:r w:rsidR="00525079" w:rsidRPr="0040698F">
        <w:rPr>
          <w:snapToGrid w:val="0"/>
          <w:szCs w:val="28"/>
        </w:rPr>
        <w:t>.2.2</w:t>
      </w:r>
      <w:r w:rsidR="00525079" w:rsidRPr="0040698F">
        <w:rPr>
          <w:snapToGrid w:val="0"/>
          <w:szCs w:val="28"/>
          <w:vertAlign w:val="superscript"/>
        </w:rPr>
        <w:t>1</w:t>
      </w:r>
      <w:r w:rsidR="00525079" w:rsidRPr="0040698F">
        <w:rPr>
          <w:snapToGrid w:val="0"/>
          <w:szCs w:val="28"/>
        </w:rPr>
        <w:t>.58</w:t>
      </w:r>
      <w:r w:rsidR="00525079" w:rsidRPr="0040698F">
        <w:rPr>
          <w:snapToGrid w:val="0"/>
          <w:szCs w:val="28"/>
        </w:rPr>
        <w:tab/>
        <w:t>"Непрограммные расходы иных федеральных органов государственной власти"</w:t>
      </w:r>
      <w:r w:rsidR="00411A7E" w:rsidRPr="0040698F">
        <w:rPr>
          <w:snapToGrid w:val="0"/>
          <w:szCs w:val="28"/>
        </w:rPr>
        <w:t xml:space="preserve"> дополнить целевой статьей следующего содержания:</w:t>
      </w:r>
    </w:p>
    <w:p w:rsidR="00411A7E" w:rsidRPr="00F912A4" w:rsidRDefault="00411A7E" w:rsidP="00525079">
      <w:pPr>
        <w:autoSpaceDE w:val="0"/>
        <w:autoSpaceDN w:val="0"/>
        <w:adjustRightInd w:val="0"/>
        <w:ind w:firstLine="709"/>
        <w:jc w:val="both"/>
        <w:outlineLvl w:val="4"/>
        <w:rPr>
          <w:snapToGrid w:val="0"/>
          <w:sz w:val="16"/>
          <w:szCs w:val="16"/>
        </w:rPr>
      </w:pPr>
    </w:p>
    <w:p w:rsidR="00411A7E" w:rsidRPr="0040698F" w:rsidRDefault="00411A7E" w:rsidP="00411A7E">
      <w:pPr>
        <w:autoSpaceDE w:val="0"/>
        <w:autoSpaceDN w:val="0"/>
        <w:adjustRightInd w:val="0"/>
        <w:ind w:firstLine="709"/>
        <w:jc w:val="both"/>
        <w:outlineLvl w:val="4"/>
        <w:rPr>
          <w:snapToGrid w:val="0"/>
          <w:szCs w:val="28"/>
        </w:rPr>
      </w:pPr>
      <w:r w:rsidRPr="0040698F">
        <w:rPr>
          <w:snapToGrid w:val="0"/>
          <w:szCs w:val="28"/>
        </w:rPr>
        <w:t>"99 7 00 00000 Мобилизационная подготовка органов государственной власти</w:t>
      </w:r>
    </w:p>
    <w:p w:rsidR="00411A7E" w:rsidRPr="0040698F" w:rsidRDefault="00411A7E" w:rsidP="00411A7E">
      <w:pPr>
        <w:autoSpaceDE w:val="0"/>
        <w:autoSpaceDN w:val="0"/>
        <w:adjustRightInd w:val="0"/>
        <w:ind w:firstLine="709"/>
        <w:jc w:val="both"/>
        <w:outlineLvl w:val="4"/>
        <w:rPr>
          <w:snapToGrid w:val="0"/>
          <w:sz w:val="16"/>
          <w:szCs w:val="16"/>
        </w:rPr>
      </w:pPr>
    </w:p>
    <w:p w:rsidR="00411A7E" w:rsidRPr="0040698F" w:rsidRDefault="00411A7E" w:rsidP="00411A7E">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обеспечение проводимых в органах государственной власти практических занятий, учебно-мобилизационных сборов (конференций), мобилизационных учений и мобилизационных тренировок, а также на содержание в оперативно-технической готовности запасных пунктов управления к работе в военное время.";</w:t>
      </w:r>
    </w:p>
    <w:p w:rsidR="00525079" w:rsidRPr="00F912A4" w:rsidRDefault="00525079" w:rsidP="0058006F">
      <w:pPr>
        <w:autoSpaceDE w:val="0"/>
        <w:autoSpaceDN w:val="0"/>
        <w:adjustRightInd w:val="0"/>
        <w:ind w:firstLine="709"/>
        <w:jc w:val="both"/>
        <w:outlineLvl w:val="4"/>
        <w:rPr>
          <w:snapToGrid w:val="0"/>
          <w:sz w:val="16"/>
          <w:szCs w:val="16"/>
        </w:rPr>
      </w:pPr>
    </w:p>
    <w:p w:rsidR="001577B3" w:rsidRPr="0040698F" w:rsidRDefault="0058006F" w:rsidP="0058006F">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3</w:t>
      </w:r>
      <w:r w:rsidRPr="0040698F">
        <w:rPr>
          <w:snapToGrid w:val="0"/>
          <w:szCs w:val="28"/>
        </w:rPr>
        <w:t>. В подпункте 4</w:t>
      </w:r>
      <w:r w:rsidRPr="0040698F">
        <w:rPr>
          <w:snapToGrid w:val="0"/>
          <w:szCs w:val="28"/>
          <w:vertAlign w:val="superscript"/>
        </w:rPr>
        <w:t>1</w:t>
      </w:r>
      <w:r w:rsidRPr="0040698F">
        <w:rPr>
          <w:snapToGrid w:val="0"/>
          <w:szCs w:val="28"/>
        </w:rPr>
        <w:t>.2.3 "Направления расходов, предназначенные для отражения расходов федерального бюджета и бюджетов государственных внебюджетных фондов Российской Федерации на осуществление публичных нормативных выплат</w:t>
      </w:r>
      <w:r w:rsidR="00DB6990" w:rsidRPr="0040698F">
        <w:rPr>
          <w:snapToGrid w:val="0"/>
          <w:szCs w:val="28"/>
        </w:rPr>
        <w:t>"</w:t>
      </w:r>
      <w:r w:rsidR="001577B3" w:rsidRPr="0040698F">
        <w:rPr>
          <w:snapToGrid w:val="0"/>
          <w:szCs w:val="28"/>
        </w:rPr>
        <w:t>:</w:t>
      </w:r>
    </w:p>
    <w:p w:rsidR="0058006F" w:rsidRPr="0040698F" w:rsidRDefault="001577B3" w:rsidP="0058006F">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3</w:t>
      </w:r>
      <w:r w:rsidRPr="0040698F">
        <w:rPr>
          <w:snapToGrid w:val="0"/>
          <w:szCs w:val="28"/>
        </w:rPr>
        <w:t>.1.</w:t>
      </w:r>
      <w:r w:rsidR="00DB6990" w:rsidRPr="0040698F">
        <w:rPr>
          <w:snapToGrid w:val="0"/>
          <w:szCs w:val="28"/>
        </w:rPr>
        <w:t xml:space="preserve"> </w:t>
      </w:r>
      <w:r w:rsidRPr="0040698F">
        <w:rPr>
          <w:snapToGrid w:val="0"/>
          <w:szCs w:val="28"/>
        </w:rPr>
        <w:t>Д</w:t>
      </w:r>
      <w:r w:rsidR="00DB6990" w:rsidRPr="0040698F">
        <w:rPr>
          <w:snapToGrid w:val="0"/>
          <w:szCs w:val="28"/>
        </w:rPr>
        <w:t>ополнить направлени</w:t>
      </w:r>
      <w:r w:rsidR="008E6EAE" w:rsidRPr="0040698F">
        <w:rPr>
          <w:snapToGrid w:val="0"/>
          <w:szCs w:val="28"/>
        </w:rPr>
        <w:t>ями</w:t>
      </w:r>
      <w:r w:rsidR="00DB6990" w:rsidRPr="0040698F">
        <w:rPr>
          <w:snapToGrid w:val="0"/>
          <w:szCs w:val="28"/>
        </w:rPr>
        <w:t xml:space="preserve"> расходов следующего содержания:</w:t>
      </w:r>
    </w:p>
    <w:p w:rsidR="00E1595D" w:rsidRPr="0040698F" w:rsidRDefault="00E1595D" w:rsidP="00A96E13">
      <w:pPr>
        <w:autoSpaceDE w:val="0"/>
        <w:autoSpaceDN w:val="0"/>
        <w:adjustRightInd w:val="0"/>
        <w:ind w:firstLine="709"/>
        <w:jc w:val="both"/>
        <w:outlineLvl w:val="4"/>
        <w:rPr>
          <w:snapToGrid w:val="0"/>
          <w:sz w:val="18"/>
          <w:szCs w:val="18"/>
        </w:rPr>
      </w:pPr>
    </w:p>
    <w:p w:rsidR="0058006F" w:rsidRPr="0040698F" w:rsidRDefault="00F912A4" w:rsidP="00F912A4">
      <w:pPr>
        <w:autoSpaceDE w:val="0"/>
        <w:autoSpaceDN w:val="0"/>
        <w:adjustRightInd w:val="0"/>
        <w:ind w:firstLine="567"/>
        <w:jc w:val="both"/>
        <w:outlineLvl w:val="4"/>
        <w:rPr>
          <w:snapToGrid w:val="0"/>
          <w:szCs w:val="28"/>
        </w:rPr>
      </w:pPr>
      <w:r>
        <w:rPr>
          <w:snapToGrid w:val="0"/>
          <w:szCs w:val="28"/>
        </w:rPr>
        <w:t>"</w:t>
      </w:r>
      <w:r w:rsidR="00DB6990" w:rsidRPr="0040698F">
        <w:rPr>
          <w:snapToGrid w:val="0"/>
          <w:szCs w:val="28"/>
        </w:rPr>
        <w:t>31190 Единовременное денежное поощрение при награждении орденом "Родительская слава"</w:t>
      </w:r>
    </w:p>
    <w:p w:rsidR="00A44A5C" w:rsidRPr="00F912A4" w:rsidRDefault="00A44A5C" w:rsidP="00A96E13">
      <w:pPr>
        <w:autoSpaceDE w:val="0"/>
        <w:autoSpaceDN w:val="0"/>
        <w:adjustRightInd w:val="0"/>
        <w:ind w:firstLine="709"/>
        <w:jc w:val="both"/>
        <w:outlineLvl w:val="4"/>
        <w:rPr>
          <w:snapToGrid w:val="0"/>
          <w:sz w:val="16"/>
          <w:szCs w:val="16"/>
        </w:rPr>
      </w:pPr>
    </w:p>
    <w:p w:rsidR="00D266EC" w:rsidRPr="0040698F" w:rsidRDefault="00D266EC" w:rsidP="00D266EC">
      <w:pPr>
        <w:autoSpaceDE w:val="0"/>
        <w:autoSpaceDN w:val="0"/>
        <w:adjustRightInd w:val="0"/>
        <w:ind w:firstLine="709"/>
        <w:jc w:val="both"/>
        <w:outlineLvl w:val="4"/>
        <w:rPr>
          <w:snapToGrid w:val="0"/>
          <w:szCs w:val="28"/>
        </w:rPr>
      </w:pPr>
      <w:r w:rsidRPr="0040698F">
        <w:rPr>
          <w:snapToGrid w:val="0"/>
          <w:szCs w:val="28"/>
        </w:rPr>
        <w:t xml:space="preserve">По данному направлению расходов отражаются расходы федерального бюджета на выплату единовременного денежного поощрения, с учетом расходов по доставке, лицам, награжденным орденом "Родительская слава" в соответствии с Указом Президента Российской Федерации от 13 мая 2008 года № 775 "Об утверждении ордена "Родительская слава". </w:t>
      </w:r>
    </w:p>
    <w:p w:rsidR="008E6EAE" w:rsidRPr="0040698F" w:rsidRDefault="008E6EAE" w:rsidP="00A96E13">
      <w:pPr>
        <w:autoSpaceDE w:val="0"/>
        <w:autoSpaceDN w:val="0"/>
        <w:adjustRightInd w:val="0"/>
        <w:ind w:firstLine="709"/>
        <w:jc w:val="both"/>
        <w:outlineLvl w:val="4"/>
        <w:rPr>
          <w:snapToGrid w:val="0"/>
          <w:szCs w:val="28"/>
        </w:rPr>
      </w:pPr>
    </w:p>
    <w:p w:rsidR="008E6EAE" w:rsidRPr="0040698F" w:rsidRDefault="008E6EAE" w:rsidP="008E6EAE">
      <w:pPr>
        <w:autoSpaceDE w:val="0"/>
        <w:autoSpaceDN w:val="0"/>
        <w:adjustRightInd w:val="0"/>
        <w:ind w:firstLine="709"/>
        <w:jc w:val="both"/>
        <w:outlineLvl w:val="4"/>
        <w:rPr>
          <w:snapToGrid w:val="0"/>
          <w:szCs w:val="28"/>
        </w:rPr>
      </w:pPr>
      <w:r w:rsidRPr="0040698F">
        <w:rPr>
          <w:snapToGrid w:val="0"/>
          <w:szCs w:val="28"/>
        </w:rPr>
        <w:t>31200 Единовременная выплата пенсионерам"</w:t>
      </w:r>
    </w:p>
    <w:p w:rsidR="00E64487" w:rsidRPr="00C77CD2" w:rsidRDefault="00E64487" w:rsidP="00A96E13">
      <w:pPr>
        <w:autoSpaceDE w:val="0"/>
        <w:autoSpaceDN w:val="0"/>
        <w:adjustRightInd w:val="0"/>
        <w:ind w:firstLine="709"/>
        <w:jc w:val="both"/>
        <w:outlineLvl w:val="4"/>
        <w:rPr>
          <w:snapToGrid w:val="0"/>
          <w:sz w:val="16"/>
          <w:szCs w:val="16"/>
        </w:rPr>
      </w:pPr>
    </w:p>
    <w:p w:rsidR="00BF0407" w:rsidRPr="0040698F" w:rsidRDefault="00E64487" w:rsidP="00BF0407">
      <w:pPr>
        <w:autoSpaceDE w:val="0"/>
        <w:autoSpaceDN w:val="0"/>
        <w:adjustRightInd w:val="0"/>
        <w:ind w:firstLine="709"/>
        <w:jc w:val="both"/>
        <w:outlineLvl w:val="4"/>
        <w:rPr>
          <w:snapToGrid w:val="0"/>
          <w:szCs w:val="28"/>
        </w:rPr>
      </w:pPr>
      <w:r w:rsidRPr="0040698F">
        <w:rPr>
          <w:snapToGrid w:val="0"/>
          <w:szCs w:val="28"/>
        </w:rPr>
        <w:t>По данному направлению расходов отражаются расходы федерального бюджета на</w:t>
      </w:r>
      <w:r w:rsidR="00BF0407" w:rsidRPr="0040698F">
        <w:rPr>
          <w:snapToGrid w:val="0"/>
          <w:szCs w:val="28"/>
        </w:rPr>
        <w:t xml:space="preserve"> предоставление межбюджетных трансфертов бюджету Пенсионного фонда Российской Федерации на осуществление единовременной выплаты пенсионерам</w:t>
      </w:r>
      <w:r w:rsidR="00CC5FA5" w:rsidRPr="0040698F">
        <w:rPr>
          <w:snapToGrid w:val="0"/>
          <w:szCs w:val="28"/>
        </w:rPr>
        <w:t>, а также расходы федерального бюджета и бюджета Пенсионного фонда Российской Федерации по осуществлению указанной выплаты.</w:t>
      </w:r>
    </w:p>
    <w:p w:rsidR="00BF0407" w:rsidRPr="0040698F" w:rsidRDefault="00BF0407" w:rsidP="00BF0407">
      <w:pPr>
        <w:autoSpaceDE w:val="0"/>
        <w:autoSpaceDN w:val="0"/>
        <w:adjustRightInd w:val="0"/>
        <w:ind w:firstLine="709"/>
        <w:jc w:val="both"/>
        <w:outlineLvl w:val="4"/>
        <w:rPr>
          <w:snapToGrid w:val="0"/>
          <w:szCs w:val="28"/>
        </w:rPr>
      </w:pPr>
      <w:r w:rsidRPr="0040698F">
        <w:rPr>
          <w:snapToGrid w:val="0"/>
          <w:szCs w:val="28"/>
        </w:rPr>
        <w:t xml:space="preserve">Поступление межбюджетных трансфертов на указанные цели отражается по коду 000 2 02 53120 06 0000 151  "Средства федерального бюджета, передаваемые </w:t>
      </w:r>
      <w:r w:rsidRPr="0040698F">
        <w:rPr>
          <w:snapToGrid w:val="0"/>
          <w:szCs w:val="28"/>
        </w:rPr>
        <w:lastRenderedPageBreak/>
        <w:t>бюджету Пенсионного фонда Российской Федерации на осуществление единовременной выплаты пенсионерам" классификации доходов бюджетов.";</w:t>
      </w:r>
    </w:p>
    <w:p w:rsidR="004B3A3E" w:rsidRPr="004B3A3E" w:rsidRDefault="007A53CE" w:rsidP="004B3A3E">
      <w:pPr>
        <w:autoSpaceDE w:val="0"/>
        <w:autoSpaceDN w:val="0"/>
        <w:adjustRightInd w:val="0"/>
        <w:ind w:firstLine="709"/>
        <w:jc w:val="both"/>
        <w:outlineLvl w:val="4"/>
        <w:rPr>
          <w:snapToGrid w:val="0"/>
          <w:szCs w:val="28"/>
        </w:rPr>
      </w:pPr>
      <w:r w:rsidRPr="0040698F">
        <w:rPr>
          <w:snapToGrid w:val="0"/>
          <w:szCs w:val="28"/>
        </w:rPr>
        <w:t>1.2.3</w:t>
      </w:r>
      <w:r w:rsidR="00C3560F" w:rsidRPr="0040698F">
        <w:rPr>
          <w:snapToGrid w:val="0"/>
          <w:szCs w:val="28"/>
        </w:rPr>
        <w:t>.</w:t>
      </w:r>
      <w:r w:rsidR="00D209BA">
        <w:rPr>
          <w:snapToGrid w:val="0"/>
          <w:szCs w:val="28"/>
        </w:rPr>
        <w:t>2</w:t>
      </w:r>
      <w:r w:rsidR="00C3560F" w:rsidRPr="0040698F">
        <w:rPr>
          <w:snapToGrid w:val="0"/>
          <w:szCs w:val="28"/>
        </w:rPr>
        <w:t xml:space="preserve">. </w:t>
      </w:r>
      <w:r w:rsidR="004B3A3E">
        <w:rPr>
          <w:snapToGrid w:val="0"/>
          <w:szCs w:val="28"/>
        </w:rPr>
        <w:t xml:space="preserve">В абзаце втором текста направления расходов </w:t>
      </w:r>
      <w:r w:rsidR="004B3A3E" w:rsidRPr="004B3A3E">
        <w:rPr>
          <w:snapToGrid w:val="0"/>
          <w:szCs w:val="28"/>
        </w:rPr>
        <w:t xml:space="preserve">30030 </w:t>
      </w:r>
      <w:r w:rsidR="004B3A3E">
        <w:rPr>
          <w:snapToGrid w:val="0"/>
          <w:szCs w:val="28"/>
        </w:rPr>
        <w:t>"</w:t>
      </w:r>
      <w:r w:rsidR="004B3A3E" w:rsidRPr="004B3A3E">
        <w:rPr>
          <w:snapToGrid w:val="0"/>
          <w:szCs w:val="28"/>
        </w:rPr>
        <w:t xml:space="preserve">Пособие по уходу за ребенком гражданам, подвергшимся воздействию радиации вследствие радиационных аварий, в соответствии с Законом Российской Федерации </w:t>
      </w:r>
      <w:r w:rsidR="001D10FF">
        <w:rPr>
          <w:snapToGrid w:val="0"/>
          <w:szCs w:val="28"/>
        </w:rPr>
        <w:br/>
      </w:r>
      <w:r w:rsidR="004B3A3E" w:rsidRPr="004B3A3E">
        <w:rPr>
          <w:snapToGrid w:val="0"/>
          <w:szCs w:val="28"/>
        </w:rPr>
        <w:t>от 15 мая 1991 года № 1244-</w:t>
      </w:r>
      <w:r w:rsidR="004B3A3E" w:rsidRPr="004B3A3E">
        <w:rPr>
          <w:snapToGrid w:val="0"/>
          <w:szCs w:val="28"/>
          <w:lang w:val="en-US"/>
        </w:rPr>
        <w:t>I</w:t>
      </w:r>
      <w:r w:rsidR="004B3A3E" w:rsidRPr="004B3A3E">
        <w:rPr>
          <w:snapToGrid w:val="0"/>
          <w:szCs w:val="28"/>
        </w:rPr>
        <w:t xml:space="preserve"> "О социальной защите граждан, подвергшихся воздействию радиации вследствие катастрофы на Чернобыльской АЭС"</w:t>
      </w:r>
      <w:r w:rsidR="004B3A3E">
        <w:rPr>
          <w:snapToGrid w:val="0"/>
          <w:szCs w:val="28"/>
        </w:rPr>
        <w:t xml:space="preserve"> код </w:t>
      </w:r>
      <w:r w:rsidR="001D10FF">
        <w:rPr>
          <w:snapToGrid w:val="0"/>
          <w:szCs w:val="28"/>
        </w:rPr>
        <w:br/>
      </w:r>
      <w:r w:rsidR="004B3A3E">
        <w:rPr>
          <w:snapToGrid w:val="0"/>
          <w:szCs w:val="28"/>
        </w:rPr>
        <w:t>"</w:t>
      </w:r>
      <w:r w:rsidR="004B3A3E" w:rsidRPr="004B3A3E">
        <w:rPr>
          <w:snapToGrid w:val="0"/>
          <w:szCs w:val="28"/>
        </w:rPr>
        <w:t xml:space="preserve">000 2 02 </w:t>
      </w:r>
      <w:r w:rsidR="004B3A3E">
        <w:rPr>
          <w:snapToGrid w:val="0"/>
          <w:szCs w:val="28"/>
        </w:rPr>
        <w:t>05305</w:t>
      </w:r>
      <w:r w:rsidR="004B3A3E" w:rsidRPr="004B3A3E">
        <w:rPr>
          <w:snapToGrid w:val="0"/>
          <w:szCs w:val="28"/>
        </w:rPr>
        <w:t xml:space="preserve"> 07 0000 151</w:t>
      </w:r>
      <w:r w:rsidR="004B3A3E">
        <w:rPr>
          <w:snapToGrid w:val="0"/>
          <w:szCs w:val="28"/>
        </w:rPr>
        <w:t>"</w:t>
      </w:r>
      <w:r w:rsidR="004B3A3E" w:rsidRPr="004B3A3E">
        <w:rPr>
          <w:snapToGrid w:val="0"/>
          <w:szCs w:val="28"/>
        </w:rPr>
        <w:t xml:space="preserve"> </w:t>
      </w:r>
      <w:r w:rsidR="004B3A3E">
        <w:rPr>
          <w:snapToGrid w:val="0"/>
          <w:szCs w:val="28"/>
        </w:rPr>
        <w:t>изложить в следующей редакции: "</w:t>
      </w:r>
      <w:r w:rsidR="004B3A3E" w:rsidRPr="004B3A3E">
        <w:rPr>
          <w:snapToGrid w:val="0"/>
          <w:szCs w:val="28"/>
        </w:rPr>
        <w:t>000 2 02 53003 07 0000 151 "Средства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Законом Росс</w:t>
      </w:r>
      <w:r w:rsidR="001D10FF">
        <w:rPr>
          <w:snapToGrid w:val="0"/>
          <w:szCs w:val="28"/>
        </w:rPr>
        <w:t xml:space="preserve">ийской Федерации </w:t>
      </w:r>
      <w:r w:rsidR="001D10FF">
        <w:rPr>
          <w:snapToGrid w:val="0"/>
          <w:szCs w:val="28"/>
        </w:rPr>
        <w:br/>
        <w:t xml:space="preserve">от 15 мая 1991 </w:t>
      </w:r>
      <w:r w:rsidR="004B3A3E" w:rsidRPr="004B3A3E">
        <w:rPr>
          <w:snapToGrid w:val="0"/>
          <w:szCs w:val="28"/>
        </w:rPr>
        <w:t>года</w:t>
      </w:r>
      <w:r w:rsidR="001D10FF">
        <w:rPr>
          <w:snapToGrid w:val="0"/>
          <w:szCs w:val="28"/>
        </w:rPr>
        <w:t xml:space="preserve"> </w:t>
      </w:r>
      <w:r w:rsidR="004B3A3E" w:rsidRPr="004B3A3E">
        <w:rPr>
          <w:snapToGrid w:val="0"/>
          <w:szCs w:val="28"/>
        </w:rPr>
        <w:t xml:space="preserve">№ </w:t>
      </w:r>
      <w:r w:rsidR="00B844BF" w:rsidRPr="00B844BF">
        <w:rPr>
          <w:snapToGrid w:val="0"/>
          <w:szCs w:val="28"/>
        </w:rPr>
        <w:t>1244-I</w:t>
      </w:r>
      <w:r w:rsidR="004B3A3E" w:rsidRPr="004B3A3E">
        <w:rPr>
          <w:snapToGrid w:val="0"/>
          <w:szCs w:val="28"/>
        </w:rPr>
        <w:t xml:space="preserve"> "О социальной защите граждан, подвергшихся воздействию радиации вследствие к</w:t>
      </w:r>
      <w:r w:rsidR="004B3A3E">
        <w:rPr>
          <w:snapToGrid w:val="0"/>
          <w:szCs w:val="28"/>
        </w:rPr>
        <w:t>атастрофы на Чернобыльской АЭС";</w:t>
      </w:r>
    </w:p>
    <w:p w:rsidR="004B3A3E" w:rsidRDefault="00D209BA" w:rsidP="00C3560F">
      <w:pPr>
        <w:autoSpaceDE w:val="0"/>
        <w:autoSpaceDN w:val="0"/>
        <w:adjustRightInd w:val="0"/>
        <w:ind w:firstLine="709"/>
        <w:jc w:val="both"/>
        <w:outlineLvl w:val="4"/>
        <w:rPr>
          <w:snapToGrid w:val="0"/>
          <w:szCs w:val="28"/>
        </w:rPr>
      </w:pPr>
      <w:r>
        <w:rPr>
          <w:snapToGrid w:val="0"/>
          <w:szCs w:val="28"/>
        </w:rPr>
        <w:t>1.2.3.3</w:t>
      </w:r>
      <w:r w:rsidR="004B3A3E">
        <w:rPr>
          <w:snapToGrid w:val="0"/>
          <w:szCs w:val="28"/>
        </w:rPr>
        <w:t xml:space="preserve">. </w:t>
      </w:r>
      <w:r w:rsidR="004B3A3E" w:rsidRPr="004B3A3E">
        <w:rPr>
          <w:snapToGrid w:val="0"/>
          <w:szCs w:val="28"/>
        </w:rPr>
        <w:t xml:space="preserve">В абзаце втором текста направления расходов 30070 </w:t>
      </w:r>
      <w:r w:rsidR="004B3A3E">
        <w:rPr>
          <w:snapToGrid w:val="0"/>
          <w:szCs w:val="28"/>
        </w:rPr>
        <w:t>"</w:t>
      </w:r>
      <w:r w:rsidR="004B3A3E" w:rsidRPr="004B3A3E">
        <w:rPr>
          <w:snapToGrid w:val="0"/>
          <w:szCs w:val="28"/>
        </w:rPr>
        <w:t xml:space="preserve">Пособие по уходу за ребенком гражданам, подвергшимся воздействию радиации вследствие радиационных аварий, в соответствии с Федеральным законом от </w:t>
      </w:r>
      <w:r w:rsidR="001D10FF">
        <w:rPr>
          <w:snapToGrid w:val="0"/>
          <w:szCs w:val="28"/>
        </w:rPr>
        <w:br/>
      </w:r>
      <w:r w:rsidR="004B3A3E" w:rsidRPr="004B3A3E">
        <w:rPr>
          <w:snapToGrid w:val="0"/>
          <w:szCs w:val="28"/>
        </w:rPr>
        <w:t>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004B3A3E" w:rsidRPr="004B3A3E">
        <w:t xml:space="preserve"> </w:t>
      </w:r>
      <w:r w:rsidR="004B3A3E" w:rsidRPr="004B3A3E">
        <w:rPr>
          <w:snapToGrid w:val="0"/>
          <w:szCs w:val="28"/>
        </w:rPr>
        <w:t>код "000 2 02 05305 07 0000 151" изложить в следующей редакции:</w:t>
      </w:r>
      <w:r w:rsidR="004B3A3E">
        <w:rPr>
          <w:snapToGrid w:val="0"/>
          <w:szCs w:val="28"/>
        </w:rPr>
        <w:br/>
        <w:t xml:space="preserve"> "</w:t>
      </w:r>
      <w:r w:rsidR="004B3A3E" w:rsidRPr="004B3A3E">
        <w:rPr>
          <w:snapToGrid w:val="0"/>
          <w:szCs w:val="28"/>
        </w:rPr>
        <w:t xml:space="preserve">000 2 02 53007 07 0000 151 "Средства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Федеральным законом </w:t>
      </w:r>
      <w:r w:rsidR="004B3A3E">
        <w:rPr>
          <w:snapToGrid w:val="0"/>
          <w:szCs w:val="28"/>
        </w:rPr>
        <w:br/>
      </w:r>
      <w:r w:rsidR="004B3A3E" w:rsidRPr="004B3A3E">
        <w:rPr>
          <w:snapToGrid w:val="0"/>
          <w:szCs w:val="28"/>
        </w:rPr>
        <w:t>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004B3A3E">
        <w:rPr>
          <w:snapToGrid w:val="0"/>
          <w:szCs w:val="28"/>
        </w:rPr>
        <w:t>;</w:t>
      </w:r>
    </w:p>
    <w:p w:rsidR="004B3A3E" w:rsidRDefault="004B3A3E" w:rsidP="00C3560F">
      <w:pPr>
        <w:autoSpaceDE w:val="0"/>
        <w:autoSpaceDN w:val="0"/>
        <w:adjustRightInd w:val="0"/>
        <w:ind w:firstLine="709"/>
        <w:jc w:val="both"/>
        <w:outlineLvl w:val="4"/>
        <w:rPr>
          <w:snapToGrid w:val="0"/>
          <w:szCs w:val="28"/>
        </w:rPr>
      </w:pPr>
      <w:r>
        <w:rPr>
          <w:snapToGrid w:val="0"/>
          <w:szCs w:val="28"/>
        </w:rPr>
        <w:t>1.2.3.</w:t>
      </w:r>
      <w:r w:rsidR="00D209BA">
        <w:rPr>
          <w:snapToGrid w:val="0"/>
          <w:szCs w:val="28"/>
        </w:rPr>
        <w:t>4</w:t>
      </w:r>
      <w:r>
        <w:rPr>
          <w:snapToGrid w:val="0"/>
          <w:szCs w:val="28"/>
        </w:rPr>
        <w:t>.</w:t>
      </w:r>
      <w:r w:rsidR="00D209BA">
        <w:rPr>
          <w:snapToGrid w:val="0"/>
          <w:szCs w:val="28"/>
        </w:rPr>
        <w:t xml:space="preserve"> </w:t>
      </w:r>
      <w:r>
        <w:rPr>
          <w:snapToGrid w:val="0"/>
          <w:szCs w:val="28"/>
        </w:rPr>
        <w:t xml:space="preserve">В тексте направления расходов </w:t>
      </w:r>
      <w:r w:rsidRPr="004B3A3E">
        <w:rPr>
          <w:snapToGrid w:val="0"/>
          <w:szCs w:val="28"/>
        </w:rPr>
        <w:t xml:space="preserve">30090 </w:t>
      </w:r>
      <w:r>
        <w:rPr>
          <w:snapToGrid w:val="0"/>
          <w:szCs w:val="28"/>
        </w:rPr>
        <w:t>"</w:t>
      </w:r>
      <w:r w:rsidRPr="004B3A3E">
        <w:rPr>
          <w:snapToGrid w:val="0"/>
          <w:szCs w:val="28"/>
        </w:rPr>
        <w:t>Социальная поддержка Героев Советского Союза, Героев Российской Федерации и полных кавалеров ордена Славы</w:t>
      </w:r>
      <w:r>
        <w:rPr>
          <w:snapToGrid w:val="0"/>
          <w:szCs w:val="28"/>
        </w:rPr>
        <w:t>":</w:t>
      </w:r>
    </w:p>
    <w:p w:rsidR="004B3A3E" w:rsidRDefault="004B3A3E" w:rsidP="004D011F">
      <w:pPr>
        <w:autoSpaceDE w:val="0"/>
        <w:autoSpaceDN w:val="0"/>
        <w:adjustRightInd w:val="0"/>
        <w:ind w:firstLine="709"/>
        <w:jc w:val="both"/>
        <w:outlineLvl w:val="4"/>
        <w:rPr>
          <w:snapToGrid w:val="0"/>
          <w:szCs w:val="28"/>
        </w:rPr>
      </w:pPr>
      <w:r>
        <w:rPr>
          <w:snapToGrid w:val="0"/>
          <w:szCs w:val="28"/>
        </w:rPr>
        <w:t>1.2.3.</w:t>
      </w:r>
      <w:r w:rsidR="00D209BA">
        <w:rPr>
          <w:snapToGrid w:val="0"/>
          <w:szCs w:val="28"/>
        </w:rPr>
        <w:t>4</w:t>
      </w:r>
      <w:r>
        <w:rPr>
          <w:snapToGrid w:val="0"/>
          <w:szCs w:val="28"/>
        </w:rPr>
        <w:t>.1. В абзаце втором код "</w:t>
      </w:r>
      <w:r w:rsidRPr="004B3A3E">
        <w:rPr>
          <w:snapToGrid w:val="0"/>
          <w:szCs w:val="28"/>
        </w:rPr>
        <w:t xml:space="preserve">000 2 02 </w:t>
      </w:r>
      <w:r w:rsidR="004D011F">
        <w:rPr>
          <w:snapToGrid w:val="0"/>
          <w:szCs w:val="28"/>
        </w:rPr>
        <w:t>05104</w:t>
      </w:r>
      <w:r w:rsidRPr="004B3A3E">
        <w:rPr>
          <w:snapToGrid w:val="0"/>
          <w:szCs w:val="28"/>
        </w:rPr>
        <w:t xml:space="preserve"> 06 0802 151</w:t>
      </w:r>
      <w:r>
        <w:rPr>
          <w:snapToGrid w:val="0"/>
          <w:szCs w:val="28"/>
        </w:rPr>
        <w:t>" заменить кодом "</w:t>
      </w:r>
      <w:r w:rsidRPr="004B3A3E">
        <w:rPr>
          <w:snapToGrid w:val="0"/>
          <w:szCs w:val="28"/>
        </w:rPr>
        <w:t xml:space="preserve">000 2 02 53009 06 </w:t>
      </w:r>
      <w:r w:rsidR="004D011F">
        <w:rPr>
          <w:snapToGrid w:val="0"/>
          <w:szCs w:val="28"/>
        </w:rPr>
        <w:t>0000</w:t>
      </w:r>
      <w:r w:rsidRPr="004B3A3E">
        <w:rPr>
          <w:snapToGrid w:val="0"/>
          <w:szCs w:val="28"/>
        </w:rPr>
        <w:t xml:space="preserve"> 151</w:t>
      </w:r>
      <w:r w:rsidR="004D011F">
        <w:rPr>
          <w:snapToGrid w:val="0"/>
          <w:szCs w:val="28"/>
        </w:rPr>
        <w:t>";</w:t>
      </w:r>
    </w:p>
    <w:p w:rsidR="004D011F" w:rsidRDefault="00D209BA" w:rsidP="004D011F">
      <w:pPr>
        <w:autoSpaceDE w:val="0"/>
        <w:autoSpaceDN w:val="0"/>
        <w:adjustRightInd w:val="0"/>
        <w:ind w:firstLine="709"/>
        <w:jc w:val="both"/>
        <w:outlineLvl w:val="4"/>
        <w:rPr>
          <w:snapToGrid w:val="0"/>
          <w:szCs w:val="28"/>
        </w:rPr>
      </w:pPr>
      <w:r>
        <w:rPr>
          <w:snapToGrid w:val="0"/>
          <w:szCs w:val="28"/>
        </w:rPr>
        <w:t>1.2.3.4</w:t>
      </w:r>
      <w:r w:rsidR="004D011F">
        <w:rPr>
          <w:snapToGrid w:val="0"/>
          <w:szCs w:val="28"/>
        </w:rPr>
        <w:t>.2. В абзаце третьем код "</w:t>
      </w:r>
      <w:r w:rsidR="004D011F" w:rsidRPr="004D011F">
        <w:rPr>
          <w:snapToGrid w:val="0"/>
          <w:szCs w:val="28"/>
        </w:rPr>
        <w:t xml:space="preserve">000 2 02 </w:t>
      </w:r>
      <w:r w:rsidR="004D011F">
        <w:rPr>
          <w:snapToGrid w:val="0"/>
          <w:szCs w:val="28"/>
        </w:rPr>
        <w:t>02212</w:t>
      </w:r>
      <w:r w:rsidR="004D011F" w:rsidRPr="004D011F">
        <w:rPr>
          <w:snapToGrid w:val="0"/>
          <w:szCs w:val="28"/>
        </w:rPr>
        <w:t xml:space="preserve"> 02 0000 151</w:t>
      </w:r>
      <w:r w:rsidR="004D011F">
        <w:rPr>
          <w:snapToGrid w:val="0"/>
          <w:szCs w:val="28"/>
        </w:rPr>
        <w:t>" заменить кодом "</w:t>
      </w:r>
      <w:r w:rsidR="004D011F" w:rsidRPr="004D011F">
        <w:rPr>
          <w:snapToGrid w:val="0"/>
          <w:szCs w:val="28"/>
        </w:rPr>
        <w:t>000 2 02 23009 02 0000 151</w:t>
      </w:r>
      <w:r w:rsidR="004D011F">
        <w:rPr>
          <w:snapToGrid w:val="0"/>
          <w:szCs w:val="28"/>
        </w:rPr>
        <w:t>";</w:t>
      </w:r>
    </w:p>
    <w:p w:rsidR="004D011F" w:rsidRDefault="00D209BA" w:rsidP="004D011F">
      <w:pPr>
        <w:autoSpaceDE w:val="0"/>
        <w:autoSpaceDN w:val="0"/>
        <w:adjustRightInd w:val="0"/>
        <w:ind w:firstLine="709"/>
        <w:jc w:val="both"/>
        <w:outlineLvl w:val="4"/>
        <w:rPr>
          <w:snapToGrid w:val="0"/>
          <w:szCs w:val="28"/>
        </w:rPr>
      </w:pPr>
      <w:r>
        <w:rPr>
          <w:snapToGrid w:val="0"/>
          <w:szCs w:val="28"/>
        </w:rPr>
        <w:t>1.2.3.4</w:t>
      </w:r>
      <w:r w:rsidR="004D011F">
        <w:rPr>
          <w:snapToGrid w:val="0"/>
          <w:szCs w:val="28"/>
        </w:rPr>
        <w:t>.3. Абзац четвертый исключить;</w:t>
      </w:r>
    </w:p>
    <w:p w:rsidR="004D011F" w:rsidRDefault="00D209BA" w:rsidP="004D011F">
      <w:pPr>
        <w:autoSpaceDE w:val="0"/>
        <w:autoSpaceDN w:val="0"/>
        <w:adjustRightInd w:val="0"/>
        <w:ind w:firstLine="709"/>
        <w:jc w:val="both"/>
        <w:outlineLvl w:val="4"/>
        <w:rPr>
          <w:snapToGrid w:val="0"/>
          <w:szCs w:val="28"/>
        </w:rPr>
      </w:pPr>
      <w:r>
        <w:rPr>
          <w:snapToGrid w:val="0"/>
          <w:szCs w:val="28"/>
        </w:rPr>
        <w:t>1.2.3.5</w:t>
      </w:r>
      <w:r w:rsidR="004D011F">
        <w:rPr>
          <w:snapToGrid w:val="0"/>
          <w:szCs w:val="28"/>
        </w:rPr>
        <w:t xml:space="preserve">. </w:t>
      </w:r>
      <w:r w:rsidR="004D011F" w:rsidRPr="004D011F">
        <w:rPr>
          <w:snapToGrid w:val="0"/>
          <w:szCs w:val="28"/>
        </w:rPr>
        <w:t xml:space="preserve">В абзаце втором </w:t>
      </w:r>
      <w:r w:rsidR="004D011F">
        <w:rPr>
          <w:snapToGrid w:val="0"/>
          <w:szCs w:val="28"/>
        </w:rPr>
        <w:t xml:space="preserve">текста направления расходов </w:t>
      </w:r>
      <w:r w:rsidR="004D011F" w:rsidRPr="004D011F">
        <w:rPr>
          <w:snapToGrid w:val="0"/>
          <w:szCs w:val="28"/>
        </w:rPr>
        <w:t xml:space="preserve">30190 </w:t>
      </w:r>
      <w:r w:rsidR="004D011F">
        <w:rPr>
          <w:snapToGrid w:val="0"/>
          <w:szCs w:val="28"/>
        </w:rPr>
        <w:t>"</w:t>
      </w:r>
      <w:r w:rsidR="004D011F" w:rsidRPr="004D011F">
        <w:rPr>
          <w:snapToGrid w:val="0"/>
          <w:szCs w:val="28"/>
        </w:rPr>
        <w:t>Выплата дополнительного материального обеспечения, доплат к пенсиям, пособий и компенсаций</w:t>
      </w:r>
      <w:r w:rsidR="004D011F">
        <w:rPr>
          <w:snapToGrid w:val="0"/>
          <w:szCs w:val="28"/>
        </w:rPr>
        <w:t>" код "</w:t>
      </w:r>
      <w:r w:rsidR="004A757C">
        <w:rPr>
          <w:snapToGrid w:val="0"/>
          <w:szCs w:val="28"/>
        </w:rPr>
        <w:t xml:space="preserve">000 </w:t>
      </w:r>
      <w:r w:rsidR="004D011F" w:rsidRPr="004D011F">
        <w:rPr>
          <w:snapToGrid w:val="0"/>
          <w:szCs w:val="28"/>
        </w:rPr>
        <w:t xml:space="preserve">2 02 </w:t>
      </w:r>
      <w:r w:rsidR="004D011F">
        <w:rPr>
          <w:snapToGrid w:val="0"/>
          <w:szCs w:val="28"/>
        </w:rPr>
        <w:t>05110</w:t>
      </w:r>
      <w:r w:rsidR="004D011F" w:rsidRPr="004D011F">
        <w:rPr>
          <w:snapToGrid w:val="0"/>
          <w:szCs w:val="28"/>
        </w:rPr>
        <w:t xml:space="preserve"> 06 1501 151</w:t>
      </w:r>
      <w:r w:rsidR="004D011F">
        <w:rPr>
          <w:snapToGrid w:val="0"/>
          <w:szCs w:val="28"/>
        </w:rPr>
        <w:t>" заменить кодом "</w:t>
      </w:r>
      <w:r w:rsidR="004A757C">
        <w:rPr>
          <w:snapToGrid w:val="0"/>
          <w:szCs w:val="28"/>
        </w:rPr>
        <w:t xml:space="preserve">000 </w:t>
      </w:r>
      <w:r w:rsidR="004D011F" w:rsidRPr="004D011F">
        <w:rPr>
          <w:snapToGrid w:val="0"/>
          <w:szCs w:val="28"/>
        </w:rPr>
        <w:t xml:space="preserve">2 02 53019 06 </w:t>
      </w:r>
      <w:r w:rsidR="004D011F">
        <w:rPr>
          <w:snapToGrid w:val="0"/>
          <w:szCs w:val="28"/>
        </w:rPr>
        <w:t>0000</w:t>
      </w:r>
      <w:r w:rsidR="004D011F" w:rsidRPr="004D011F">
        <w:rPr>
          <w:snapToGrid w:val="0"/>
          <w:szCs w:val="28"/>
        </w:rPr>
        <w:t xml:space="preserve"> 151</w:t>
      </w:r>
      <w:r w:rsidR="004D011F">
        <w:rPr>
          <w:snapToGrid w:val="0"/>
          <w:szCs w:val="28"/>
        </w:rPr>
        <w:t>";</w:t>
      </w:r>
    </w:p>
    <w:p w:rsidR="004D011F" w:rsidRDefault="00D209BA" w:rsidP="004D011F">
      <w:pPr>
        <w:autoSpaceDE w:val="0"/>
        <w:autoSpaceDN w:val="0"/>
        <w:adjustRightInd w:val="0"/>
        <w:ind w:firstLine="709"/>
        <w:jc w:val="both"/>
        <w:outlineLvl w:val="4"/>
        <w:rPr>
          <w:snapToGrid w:val="0"/>
          <w:szCs w:val="28"/>
        </w:rPr>
      </w:pPr>
      <w:r>
        <w:rPr>
          <w:snapToGrid w:val="0"/>
          <w:szCs w:val="28"/>
        </w:rPr>
        <w:t>1.2.3.6</w:t>
      </w:r>
      <w:r w:rsidR="004D011F">
        <w:rPr>
          <w:snapToGrid w:val="0"/>
          <w:szCs w:val="28"/>
        </w:rPr>
        <w:t xml:space="preserve">. </w:t>
      </w:r>
      <w:r w:rsidR="004D011F" w:rsidRPr="004D011F">
        <w:rPr>
          <w:snapToGrid w:val="0"/>
          <w:szCs w:val="28"/>
        </w:rPr>
        <w:t xml:space="preserve">В абзаце втором текста направления расходов </w:t>
      </w:r>
      <w:r w:rsidR="004D011F">
        <w:rPr>
          <w:snapToGrid w:val="0"/>
          <w:szCs w:val="28"/>
        </w:rPr>
        <w:t>30350</w:t>
      </w:r>
      <w:r w:rsidR="004D011F" w:rsidRPr="004D011F">
        <w:rPr>
          <w:snapToGrid w:val="0"/>
          <w:szCs w:val="28"/>
        </w:rPr>
        <w:t xml:space="preserve"> </w:t>
      </w:r>
      <w:r w:rsidR="004D011F">
        <w:rPr>
          <w:snapToGrid w:val="0"/>
          <w:szCs w:val="28"/>
        </w:rPr>
        <w:t>"</w:t>
      </w:r>
      <w:r w:rsidR="004D011F" w:rsidRPr="004D011F">
        <w:rPr>
          <w:snapToGrid w:val="0"/>
          <w:szCs w:val="28"/>
        </w:rPr>
        <w:t xml:space="preserve">Дополнительное ежемесячное материальное обеспечение некоторых категорий граждан Российской Федерации в связи с 60-летием Победы в Великой </w:t>
      </w:r>
      <w:r w:rsidR="004D011F" w:rsidRPr="004D011F">
        <w:rPr>
          <w:snapToGrid w:val="0"/>
          <w:szCs w:val="28"/>
        </w:rPr>
        <w:lastRenderedPageBreak/>
        <w:t>Отечественной войне 1941 - 1945 годов</w:t>
      </w:r>
      <w:r w:rsidR="004D011F">
        <w:rPr>
          <w:snapToGrid w:val="0"/>
          <w:szCs w:val="28"/>
        </w:rPr>
        <w:t>" код "</w:t>
      </w:r>
      <w:r w:rsidR="004D011F" w:rsidRPr="004D011F">
        <w:rPr>
          <w:snapToGrid w:val="0"/>
          <w:szCs w:val="28"/>
        </w:rPr>
        <w:t xml:space="preserve">000 2 02 </w:t>
      </w:r>
      <w:r w:rsidR="004D011F">
        <w:rPr>
          <w:snapToGrid w:val="0"/>
          <w:szCs w:val="28"/>
        </w:rPr>
        <w:t>05106</w:t>
      </w:r>
      <w:r w:rsidR="004D011F" w:rsidRPr="004D011F">
        <w:rPr>
          <w:snapToGrid w:val="0"/>
          <w:szCs w:val="28"/>
        </w:rPr>
        <w:t xml:space="preserve"> 06 1101 151</w:t>
      </w:r>
      <w:r w:rsidR="004D011F">
        <w:rPr>
          <w:snapToGrid w:val="0"/>
          <w:szCs w:val="28"/>
        </w:rPr>
        <w:t xml:space="preserve">" заменить кодом </w:t>
      </w:r>
      <w:r w:rsidR="004A757C">
        <w:rPr>
          <w:snapToGrid w:val="0"/>
          <w:szCs w:val="28"/>
        </w:rPr>
        <w:t>"</w:t>
      </w:r>
      <w:r w:rsidR="004D011F" w:rsidRPr="004D011F">
        <w:rPr>
          <w:snapToGrid w:val="0"/>
          <w:szCs w:val="28"/>
        </w:rPr>
        <w:t xml:space="preserve">000 2 02 53035 06 </w:t>
      </w:r>
      <w:r w:rsidR="004D011F">
        <w:rPr>
          <w:snapToGrid w:val="0"/>
          <w:szCs w:val="28"/>
        </w:rPr>
        <w:t>0000</w:t>
      </w:r>
      <w:r w:rsidR="004D011F" w:rsidRPr="004D011F">
        <w:rPr>
          <w:snapToGrid w:val="0"/>
          <w:szCs w:val="28"/>
        </w:rPr>
        <w:t xml:space="preserve"> 151</w:t>
      </w:r>
      <w:r w:rsidR="004D011F">
        <w:rPr>
          <w:snapToGrid w:val="0"/>
          <w:szCs w:val="28"/>
        </w:rPr>
        <w:t>";</w:t>
      </w:r>
    </w:p>
    <w:p w:rsidR="00D209BA" w:rsidRDefault="00D209BA" w:rsidP="004D011F">
      <w:pPr>
        <w:autoSpaceDE w:val="0"/>
        <w:autoSpaceDN w:val="0"/>
        <w:adjustRightInd w:val="0"/>
        <w:ind w:firstLine="709"/>
        <w:jc w:val="both"/>
        <w:outlineLvl w:val="4"/>
        <w:rPr>
          <w:snapToGrid w:val="0"/>
          <w:szCs w:val="28"/>
        </w:rPr>
      </w:pPr>
      <w:r>
        <w:rPr>
          <w:snapToGrid w:val="0"/>
          <w:szCs w:val="28"/>
        </w:rPr>
        <w:t>1.2.3.7</w:t>
      </w:r>
      <w:r w:rsidR="004D011F">
        <w:rPr>
          <w:snapToGrid w:val="0"/>
          <w:szCs w:val="28"/>
        </w:rPr>
        <w:t xml:space="preserve">. </w:t>
      </w:r>
      <w:r w:rsidRPr="00D209BA">
        <w:rPr>
          <w:snapToGrid w:val="0"/>
          <w:szCs w:val="28"/>
        </w:rPr>
        <w:t xml:space="preserve">В абзаце втором текста направления расходов 30360 </w:t>
      </w:r>
      <w:r>
        <w:rPr>
          <w:snapToGrid w:val="0"/>
          <w:szCs w:val="28"/>
        </w:rPr>
        <w:t>"</w:t>
      </w:r>
      <w:r w:rsidRPr="00D209BA">
        <w:rPr>
          <w:snapToGrid w:val="0"/>
          <w:szCs w:val="28"/>
        </w:rPr>
        <w:t xml:space="preserve">Дополнительное ежемесячное материальное обеспечение инвалидов вследствие военной травмы в соответствии с Указом Президента Российской Федерации </w:t>
      </w:r>
      <w:r w:rsidR="00601518">
        <w:rPr>
          <w:snapToGrid w:val="0"/>
          <w:szCs w:val="28"/>
        </w:rPr>
        <w:br/>
      </w:r>
      <w:r w:rsidRPr="00D209BA">
        <w:rPr>
          <w:snapToGrid w:val="0"/>
          <w:szCs w:val="28"/>
        </w:rPr>
        <w:t>от 1 августа 2005 года № 887 "О мерах по улучшению материального положения инвалидов вследствие военной травмы"</w:t>
      </w:r>
      <w:r>
        <w:rPr>
          <w:snapToGrid w:val="0"/>
          <w:szCs w:val="28"/>
        </w:rPr>
        <w:t xml:space="preserve"> код "</w:t>
      </w:r>
      <w:r w:rsidRPr="00D209BA">
        <w:rPr>
          <w:snapToGrid w:val="0"/>
          <w:szCs w:val="28"/>
        </w:rPr>
        <w:t xml:space="preserve">000 2 02 </w:t>
      </w:r>
      <w:r>
        <w:rPr>
          <w:snapToGrid w:val="0"/>
          <w:szCs w:val="28"/>
        </w:rPr>
        <w:t>05106</w:t>
      </w:r>
      <w:r w:rsidRPr="00D209BA">
        <w:rPr>
          <w:snapToGrid w:val="0"/>
          <w:szCs w:val="28"/>
        </w:rPr>
        <w:t xml:space="preserve"> 06 1201 151</w:t>
      </w:r>
      <w:r>
        <w:rPr>
          <w:snapToGrid w:val="0"/>
          <w:szCs w:val="28"/>
        </w:rPr>
        <w:t>"</w:t>
      </w:r>
      <w:r w:rsidRPr="00D209BA">
        <w:rPr>
          <w:snapToGrid w:val="0"/>
          <w:szCs w:val="28"/>
        </w:rPr>
        <w:t xml:space="preserve"> </w:t>
      </w:r>
      <w:r>
        <w:rPr>
          <w:snapToGrid w:val="0"/>
          <w:szCs w:val="28"/>
        </w:rPr>
        <w:t xml:space="preserve">изложить в следующей редакции: </w:t>
      </w:r>
    </w:p>
    <w:p w:rsidR="004D011F" w:rsidRDefault="00D209BA" w:rsidP="004D011F">
      <w:pPr>
        <w:autoSpaceDE w:val="0"/>
        <w:autoSpaceDN w:val="0"/>
        <w:adjustRightInd w:val="0"/>
        <w:ind w:firstLine="709"/>
        <w:jc w:val="both"/>
        <w:outlineLvl w:val="4"/>
        <w:rPr>
          <w:snapToGrid w:val="0"/>
          <w:szCs w:val="28"/>
        </w:rPr>
      </w:pPr>
      <w:r>
        <w:rPr>
          <w:snapToGrid w:val="0"/>
          <w:szCs w:val="28"/>
        </w:rPr>
        <w:t>"</w:t>
      </w:r>
      <w:r w:rsidRPr="00D209BA">
        <w:rPr>
          <w:snapToGrid w:val="0"/>
          <w:szCs w:val="28"/>
        </w:rPr>
        <w:t>000 2 02 53036 06 0000 151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года № 887 "О мерах по улучшению материального положения инвалидов вследствие военной травмы"</w:t>
      </w:r>
      <w:r>
        <w:rPr>
          <w:snapToGrid w:val="0"/>
          <w:szCs w:val="28"/>
        </w:rPr>
        <w:t>;</w:t>
      </w:r>
    </w:p>
    <w:p w:rsidR="00D209BA" w:rsidRDefault="00D209BA" w:rsidP="004D011F">
      <w:pPr>
        <w:autoSpaceDE w:val="0"/>
        <w:autoSpaceDN w:val="0"/>
        <w:adjustRightInd w:val="0"/>
        <w:ind w:firstLine="709"/>
        <w:jc w:val="both"/>
        <w:outlineLvl w:val="4"/>
        <w:rPr>
          <w:snapToGrid w:val="0"/>
          <w:szCs w:val="28"/>
        </w:rPr>
      </w:pPr>
      <w:r>
        <w:rPr>
          <w:snapToGrid w:val="0"/>
          <w:szCs w:val="28"/>
        </w:rPr>
        <w:t xml:space="preserve">1.2.3.8. </w:t>
      </w:r>
      <w:r w:rsidRPr="00D209BA">
        <w:rPr>
          <w:snapToGrid w:val="0"/>
          <w:szCs w:val="28"/>
        </w:rPr>
        <w:t xml:space="preserve">В абзаце втором текста направления расходов 30390 </w:t>
      </w:r>
      <w:r>
        <w:rPr>
          <w:snapToGrid w:val="0"/>
          <w:szCs w:val="28"/>
        </w:rPr>
        <w:t>"</w:t>
      </w:r>
      <w:r w:rsidRPr="00D209BA">
        <w:rPr>
          <w:snapToGrid w:val="0"/>
          <w:szCs w:val="28"/>
        </w:rPr>
        <w:t>Компенсационные выплаты лицам, осуществляющим уход за нетрудоспособными гражданами</w:t>
      </w:r>
      <w:r>
        <w:rPr>
          <w:snapToGrid w:val="0"/>
          <w:szCs w:val="28"/>
        </w:rPr>
        <w:t>" код "</w:t>
      </w:r>
      <w:r w:rsidRPr="00D209BA">
        <w:rPr>
          <w:snapToGrid w:val="0"/>
          <w:szCs w:val="28"/>
        </w:rPr>
        <w:t xml:space="preserve">000 2 02 </w:t>
      </w:r>
      <w:r>
        <w:rPr>
          <w:snapToGrid w:val="0"/>
          <w:szCs w:val="28"/>
        </w:rPr>
        <w:t>05110</w:t>
      </w:r>
      <w:r w:rsidRPr="00D209BA">
        <w:rPr>
          <w:snapToGrid w:val="0"/>
          <w:szCs w:val="28"/>
        </w:rPr>
        <w:t xml:space="preserve"> 06 2001 151</w:t>
      </w:r>
      <w:r>
        <w:rPr>
          <w:snapToGrid w:val="0"/>
          <w:szCs w:val="28"/>
        </w:rPr>
        <w:t>" заменить кодом "</w:t>
      </w:r>
      <w:r w:rsidRPr="00D209BA">
        <w:rPr>
          <w:snapToGrid w:val="0"/>
          <w:szCs w:val="28"/>
        </w:rPr>
        <w:t xml:space="preserve">000 2 02 53039 06 </w:t>
      </w:r>
      <w:r>
        <w:rPr>
          <w:snapToGrid w:val="0"/>
          <w:szCs w:val="28"/>
        </w:rPr>
        <w:t>0000</w:t>
      </w:r>
      <w:r w:rsidRPr="00D209BA">
        <w:rPr>
          <w:snapToGrid w:val="0"/>
          <w:szCs w:val="28"/>
        </w:rPr>
        <w:t xml:space="preserve"> 151</w:t>
      </w:r>
      <w:r>
        <w:rPr>
          <w:snapToGrid w:val="0"/>
          <w:szCs w:val="28"/>
        </w:rPr>
        <w:t>";</w:t>
      </w:r>
    </w:p>
    <w:p w:rsidR="00D209BA" w:rsidRPr="00D209BA" w:rsidRDefault="00D209BA" w:rsidP="00D209BA">
      <w:pPr>
        <w:autoSpaceDE w:val="0"/>
        <w:autoSpaceDN w:val="0"/>
        <w:adjustRightInd w:val="0"/>
        <w:ind w:firstLine="709"/>
        <w:jc w:val="both"/>
        <w:outlineLvl w:val="4"/>
        <w:rPr>
          <w:snapToGrid w:val="0"/>
          <w:szCs w:val="28"/>
        </w:rPr>
      </w:pPr>
      <w:r w:rsidRPr="00D209BA">
        <w:rPr>
          <w:snapToGrid w:val="0"/>
          <w:szCs w:val="28"/>
        </w:rPr>
        <w:t>1.2.3.</w:t>
      </w:r>
      <w:r>
        <w:rPr>
          <w:snapToGrid w:val="0"/>
          <w:szCs w:val="28"/>
        </w:rPr>
        <w:t>9</w:t>
      </w:r>
      <w:r w:rsidRPr="00D209BA">
        <w:rPr>
          <w:snapToGrid w:val="0"/>
          <w:szCs w:val="28"/>
        </w:rPr>
        <w:t>. Текст направления расходов "30460 Стипендия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изложить в следующей редакции:</w:t>
      </w:r>
    </w:p>
    <w:p w:rsidR="00D209BA" w:rsidRPr="00D209BA" w:rsidRDefault="00D209BA" w:rsidP="00D209BA">
      <w:pPr>
        <w:autoSpaceDE w:val="0"/>
        <w:autoSpaceDN w:val="0"/>
        <w:adjustRightInd w:val="0"/>
        <w:ind w:firstLine="709"/>
        <w:jc w:val="both"/>
        <w:outlineLvl w:val="4"/>
        <w:rPr>
          <w:snapToGrid w:val="0"/>
          <w:sz w:val="10"/>
          <w:szCs w:val="10"/>
        </w:rPr>
      </w:pPr>
    </w:p>
    <w:p w:rsidR="00D209BA" w:rsidRPr="00D209BA" w:rsidRDefault="00D209BA" w:rsidP="00D209BA">
      <w:pPr>
        <w:autoSpaceDE w:val="0"/>
        <w:autoSpaceDN w:val="0"/>
        <w:adjustRightInd w:val="0"/>
        <w:ind w:firstLine="709"/>
        <w:jc w:val="both"/>
        <w:outlineLvl w:val="4"/>
        <w:rPr>
          <w:snapToGrid w:val="0"/>
          <w:szCs w:val="28"/>
        </w:rPr>
      </w:pPr>
      <w:r w:rsidRPr="00D209BA">
        <w:rPr>
          <w:snapToGrid w:val="0"/>
          <w:szCs w:val="28"/>
        </w:rPr>
        <w:t xml:space="preserve">"По данному направлению расходов отражаются расходы федерального бюджета на выплату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в соответствии с Указом Президента Российской Федерации от </w:t>
      </w:r>
      <w:r w:rsidRPr="00D209BA">
        <w:rPr>
          <w:snapToGrid w:val="0"/>
          <w:szCs w:val="28"/>
        </w:rPr>
        <w:br/>
        <w:t>13 февраля 2012 года № 181 "Об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а также расходы, связанные с организационно-техническим и информационным обеспечением выплаты указанных стипендий.";</w:t>
      </w:r>
    </w:p>
    <w:p w:rsidR="00C3560F" w:rsidRPr="0040698F" w:rsidRDefault="00A62D14" w:rsidP="00C3560F">
      <w:pPr>
        <w:autoSpaceDE w:val="0"/>
        <w:autoSpaceDN w:val="0"/>
        <w:adjustRightInd w:val="0"/>
        <w:ind w:firstLine="709"/>
        <w:jc w:val="both"/>
        <w:outlineLvl w:val="4"/>
        <w:rPr>
          <w:snapToGrid w:val="0"/>
          <w:szCs w:val="28"/>
        </w:rPr>
      </w:pPr>
      <w:r>
        <w:rPr>
          <w:snapToGrid w:val="0"/>
          <w:szCs w:val="28"/>
        </w:rPr>
        <w:t xml:space="preserve">1.2.3.10. </w:t>
      </w:r>
      <w:r w:rsidR="00C3560F" w:rsidRPr="0040698F">
        <w:rPr>
          <w:snapToGrid w:val="0"/>
          <w:szCs w:val="28"/>
        </w:rPr>
        <w:t>Текст направления расходов 30480 "Премии Правительства Российской Федерации в области науки и техники ученым и специалистам" изложить в следующей редакции:</w:t>
      </w:r>
    </w:p>
    <w:p w:rsidR="00C3560F" w:rsidRPr="00A62D14" w:rsidRDefault="00C3560F" w:rsidP="00C3560F">
      <w:pPr>
        <w:autoSpaceDE w:val="0"/>
        <w:autoSpaceDN w:val="0"/>
        <w:adjustRightInd w:val="0"/>
        <w:ind w:firstLine="709"/>
        <w:jc w:val="both"/>
        <w:outlineLvl w:val="4"/>
        <w:rPr>
          <w:snapToGrid w:val="0"/>
          <w:sz w:val="16"/>
          <w:szCs w:val="16"/>
        </w:rPr>
      </w:pPr>
    </w:p>
    <w:p w:rsidR="00C3560F" w:rsidRPr="0040698F" w:rsidRDefault="00C3560F" w:rsidP="00C3560F">
      <w:pPr>
        <w:autoSpaceDE w:val="0"/>
        <w:autoSpaceDN w:val="0"/>
        <w:adjustRightInd w:val="0"/>
        <w:ind w:firstLine="709"/>
        <w:jc w:val="both"/>
        <w:outlineLvl w:val="4"/>
        <w:rPr>
          <w:snapToGrid w:val="0"/>
          <w:szCs w:val="28"/>
        </w:rPr>
      </w:pPr>
      <w:r w:rsidRPr="0040698F">
        <w:rPr>
          <w:snapToGrid w:val="0"/>
          <w:szCs w:val="28"/>
        </w:rPr>
        <w:t xml:space="preserve">"По данному направлению расходов отражаются расходы федерального бюджета, предусмотренные на выплату премии Правительства Российской Федерации в области науки и техники, присуждаемой ежегодно гражданам Российской Федерации, иностранным гражданам и лицам без гражданства, в соответствии с постановлением Правительства Российской Федерации </w:t>
      </w:r>
      <w:r w:rsidR="007426B6">
        <w:rPr>
          <w:snapToGrid w:val="0"/>
          <w:szCs w:val="28"/>
        </w:rPr>
        <w:br/>
      </w:r>
      <w:r w:rsidRPr="0040698F">
        <w:rPr>
          <w:snapToGrid w:val="0"/>
          <w:szCs w:val="28"/>
        </w:rPr>
        <w:t xml:space="preserve">от 26 августа 2004 года № 439 "О премиях Правительства Российской Федерации </w:t>
      </w:r>
      <w:r w:rsidRPr="0040698F">
        <w:rPr>
          <w:snapToGrid w:val="0"/>
          <w:szCs w:val="28"/>
        </w:rPr>
        <w:lastRenderedPageBreak/>
        <w:t>в области науки и техники", а также расходы, связанные с организационно-техническим и информационным обеспечением выплаты указанных премий.";</w:t>
      </w:r>
    </w:p>
    <w:p w:rsidR="006C6A70" w:rsidRDefault="00775F61" w:rsidP="00A96E13">
      <w:pPr>
        <w:autoSpaceDE w:val="0"/>
        <w:autoSpaceDN w:val="0"/>
        <w:adjustRightInd w:val="0"/>
        <w:ind w:firstLine="709"/>
        <w:jc w:val="both"/>
        <w:outlineLvl w:val="4"/>
        <w:rPr>
          <w:snapToGrid w:val="0"/>
          <w:szCs w:val="28"/>
        </w:rPr>
      </w:pPr>
      <w:r w:rsidRPr="0040698F">
        <w:rPr>
          <w:snapToGrid w:val="0"/>
          <w:szCs w:val="28"/>
        </w:rPr>
        <w:t>1.2.3.</w:t>
      </w:r>
      <w:r w:rsidR="00A62D14">
        <w:rPr>
          <w:snapToGrid w:val="0"/>
          <w:szCs w:val="28"/>
        </w:rPr>
        <w:t>11</w:t>
      </w:r>
      <w:r w:rsidRPr="0040698F">
        <w:rPr>
          <w:snapToGrid w:val="0"/>
          <w:szCs w:val="28"/>
        </w:rPr>
        <w:t xml:space="preserve">. </w:t>
      </w:r>
      <w:r w:rsidR="006C6A70">
        <w:rPr>
          <w:snapToGrid w:val="0"/>
          <w:szCs w:val="28"/>
        </w:rPr>
        <w:t xml:space="preserve">В абзаце втором текста направления расходов </w:t>
      </w:r>
      <w:r w:rsidR="006C6A70" w:rsidRPr="006C6A70">
        <w:rPr>
          <w:snapToGrid w:val="0"/>
          <w:szCs w:val="28"/>
        </w:rPr>
        <w:t xml:space="preserve">30560 </w:t>
      </w:r>
      <w:r w:rsidR="006C6A70">
        <w:rPr>
          <w:snapToGrid w:val="0"/>
          <w:szCs w:val="28"/>
        </w:rPr>
        <w:t>"</w:t>
      </w:r>
      <w:r w:rsidR="006C6A70" w:rsidRPr="006C6A70">
        <w:rPr>
          <w:snapToGrid w:val="0"/>
          <w:szCs w:val="28"/>
        </w:rPr>
        <w:t>Материальное обеспечение специалистов ядерного оружейного комплекса Российской Федерации</w:t>
      </w:r>
      <w:r w:rsidR="006C6A70">
        <w:rPr>
          <w:snapToGrid w:val="0"/>
          <w:szCs w:val="28"/>
        </w:rPr>
        <w:t>" код "</w:t>
      </w:r>
      <w:r w:rsidR="006C6A70" w:rsidRPr="006C6A70">
        <w:rPr>
          <w:snapToGrid w:val="0"/>
          <w:szCs w:val="28"/>
        </w:rPr>
        <w:t xml:space="preserve">000 2 02 </w:t>
      </w:r>
      <w:r w:rsidR="006C6A70">
        <w:rPr>
          <w:snapToGrid w:val="0"/>
          <w:szCs w:val="28"/>
        </w:rPr>
        <w:t>05112</w:t>
      </w:r>
      <w:r w:rsidR="006C6A70" w:rsidRPr="006C6A70">
        <w:rPr>
          <w:snapToGrid w:val="0"/>
          <w:szCs w:val="28"/>
        </w:rPr>
        <w:t xml:space="preserve"> 06 0000 151</w:t>
      </w:r>
      <w:r w:rsidR="006C6A70">
        <w:rPr>
          <w:snapToGrid w:val="0"/>
          <w:szCs w:val="28"/>
        </w:rPr>
        <w:t>" заменить кодом "</w:t>
      </w:r>
      <w:r w:rsidR="006C6A70" w:rsidRPr="006C6A70">
        <w:rPr>
          <w:snapToGrid w:val="0"/>
          <w:szCs w:val="28"/>
        </w:rPr>
        <w:t>000 2 02 53056 06 0000 151</w:t>
      </w:r>
      <w:r w:rsidR="006C6A70">
        <w:rPr>
          <w:snapToGrid w:val="0"/>
          <w:szCs w:val="28"/>
        </w:rPr>
        <w:t>";</w:t>
      </w:r>
    </w:p>
    <w:p w:rsidR="00BE0759" w:rsidRDefault="006C6A70" w:rsidP="00A96E13">
      <w:pPr>
        <w:autoSpaceDE w:val="0"/>
        <w:autoSpaceDN w:val="0"/>
        <w:adjustRightInd w:val="0"/>
        <w:ind w:firstLine="709"/>
        <w:jc w:val="both"/>
        <w:outlineLvl w:val="4"/>
        <w:rPr>
          <w:snapToGrid w:val="0"/>
          <w:szCs w:val="28"/>
        </w:rPr>
      </w:pPr>
      <w:r>
        <w:rPr>
          <w:snapToGrid w:val="0"/>
          <w:szCs w:val="28"/>
        </w:rPr>
        <w:t>1.2.3.</w:t>
      </w:r>
      <w:r w:rsidR="00A62D14">
        <w:rPr>
          <w:snapToGrid w:val="0"/>
          <w:szCs w:val="28"/>
        </w:rPr>
        <w:t>12</w:t>
      </w:r>
      <w:r>
        <w:rPr>
          <w:snapToGrid w:val="0"/>
          <w:szCs w:val="28"/>
        </w:rPr>
        <w:t xml:space="preserve">. </w:t>
      </w:r>
      <w:r w:rsidR="00BE0759" w:rsidRPr="00BE0759">
        <w:rPr>
          <w:snapToGrid w:val="0"/>
          <w:szCs w:val="28"/>
        </w:rPr>
        <w:t>В абзаце втором текста направления расходов</w:t>
      </w:r>
      <w:r w:rsidR="00BE0759">
        <w:rPr>
          <w:snapToGrid w:val="0"/>
          <w:szCs w:val="28"/>
        </w:rPr>
        <w:t xml:space="preserve"> 30570 "</w:t>
      </w:r>
      <w:r w:rsidR="00BE0759" w:rsidRPr="00BE0759">
        <w:rPr>
          <w:snapToGrid w:val="0"/>
          <w:szCs w:val="28"/>
        </w:rPr>
        <w:t>Выплата федеральной социальной доплаты к пенсии</w:t>
      </w:r>
      <w:r w:rsidR="00BE0759">
        <w:rPr>
          <w:snapToGrid w:val="0"/>
          <w:szCs w:val="28"/>
        </w:rPr>
        <w:t xml:space="preserve">" код </w:t>
      </w:r>
      <w:r w:rsidR="00BE0759" w:rsidRPr="00BE0759">
        <w:rPr>
          <w:snapToGrid w:val="0"/>
          <w:szCs w:val="28"/>
        </w:rPr>
        <w:t>"000 2 02 0512</w:t>
      </w:r>
      <w:r w:rsidR="00BE0759">
        <w:rPr>
          <w:snapToGrid w:val="0"/>
          <w:szCs w:val="28"/>
        </w:rPr>
        <w:t>0</w:t>
      </w:r>
      <w:r w:rsidR="00BE0759" w:rsidRPr="00BE0759">
        <w:rPr>
          <w:snapToGrid w:val="0"/>
          <w:szCs w:val="28"/>
        </w:rPr>
        <w:t xml:space="preserve"> 06 0000 151" заменить кодом "000 2 02 5305</w:t>
      </w:r>
      <w:r w:rsidR="00BE0759">
        <w:rPr>
          <w:snapToGrid w:val="0"/>
          <w:szCs w:val="28"/>
        </w:rPr>
        <w:t>7</w:t>
      </w:r>
      <w:r w:rsidR="00BE0759" w:rsidRPr="00BE0759">
        <w:rPr>
          <w:snapToGrid w:val="0"/>
          <w:szCs w:val="28"/>
        </w:rPr>
        <w:t xml:space="preserve"> 06 0000 151";</w:t>
      </w:r>
    </w:p>
    <w:p w:rsidR="00775F61" w:rsidRPr="0040698F" w:rsidRDefault="00BE0759" w:rsidP="00A96E13">
      <w:pPr>
        <w:autoSpaceDE w:val="0"/>
        <w:autoSpaceDN w:val="0"/>
        <w:adjustRightInd w:val="0"/>
        <w:ind w:firstLine="709"/>
        <w:jc w:val="both"/>
        <w:outlineLvl w:val="4"/>
        <w:rPr>
          <w:snapToGrid w:val="0"/>
          <w:szCs w:val="28"/>
        </w:rPr>
      </w:pPr>
      <w:r>
        <w:rPr>
          <w:snapToGrid w:val="0"/>
          <w:szCs w:val="28"/>
        </w:rPr>
        <w:t>1.2.3.</w:t>
      </w:r>
      <w:r w:rsidR="00A62D14">
        <w:rPr>
          <w:snapToGrid w:val="0"/>
          <w:szCs w:val="28"/>
        </w:rPr>
        <w:t>13</w:t>
      </w:r>
      <w:r>
        <w:rPr>
          <w:snapToGrid w:val="0"/>
          <w:szCs w:val="28"/>
        </w:rPr>
        <w:t xml:space="preserve">. </w:t>
      </w:r>
      <w:r w:rsidR="00775F61" w:rsidRPr="0040698F">
        <w:rPr>
          <w:snapToGrid w:val="0"/>
          <w:szCs w:val="28"/>
        </w:rPr>
        <w:t>В тексте направления расходов 30580 "Выплата страховой пенсии":</w:t>
      </w:r>
    </w:p>
    <w:p w:rsidR="006C6A70" w:rsidRDefault="006C6A70" w:rsidP="00A96E13">
      <w:pPr>
        <w:autoSpaceDE w:val="0"/>
        <w:autoSpaceDN w:val="0"/>
        <w:adjustRightInd w:val="0"/>
        <w:ind w:firstLine="709"/>
        <w:jc w:val="both"/>
        <w:outlineLvl w:val="4"/>
        <w:rPr>
          <w:snapToGrid w:val="0"/>
          <w:szCs w:val="28"/>
        </w:rPr>
      </w:pPr>
      <w:r>
        <w:rPr>
          <w:snapToGrid w:val="0"/>
          <w:szCs w:val="28"/>
        </w:rPr>
        <w:t>1.2.3.</w:t>
      </w:r>
      <w:r w:rsidR="00A62D14">
        <w:rPr>
          <w:snapToGrid w:val="0"/>
          <w:szCs w:val="28"/>
        </w:rPr>
        <w:t>13</w:t>
      </w:r>
      <w:r>
        <w:rPr>
          <w:snapToGrid w:val="0"/>
          <w:szCs w:val="28"/>
        </w:rPr>
        <w:t>.1. В абзаце первом слово "трудовых" заменить словом "страховых";</w:t>
      </w:r>
    </w:p>
    <w:p w:rsidR="00775F61" w:rsidRPr="0040698F" w:rsidRDefault="00775F61" w:rsidP="00A96E13">
      <w:pPr>
        <w:autoSpaceDE w:val="0"/>
        <w:autoSpaceDN w:val="0"/>
        <w:adjustRightInd w:val="0"/>
        <w:ind w:firstLine="709"/>
        <w:jc w:val="both"/>
        <w:outlineLvl w:val="4"/>
        <w:rPr>
          <w:snapToGrid w:val="0"/>
          <w:szCs w:val="28"/>
        </w:rPr>
      </w:pPr>
      <w:r w:rsidRPr="0040698F">
        <w:rPr>
          <w:snapToGrid w:val="0"/>
          <w:szCs w:val="28"/>
        </w:rPr>
        <w:t>1.2.3.</w:t>
      </w:r>
      <w:r w:rsidR="00A62D14">
        <w:rPr>
          <w:snapToGrid w:val="0"/>
          <w:szCs w:val="28"/>
        </w:rPr>
        <w:t>13</w:t>
      </w:r>
      <w:r w:rsidRPr="0040698F">
        <w:rPr>
          <w:snapToGrid w:val="0"/>
          <w:szCs w:val="28"/>
        </w:rPr>
        <w:t>.</w:t>
      </w:r>
      <w:r w:rsidR="006C6A70">
        <w:rPr>
          <w:snapToGrid w:val="0"/>
          <w:szCs w:val="28"/>
        </w:rPr>
        <w:t>2</w:t>
      </w:r>
      <w:r w:rsidRPr="0040698F">
        <w:rPr>
          <w:snapToGrid w:val="0"/>
          <w:szCs w:val="28"/>
        </w:rPr>
        <w:t>. В абзаце втором код "000 2 02 05116 06 0000 151 "заменить кодом "000 2 02 55183 06 0000 151";</w:t>
      </w:r>
    </w:p>
    <w:p w:rsidR="00EF70D1" w:rsidRDefault="00775F61" w:rsidP="00A96E13">
      <w:pPr>
        <w:autoSpaceDE w:val="0"/>
        <w:autoSpaceDN w:val="0"/>
        <w:adjustRightInd w:val="0"/>
        <w:ind w:firstLine="709"/>
        <w:jc w:val="both"/>
        <w:outlineLvl w:val="4"/>
        <w:rPr>
          <w:snapToGrid w:val="0"/>
          <w:szCs w:val="28"/>
        </w:rPr>
      </w:pPr>
      <w:r w:rsidRPr="0040698F">
        <w:rPr>
          <w:snapToGrid w:val="0"/>
          <w:szCs w:val="28"/>
        </w:rPr>
        <w:t>1.2.3.</w:t>
      </w:r>
      <w:r w:rsidR="00A62D14">
        <w:rPr>
          <w:snapToGrid w:val="0"/>
          <w:szCs w:val="28"/>
        </w:rPr>
        <w:t>13</w:t>
      </w:r>
      <w:r w:rsidRPr="0040698F">
        <w:rPr>
          <w:snapToGrid w:val="0"/>
          <w:szCs w:val="28"/>
        </w:rPr>
        <w:t>.</w:t>
      </w:r>
      <w:r w:rsidR="00BE0759">
        <w:rPr>
          <w:snapToGrid w:val="0"/>
          <w:szCs w:val="28"/>
        </w:rPr>
        <w:t>3</w:t>
      </w:r>
      <w:r w:rsidRPr="0040698F">
        <w:rPr>
          <w:snapToGrid w:val="0"/>
          <w:szCs w:val="28"/>
        </w:rPr>
        <w:t xml:space="preserve">. В абзаце третьем код "000 2 02 05117 06 0000 151" </w:t>
      </w:r>
      <w:r w:rsidR="006C6A70">
        <w:rPr>
          <w:snapToGrid w:val="0"/>
          <w:szCs w:val="28"/>
        </w:rPr>
        <w:t>изложить в следующей редакции</w:t>
      </w:r>
      <w:r w:rsidR="00EF70D1">
        <w:rPr>
          <w:snapToGrid w:val="0"/>
          <w:szCs w:val="28"/>
        </w:rPr>
        <w:t>:</w:t>
      </w:r>
    </w:p>
    <w:p w:rsidR="00775F61" w:rsidRDefault="00775F61" w:rsidP="00A96E13">
      <w:pPr>
        <w:autoSpaceDE w:val="0"/>
        <w:autoSpaceDN w:val="0"/>
        <w:adjustRightInd w:val="0"/>
        <w:ind w:firstLine="709"/>
        <w:jc w:val="both"/>
        <w:outlineLvl w:val="4"/>
        <w:rPr>
          <w:snapToGrid w:val="0"/>
          <w:szCs w:val="28"/>
        </w:rPr>
      </w:pPr>
      <w:r w:rsidRPr="0040698F">
        <w:rPr>
          <w:snapToGrid w:val="0"/>
          <w:szCs w:val="28"/>
        </w:rPr>
        <w:t>"000 2 02 55184 06 0000 151</w:t>
      </w:r>
      <w:r w:rsidR="006C6A70">
        <w:rPr>
          <w:snapToGrid w:val="0"/>
          <w:szCs w:val="28"/>
        </w:rPr>
        <w:t xml:space="preserve"> </w:t>
      </w:r>
      <w:r w:rsidR="00BE0759">
        <w:rPr>
          <w:snapToGrid w:val="0"/>
          <w:szCs w:val="28"/>
        </w:rPr>
        <w:t>"</w:t>
      </w:r>
      <w:r w:rsidR="006C6A70">
        <w:rPr>
          <w:snapToGrid w:val="0"/>
          <w:szCs w:val="28"/>
        </w:rPr>
        <w:t>Средства федерального</w:t>
      </w:r>
      <w:r w:rsidR="00AD4504">
        <w:rPr>
          <w:snapToGrid w:val="0"/>
          <w:szCs w:val="28"/>
        </w:rPr>
        <w:t xml:space="preserve"> </w:t>
      </w:r>
      <w:r w:rsidR="006C6A70">
        <w:rPr>
          <w:snapToGrid w:val="0"/>
          <w:szCs w:val="28"/>
        </w:rPr>
        <w:t>бюджета, передаваемые</w:t>
      </w:r>
      <w:r w:rsidR="00AD4504">
        <w:rPr>
          <w:snapToGrid w:val="0"/>
          <w:szCs w:val="28"/>
        </w:rPr>
        <w:t xml:space="preserve">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r w:rsidRPr="0040698F">
        <w:rPr>
          <w:snapToGrid w:val="0"/>
          <w:szCs w:val="28"/>
        </w:rPr>
        <w:t>";</w:t>
      </w:r>
    </w:p>
    <w:p w:rsidR="00FB32B1" w:rsidRDefault="00FB32B1" w:rsidP="00A96E13">
      <w:pPr>
        <w:autoSpaceDE w:val="0"/>
        <w:autoSpaceDN w:val="0"/>
        <w:adjustRightInd w:val="0"/>
        <w:ind w:firstLine="709"/>
        <w:jc w:val="both"/>
        <w:outlineLvl w:val="4"/>
        <w:rPr>
          <w:snapToGrid w:val="0"/>
          <w:szCs w:val="28"/>
        </w:rPr>
      </w:pPr>
      <w:r>
        <w:rPr>
          <w:snapToGrid w:val="0"/>
          <w:szCs w:val="28"/>
        </w:rPr>
        <w:t>1.2.3.</w:t>
      </w:r>
      <w:r w:rsidR="00A62D14">
        <w:rPr>
          <w:snapToGrid w:val="0"/>
          <w:szCs w:val="28"/>
        </w:rPr>
        <w:t>14</w:t>
      </w:r>
      <w:r>
        <w:rPr>
          <w:snapToGrid w:val="0"/>
          <w:szCs w:val="28"/>
        </w:rPr>
        <w:t xml:space="preserve">. В абзаце втором текста направления расходов </w:t>
      </w:r>
      <w:r w:rsidR="0080435A">
        <w:rPr>
          <w:snapToGrid w:val="0"/>
          <w:szCs w:val="28"/>
        </w:rPr>
        <w:t>30600 "</w:t>
      </w:r>
      <w:r w:rsidR="0080435A" w:rsidRPr="0080435A">
        <w:rPr>
          <w:snapToGrid w:val="0"/>
          <w:szCs w:val="28"/>
        </w:rPr>
        <w:t>Выплата пенсий по государственному пенсионному обеспечению</w:t>
      </w:r>
      <w:r w:rsidR="0080435A">
        <w:rPr>
          <w:snapToGrid w:val="0"/>
          <w:szCs w:val="28"/>
        </w:rPr>
        <w:t xml:space="preserve">" код </w:t>
      </w:r>
      <w:r>
        <w:rPr>
          <w:snapToGrid w:val="0"/>
          <w:szCs w:val="28"/>
        </w:rPr>
        <w:t>"</w:t>
      </w:r>
      <w:r w:rsidRPr="00FB32B1">
        <w:rPr>
          <w:snapToGrid w:val="0"/>
          <w:szCs w:val="28"/>
        </w:rPr>
        <w:t xml:space="preserve">000 2 02 </w:t>
      </w:r>
      <w:r w:rsidR="00161D7B">
        <w:rPr>
          <w:snapToGrid w:val="0"/>
          <w:szCs w:val="28"/>
        </w:rPr>
        <w:t>05110</w:t>
      </w:r>
      <w:r w:rsidRPr="00FB32B1">
        <w:rPr>
          <w:snapToGrid w:val="0"/>
          <w:szCs w:val="28"/>
        </w:rPr>
        <w:t xml:space="preserve"> 06 1401 151</w:t>
      </w:r>
      <w:r>
        <w:rPr>
          <w:snapToGrid w:val="0"/>
          <w:szCs w:val="28"/>
        </w:rPr>
        <w:t>"</w:t>
      </w:r>
      <w:r w:rsidR="00161D7B">
        <w:rPr>
          <w:snapToGrid w:val="0"/>
          <w:szCs w:val="28"/>
        </w:rPr>
        <w:t xml:space="preserve"> заменить кодом "</w:t>
      </w:r>
      <w:r w:rsidR="00161D7B" w:rsidRPr="00161D7B">
        <w:rPr>
          <w:snapToGrid w:val="0"/>
          <w:szCs w:val="28"/>
        </w:rPr>
        <w:t xml:space="preserve">000 2 02 53060 06 </w:t>
      </w:r>
      <w:r w:rsidR="00161D7B">
        <w:rPr>
          <w:snapToGrid w:val="0"/>
          <w:szCs w:val="28"/>
        </w:rPr>
        <w:t>0000</w:t>
      </w:r>
      <w:r w:rsidR="00161D7B" w:rsidRPr="00161D7B">
        <w:rPr>
          <w:snapToGrid w:val="0"/>
          <w:szCs w:val="28"/>
        </w:rPr>
        <w:t xml:space="preserve"> 151</w:t>
      </w:r>
      <w:r w:rsidR="00161D7B">
        <w:rPr>
          <w:snapToGrid w:val="0"/>
          <w:szCs w:val="28"/>
        </w:rPr>
        <w:t>"</w:t>
      </w:r>
      <w:r w:rsidR="0080435A">
        <w:rPr>
          <w:snapToGrid w:val="0"/>
          <w:szCs w:val="28"/>
        </w:rPr>
        <w:t>;</w:t>
      </w:r>
    </w:p>
    <w:p w:rsidR="00FC7495" w:rsidRDefault="0080435A" w:rsidP="00A96E13">
      <w:pPr>
        <w:autoSpaceDE w:val="0"/>
        <w:autoSpaceDN w:val="0"/>
        <w:adjustRightInd w:val="0"/>
        <w:ind w:firstLine="709"/>
        <w:jc w:val="both"/>
        <w:outlineLvl w:val="4"/>
        <w:rPr>
          <w:snapToGrid w:val="0"/>
          <w:szCs w:val="28"/>
        </w:rPr>
      </w:pPr>
      <w:r>
        <w:rPr>
          <w:snapToGrid w:val="0"/>
          <w:szCs w:val="28"/>
        </w:rPr>
        <w:t>1.2.3.</w:t>
      </w:r>
      <w:r w:rsidR="00A62D14">
        <w:rPr>
          <w:snapToGrid w:val="0"/>
          <w:szCs w:val="28"/>
        </w:rPr>
        <w:t>15</w:t>
      </w:r>
      <w:r>
        <w:rPr>
          <w:snapToGrid w:val="0"/>
          <w:szCs w:val="28"/>
        </w:rPr>
        <w:t xml:space="preserve">. В абзаце втором текста направления расходов </w:t>
      </w:r>
      <w:r w:rsidRPr="0080435A">
        <w:rPr>
          <w:snapToGrid w:val="0"/>
          <w:szCs w:val="28"/>
        </w:rPr>
        <w:t xml:space="preserve">30610 </w:t>
      </w:r>
      <w:r>
        <w:rPr>
          <w:snapToGrid w:val="0"/>
          <w:szCs w:val="28"/>
        </w:rPr>
        <w:t>"</w:t>
      </w:r>
      <w:r w:rsidRPr="0080435A">
        <w:rPr>
          <w:snapToGrid w:val="0"/>
          <w:szCs w:val="28"/>
        </w:rPr>
        <w:t>Выплата доплат к пенсиям</w:t>
      </w:r>
      <w:r>
        <w:rPr>
          <w:snapToGrid w:val="0"/>
          <w:szCs w:val="28"/>
        </w:rPr>
        <w:t xml:space="preserve">" код </w:t>
      </w:r>
      <w:r w:rsidR="00917269">
        <w:rPr>
          <w:snapToGrid w:val="0"/>
          <w:szCs w:val="28"/>
        </w:rPr>
        <w:t>"</w:t>
      </w:r>
      <w:r w:rsidR="00917269" w:rsidRPr="00917269">
        <w:rPr>
          <w:snapToGrid w:val="0"/>
          <w:szCs w:val="28"/>
        </w:rPr>
        <w:t xml:space="preserve">000 2 02 </w:t>
      </w:r>
      <w:r w:rsidR="00917269">
        <w:rPr>
          <w:snapToGrid w:val="0"/>
          <w:szCs w:val="28"/>
        </w:rPr>
        <w:t>05110</w:t>
      </w:r>
      <w:r w:rsidR="00917269" w:rsidRPr="00917269">
        <w:rPr>
          <w:snapToGrid w:val="0"/>
          <w:szCs w:val="28"/>
        </w:rPr>
        <w:t xml:space="preserve"> 06 1601 151</w:t>
      </w:r>
      <w:r w:rsidR="00917269">
        <w:rPr>
          <w:snapToGrid w:val="0"/>
          <w:szCs w:val="28"/>
        </w:rPr>
        <w:t>" заменить кодом "</w:t>
      </w:r>
      <w:r w:rsidR="00917269" w:rsidRPr="00917269">
        <w:rPr>
          <w:snapToGrid w:val="0"/>
          <w:szCs w:val="28"/>
        </w:rPr>
        <w:t xml:space="preserve">000 2 02 53061 06 </w:t>
      </w:r>
      <w:r w:rsidR="00917269">
        <w:rPr>
          <w:snapToGrid w:val="0"/>
          <w:szCs w:val="28"/>
        </w:rPr>
        <w:t>0000</w:t>
      </w:r>
      <w:r w:rsidR="00917269" w:rsidRPr="00917269">
        <w:rPr>
          <w:snapToGrid w:val="0"/>
          <w:szCs w:val="28"/>
        </w:rPr>
        <w:t xml:space="preserve"> 151</w:t>
      </w:r>
      <w:r w:rsidR="00917269">
        <w:rPr>
          <w:snapToGrid w:val="0"/>
          <w:szCs w:val="28"/>
        </w:rPr>
        <w:t>"</w:t>
      </w:r>
      <w:r w:rsidR="00A62D14">
        <w:rPr>
          <w:snapToGrid w:val="0"/>
          <w:szCs w:val="28"/>
        </w:rPr>
        <w:t>;</w:t>
      </w:r>
    </w:p>
    <w:p w:rsidR="00A62D14" w:rsidRDefault="00A62D14" w:rsidP="00A96E13">
      <w:pPr>
        <w:autoSpaceDE w:val="0"/>
        <w:autoSpaceDN w:val="0"/>
        <w:adjustRightInd w:val="0"/>
        <w:ind w:firstLine="709"/>
        <w:jc w:val="both"/>
        <w:outlineLvl w:val="4"/>
        <w:rPr>
          <w:snapToGrid w:val="0"/>
          <w:szCs w:val="28"/>
        </w:rPr>
      </w:pPr>
      <w:r>
        <w:rPr>
          <w:snapToGrid w:val="0"/>
          <w:szCs w:val="28"/>
        </w:rPr>
        <w:t xml:space="preserve">1.2.3.16. </w:t>
      </w:r>
      <w:r w:rsidR="00A90AA5" w:rsidRPr="00A62D14">
        <w:rPr>
          <w:snapToGrid w:val="0"/>
          <w:szCs w:val="28"/>
        </w:rPr>
        <w:t xml:space="preserve">В абзаце втором текста направления </w:t>
      </w:r>
      <w:r w:rsidRPr="00A62D14">
        <w:rPr>
          <w:snapToGrid w:val="0"/>
          <w:szCs w:val="28"/>
        </w:rPr>
        <w:t xml:space="preserve">расходов 30650 </w:t>
      </w:r>
      <w:r>
        <w:rPr>
          <w:snapToGrid w:val="0"/>
          <w:szCs w:val="28"/>
        </w:rPr>
        <w:t>"</w:t>
      </w:r>
      <w:r w:rsidRPr="00A62D14">
        <w:rPr>
          <w:snapToGrid w:val="0"/>
          <w:szCs w:val="28"/>
        </w:rPr>
        <w:t>Выплата пенсий, назначенных досрочно гражданам, признанным безработными</w:t>
      </w:r>
      <w:r>
        <w:rPr>
          <w:snapToGrid w:val="0"/>
          <w:szCs w:val="28"/>
        </w:rPr>
        <w:t xml:space="preserve">" код </w:t>
      </w:r>
      <w:r>
        <w:rPr>
          <w:snapToGrid w:val="0"/>
          <w:szCs w:val="28"/>
        </w:rPr>
        <w:br/>
        <w:t>"</w:t>
      </w:r>
      <w:r w:rsidRPr="00A62D14">
        <w:rPr>
          <w:snapToGrid w:val="0"/>
          <w:szCs w:val="28"/>
        </w:rPr>
        <w:t xml:space="preserve">000 2 02 </w:t>
      </w:r>
      <w:r>
        <w:rPr>
          <w:snapToGrid w:val="0"/>
          <w:szCs w:val="28"/>
        </w:rPr>
        <w:t>05111</w:t>
      </w:r>
      <w:r w:rsidRPr="00A62D14">
        <w:rPr>
          <w:snapToGrid w:val="0"/>
          <w:szCs w:val="28"/>
        </w:rPr>
        <w:t xml:space="preserve"> 06 5101 151</w:t>
      </w:r>
      <w:r>
        <w:rPr>
          <w:snapToGrid w:val="0"/>
          <w:szCs w:val="28"/>
        </w:rPr>
        <w:t>"</w:t>
      </w:r>
      <w:r w:rsidRPr="00A62D14">
        <w:rPr>
          <w:snapToGrid w:val="0"/>
          <w:szCs w:val="28"/>
        </w:rPr>
        <w:t xml:space="preserve"> </w:t>
      </w:r>
      <w:r>
        <w:rPr>
          <w:snapToGrid w:val="0"/>
          <w:szCs w:val="28"/>
        </w:rPr>
        <w:t>заменить кодом "</w:t>
      </w:r>
      <w:r w:rsidRPr="00A62D14">
        <w:rPr>
          <w:snapToGrid w:val="0"/>
          <w:szCs w:val="28"/>
        </w:rPr>
        <w:t xml:space="preserve">000 2 02 53065 06 </w:t>
      </w:r>
      <w:r>
        <w:rPr>
          <w:snapToGrid w:val="0"/>
          <w:szCs w:val="28"/>
        </w:rPr>
        <w:t>0000</w:t>
      </w:r>
      <w:r w:rsidRPr="00A62D14">
        <w:rPr>
          <w:snapToGrid w:val="0"/>
          <w:szCs w:val="28"/>
        </w:rPr>
        <w:t xml:space="preserve"> 151</w:t>
      </w:r>
      <w:r>
        <w:rPr>
          <w:snapToGrid w:val="0"/>
          <w:szCs w:val="28"/>
        </w:rPr>
        <w:t>";</w:t>
      </w:r>
    </w:p>
    <w:p w:rsidR="00A62D14" w:rsidRDefault="00A90AA5" w:rsidP="00A96E13">
      <w:pPr>
        <w:autoSpaceDE w:val="0"/>
        <w:autoSpaceDN w:val="0"/>
        <w:adjustRightInd w:val="0"/>
        <w:ind w:firstLine="709"/>
        <w:jc w:val="both"/>
        <w:outlineLvl w:val="4"/>
        <w:rPr>
          <w:snapToGrid w:val="0"/>
          <w:szCs w:val="28"/>
        </w:rPr>
      </w:pPr>
      <w:r>
        <w:rPr>
          <w:snapToGrid w:val="0"/>
          <w:szCs w:val="28"/>
        </w:rPr>
        <w:t xml:space="preserve">1.2.3.17. </w:t>
      </w:r>
      <w:r w:rsidRPr="00A90AA5">
        <w:rPr>
          <w:snapToGrid w:val="0"/>
          <w:szCs w:val="28"/>
        </w:rPr>
        <w:t xml:space="preserve">В абзаце втором текста направления расходов 30670 </w:t>
      </w:r>
      <w:r>
        <w:rPr>
          <w:snapToGrid w:val="0"/>
          <w:szCs w:val="28"/>
        </w:rPr>
        <w:t>"</w:t>
      </w:r>
      <w:r w:rsidRPr="00A90AA5">
        <w:rPr>
          <w:snapToGrid w:val="0"/>
          <w:szCs w:val="28"/>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r>
        <w:rPr>
          <w:snapToGrid w:val="0"/>
          <w:szCs w:val="28"/>
        </w:rPr>
        <w:t xml:space="preserve"> код "</w:t>
      </w:r>
      <w:r w:rsidRPr="00A90AA5">
        <w:rPr>
          <w:snapToGrid w:val="0"/>
          <w:szCs w:val="28"/>
        </w:rPr>
        <w:t xml:space="preserve">000 2 02 </w:t>
      </w:r>
      <w:r>
        <w:rPr>
          <w:snapToGrid w:val="0"/>
          <w:szCs w:val="28"/>
        </w:rPr>
        <w:t>05102</w:t>
      </w:r>
      <w:r w:rsidRPr="00A90AA5">
        <w:rPr>
          <w:snapToGrid w:val="0"/>
          <w:szCs w:val="28"/>
        </w:rPr>
        <w:t xml:space="preserve"> 06 0102 151</w:t>
      </w:r>
      <w:r>
        <w:rPr>
          <w:snapToGrid w:val="0"/>
          <w:szCs w:val="28"/>
        </w:rPr>
        <w:t>"</w:t>
      </w:r>
      <w:r w:rsidRPr="00A90AA5">
        <w:rPr>
          <w:snapToGrid w:val="0"/>
          <w:szCs w:val="28"/>
        </w:rPr>
        <w:t xml:space="preserve"> </w:t>
      </w:r>
      <w:r>
        <w:rPr>
          <w:snapToGrid w:val="0"/>
          <w:szCs w:val="28"/>
        </w:rPr>
        <w:t>заменить кодом "</w:t>
      </w:r>
      <w:r w:rsidRPr="00A90AA5">
        <w:rPr>
          <w:snapToGrid w:val="0"/>
          <w:szCs w:val="28"/>
        </w:rPr>
        <w:t xml:space="preserve">000 2 02 53067 06 </w:t>
      </w:r>
      <w:r>
        <w:rPr>
          <w:snapToGrid w:val="0"/>
          <w:szCs w:val="28"/>
        </w:rPr>
        <w:t>0000</w:t>
      </w:r>
      <w:r w:rsidRPr="00A90AA5">
        <w:rPr>
          <w:snapToGrid w:val="0"/>
          <w:szCs w:val="28"/>
        </w:rPr>
        <w:t xml:space="preserve"> 151</w:t>
      </w:r>
      <w:r>
        <w:rPr>
          <w:snapToGrid w:val="0"/>
          <w:szCs w:val="28"/>
        </w:rPr>
        <w:t>"</w:t>
      </w:r>
      <w:r w:rsidR="009C587D">
        <w:rPr>
          <w:snapToGrid w:val="0"/>
          <w:szCs w:val="28"/>
        </w:rPr>
        <w:t>;</w:t>
      </w:r>
    </w:p>
    <w:p w:rsidR="00980B85" w:rsidRDefault="00980B85" w:rsidP="00A96E13">
      <w:pPr>
        <w:autoSpaceDE w:val="0"/>
        <w:autoSpaceDN w:val="0"/>
        <w:adjustRightInd w:val="0"/>
        <w:ind w:firstLine="709"/>
        <w:jc w:val="both"/>
        <w:outlineLvl w:val="4"/>
        <w:rPr>
          <w:snapToGrid w:val="0"/>
          <w:szCs w:val="28"/>
        </w:rPr>
      </w:pPr>
      <w:r>
        <w:rPr>
          <w:snapToGrid w:val="0"/>
          <w:szCs w:val="28"/>
        </w:rPr>
        <w:t xml:space="preserve">1.2.3.18. </w:t>
      </w:r>
      <w:r w:rsidRPr="00980B85">
        <w:rPr>
          <w:snapToGrid w:val="0"/>
          <w:szCs w:val="28"/>
        </w:rPr>
        <w:t xml:space="preserve">В абзаце втором текста направления расходов 30680 </w:t>
      </w:r>
      <w:r>
        <w:rPr>
          <w:snapToGrid w:val="0"/>
          <w:szCs w:val="28"/>
        </w:rPr>
        <w:t>"</w:t>
      </w:r>
      <w:r w:rsidRPr="00980B85">
        <w:rPr>
          <w:snapToGrid w:val="0"/>
          <w:szCs w:val="28"/>
        </w:rPr>
        <w:t>Осуществление ежемесячной денежной выплаты инвалидам</w:t>
      </w:r>
      <w:r>
        <w:rPr>
          <w:snapToGrid w:val="0"/>
          <w:szCs w:val="28"/>
        </w:rPr>
        <w:t xml:space="preserve">" код </w:t>
      </w:r>
      <w:r>
        <w:rPr>
          <w:snapToGrid w:val="0"/>
          <w:szCs w:val="28"/>
        </w:rPr>
        <w:br/>
        <w:t>"</w:t>
      </w:r>
      <w:r w:rsidRPr="00980B85">
        <w:rPr>
          <w:snapToGrid w:val="0"/>
          <w:szCs w:val="28"/>
        </w:rPr>
        <w:t xml:space="preserve">000 2 02 </w:t>
      </w:r>
      <w:r>
        <w:rPr>
          <w:snapToGrid w:val="0"/>
          <w:szCs w:val="28"/>
        </w:rPr>
        <w:t>05101</w:t>
      </w:r>
      <w:r w:rsidRPr="00980B85">
        <w:rPr>
          <w:snapToGrid w:val="0"/>
          <w:szCs w:val="28"/>
        </w:rPr>
        <w:t xml:space="preserve"> 06 0000 151</w:t>
      </w:r>
      <w:r>
        <w:rPr>
          <w:snapToGrid w:val="0"/>
          <w:szCs w:val="28"/>
        </w:rPr>
        <w:t>"</w:t>
      </w:r>
      <w:r w:rsidRPr="00980B85">
        <w:rPr>
          <w:snapToGrid w:val="0"/>
          <w:szCs w:val="28"/>
        </w:rPr>
        <w:t xml:space="preserve"> </w:t>
      </w:r>
      <w:r>
        <w:rPr>
          <w:snapToGrid w:val="0"/>
          <w:szCs w:val="28"/>
        </w:rPr>
        <w:t>заменить кодом "</w:t>
      </w:r>
      <w:r w:rsidRPr="00980B85">
        <w:rPr>
          <w:snapToGrid w:val="0"/>
          <w:szCs w:val="28"/>
        </w:rPr>
        <w:t>000 2 02 53068 06 0000 151</w:t>
      </w:r>
      <w:r>
        <w:rPr>
          <w:snapToGrid w:val="0"/>
          <w:szCs w:val="28"/>
        </w:rPr>
        <w:t>";</w:t>
      </w:r>
    </w:p>
    <w:p w:rsidR="007B06AF" w:rsidRDefault="005F02A5"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1</w:t>
      </w:r>
      <w:r>
        <w:rPr>
          <w:snapToGrid w:val="0"/>
          <w:szCs w:val="28"/>
        </w:rPr>
        <w:t xml:space="preserve">9. </w:t>
      </w:r>
      <w:r w:rsidR="007B06AF" w:rsidRPr="007B06AF">
        <w:rPr>
          <w:snapToGrid w:val="0"/>
          <w:szCs w:val="28"/>
        </w:rPr>
        <w:t xml:space="preserve">В абзаце втором текста направления расходов 30690 </w:t>
      </w:r>
      <w:r w:rsidR="007B06AF">
        <w:rPr>
          <w:snapToGrid w:val="0"/>
          <w:szCs w:val="28"/>
        </w:rPr>
        <w:t>"</w:t>
      </w:r>
      <w:r w:rsidR="007B06AF" w:rsidRPr="007B06AF">
        <w:rPr>
          <w:snapToGrid w:val="0"/>
          <w:szCs w:val="28"/>
        </w:rPr>
        <w:t>Осуществление ежемесячной денежной выплаты ветеранам</w:t>
      </w:r>
      <w:r w:rsidR="007B06AF">
        <w:rPr>
          <w:snapToGrid w:val="0"/>
          <w:szCs w:val="28"/>
        </w:rPr>
        <w:t>" код "</w:t>
      </w:r>
      <w:r w:rsidR="007B06AF" w:rsidRPr="007B06AF">
        <w:rPr>
          <w:snapToGrid w:val="0"/>
          <w:szCs w:val="28"/>
        </w:rPr>
        <w:t xml:space="preserve">000 2 02 </w:t>
      </w:r>
      <w:r w:rsidR="007B06AF">
        <w:rPr>
          <w:snapToGrid w:val="0"/>
          <w:szCs w:val="28"/>
        </w:rPr>
        <w:t xml:space="preserve">05108 </w:t>
      </w:r>
      <w:r w:rsidR="007B06AF" w:rsidRPr="007B06AF">
        <w:rPr>
          <w:snapToGrid w:val="0"/>
          <w:szCs w:val="28"/>
        </w:rPr>
        <w:t>06 0000 151</w:t>
      </w:r>
      <w:r w:rsidR="007B06AF">
        <w:rPr>
          <w:snapToGrid w:val="0"/>
          <w:szCs w:val="28"/>
        </w:rPr>
        <w:t>" заменить кодом "</w:t>
      </w:r>
      <w:r w:rsidR="007B06AF" w:rsidRPr="007B06AF">
        <w:rPr>
          <w:snapToGrid w:val="0"/>
          <w:szCs w:val="28"/>
        </w:rPr>
        <w:t>000 2 02 53069 06 0000 151</w:t>
      </w:r>
      <w:r w:rsidR="007B06AF">
        <w:rPr>
          <w:snapToGrid w:val="0"/>
          <w:szCs w:val="28"/>
        </w:rPr>
        <w:t>";</w:t>
      </w:r>
    </w:p>
    <w:p w:rsidR="00225BB3" w:rsidRDefault="007B06AF"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w:t>
      </w:r>
      <w:r>
        <w:rPr>
          <w:snapToGrid w:val="0"/>
          <w:szCs w:val="28"/>
        </w:rPr>
        <w:t xml:space="preserve">0. </w:t>
      </w:r>
      <w:r w:rsidR="00225BB3" w:rsidRPr="00225BB3">
        <w:rPr>
          <w:snapToGrid w:val="0"/>
          <w:szCs w:val="28"/>
        </w:rPr>
        <w:t xml:space="preserve">В тексте направления расходов 30700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r w:rsidR="00225BB3" w:rsidRPr="00225BB3">
        <w:rPr>
          <w:snapToGrid w:val="0"/>
          <w:szCs w:val="28"/>
        </w:rPr>
        <w:lastRenderedPageBreak/>
        <w:t>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00225BB3" w:rsidRPr="00225BB3">
        <w:t xml:space="preserve"> </w:t>
      </w:r>
      <w:r w:rsidR="00225BB3" w:rsidRPr="00225BB3">
        <w:rPr>
          <w:snapToGrid w:val="0"/>
          <w:szCs w:val="28"/>
        </w:rPr>
        <w:t>абзацы первый и второй изложить в следующей редакции:</w:t>
      </w:r>
    </w:p>
    <w:p w:rsidR="00225BB3" w:rsidRPr="00225BB3" w:rsidRDefault="00225BB3" w:rsidP="005B7285">
      <w:pPr>
        <w:autoSpaceDE w:val="0"/>
        <w:autoSpaceDN w:val="0"/>
        <w:adjustRightInd w:val="0"/>
        <w:ind w:firstLine="567"/>
        <w:jc w:val="both"/>
        <w:outlineLvl w:val="4"/>
        <w:rPr>
          <w:snapToGrid w:val="0"/>
          <w:szCs w:val="28"/>
        </w:rPr>
      </w:pPr>
      <w:r>
        <w:rPr>
          <w:snapToGrid w:val="0"/>
          <w:szCs w:val="28"/>
        </w:rPr>
        <w:t>"</w:t>
      </w:r>
      <w:r w:rsidRPr="00225BB3">
        <w:rPr>
          <w:snapToGrid w:val="0"/>
          <w:szCs w:val="28"/>
        </w:rPr>
        <w:t>По данному направлению расходов отражаются расходы федерального бюджета по предоставлению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доставку указанной выплаты, а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225BB3" w:rsidRPr="00225BB3" w:rsidRDefault="00225BB3" w:rsidP="00225BB3">
      <w:pPr>
        <w:autoSpaceDE w:val="0"/>
        <w:autoSpaceDN w:val="0"/>
        <w:adjustRightInd w:val="0"/>
        <w:ind w:firstLine="709"/>
        <w:jc w:val="both"/>
        <w:outlineLvl w:val="4"/>
        <w:rPr>
          <w:snapToGrid w:val="0"/>
          <w:szCs w:val="28"/>
        </w:rPr>
      </w:pPr>
      <w:r w:rsidRPr="00225BB3">
        <w:rPr>
          <w:snapToGrid w:val="0"/>
          <w:szCs w:val="28"/>
        </w:rPr>
        <w:t>Поступление межбюджетных трансфертов на указанные цели отражается по коду 000 2 02 53070 06 0000 151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r>
        <w:rPr>
          <w:snapToGrid w:val="0"/>
          <w:szCs w:val="28"/>
        </w:rPr>
        <w:t>";</w:t>
      </w:r>
    </w:p>
    <w:p w:rsidR="00AC4146" w:rsidRDefault="00225BB3"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w:t>
      </w:r>
      <w:r>
        <w:rPr>
          <w:snapToGrid w:val="0"/>
          <w:szCs w:val="28"/>
        </w:rPr>
        <w:t xml:space="preserve">1. </w:t>
      </w:r>
      <w:r w:rsidR="00AC4146">
        <w:rPr>
          <w:snapToGrid w:val="0"/>
          <w:szCs w:val="28"/>
        </w:rPr>
        <w:t xml:space="preserve">В тексте направления расходов </w:t>
      </w:r>
      <w:r w:rsidR="00AC4146" w:rsidRPr="00AC4146">
        <w:rPr>
          <w:snapToGrid w:val="0"/>
          <w:szCs w:val="28"/>
        </w:rPr>
        <w:t xml:space="preserve">30710 </w:t>
      </w:r>
      <w:r w:rsidR="00AC4146">
        <w:rPr>
          <w:snapToGrid w:val="0"/>
          <w:szCs w:val="28"/>
        </w:rPr>
        <w:t>"</w:t>
      </w:r>
      <w:r w:rsidR="00AC4146" w:rsidRPr="00AC4146">
        <w:rPr>
          <w:snapToGrid w:val="0"/>
          <w:szCs w:val="28"/>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00AC4146">
        <w:rPr>
          <w:snapToGrid w:val="0"/>
          <w:szCs w:val="28"/>
        </w:rPr>
        <w:t xml:space="preserve"> абзацы первый и второй изложить в следующей редакции:</w:t>
      </w:r>
    </w:p>
    <w:p w:rsidR="00AC4146" w:rsidRPr="00AC4146" w:rsidRDefault="00AC4146" w:rsidP="00AC4146">
      <w:pPr>
        <w:autoSpaceDE w:val="0"/>
        <w:autoSpaceDN w:val="0"/>
        <w:adjustRightInd w:val="0"/>
        <w:ind w:firstLine="567"/>
        <w:jc w:val="both"/>
        <w:outlineLvl w:val="4"/>
        <w:rPr>
          <w:snapToGrid w:val="0"/>
          <w:szCs w:val="28"/>
        </w:rPr>
      </w:pPr>
      <w:r>
        <w:rPr>
          <w:snapToGrid w:val="0"/>
          <w:szCs w:val="28"/>
        </w:rPr>
        <w:t>"</w:t>
      </w:r>
      <w:r w:rsidRPr="00AC4146">
        <w:rPr>
          <w:snapToGrid w:val="0"/>
          <w:szCs w:val="28"/>
        </w:rP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на производственном объединении "Маяк" и сбросов радиоактивных отходов в реку Теча,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доставку указанной выплаты, также финансовое обеспечение указанной выплаты по исковым требованиям граждан на основании вступивших в законную силу </w:t>
      </w:r>
      <w:r w:rsidRPr="00AC4146">
        <w:rPr>
          <w:snapToGrid w:val="0"/>
          <w:szCs w:val="28"/>
        </w:rPr>
        <w:lastRenderedPageBreak/>
        <w:t>решений судов, а также расходы бюджета Пенсионного фонда Российской Федерации по осуществлению указанной выплаты.</w:t>
      </w:r>
    </w:p>
    <w:p w:rsidR="00AC4146" w:rsidRDefault="00AC4146" w:rsidP="00AC4146">
      <w:pPr>
        <w:autoSpaceDE w:val="0"/>
        <w:autoSpaceDN w:val="0"/>
        <w:adjustRightInd w:val="0"/>
        <w:ind w:firstLine="567"/>
        <w:jc w:val="both"/>
        <w:outlineLvl w:val="4"/>
        <w:rPr>
          <w:snapToGrid w:val="0"/>
          <w:szCs w:val="28"/>
        </w:rPr>
      </w:pPr>
      <w:r w:rsidRPr="00AC4146">
        <w:rPr>
          <w:snapToGrid w:val="0"/>
          <w:szCs w:val="28"/>
        </w:rPr>
        <w:t xml:space="preserve">Поступление межбюджетных трансфертов на указанные цели отражается по коду 000 2 02 53071 06 </w:t>
      </w:r>
      <w:r w:rsidR="000B62BE">
        <w:rPr>
          <w:snapToGrid w:val="0"/>
          <w:szCs w:val="28"/>
        </w:rPr>
        <w:t>0000</w:t>
      </w:r>
      <w:r w:rsidRPr="00AC4146">
        <w:rPr>
          <w:snapToGrid w:val="0"/>
          <w:szCs w:val="28"/>
        </w:rPr>
        <w:t xml:space="preserve"> 151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классификации доходов бюджетов.</w:t>
      </w:r>
      <w:r>
        <w:rPr>
          <w:snapToGrid w:val="0"/>
          <w:szCs w:val="28"/>
        </w:rPr>
        <w:t>";</w:t>
      </w:r>
    </w:p>
    <w:p w:rsidR="001C4AF3" w:rsidRDefault="00AC4146"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22</w:t>
      </w:r>
      <w:r>
        <w:rPr>
          <w:snapToGrid w:val="0"/>
          <w:szCs w:val="28"/>
        </w:rPr>
        <w:t xml:space="preserve">. </w:t>
      </w:r>
      <w:r w:rsidR="001C4AF3" w:rsidRPr="001C4AF3">
        <w:rPr>
          <w:snapToGrid w:val="0"/>
          <w:szCs w:val="28"/>
        </w:rPr>
        <w:t>В абзаце втором текста направления расходов</w:t>
      </w:r>
      <w:r w:rsidR="001C4AF3">
        <w:rPr>
          <w:snapToGrid w:val="0"/>
          <w:szCs w:val="28"/>
        </w:rPr>
        <w:t xml:space="preserve"> </w:t>
      </w:r>
      <w:r w:rsidR="001C4AF3" w:rsidRPr="001C4AF3">
        <w:rPr>
          <w:snapToGrid w:val="0"/>
          <w:szCs w:val="28"/>
        </w:rPr>
        <w:t xml:space="preserve">30720 </w:t>
      </w:r>
      <w:r w:rsidR="001C4AF3">
        <w:rPr>
          <w:snapToGrid w:val="0"/>
          <w:szCs w:val="28"/>
        </w:rPr>
        <w:t>"</w:t>
      </w:r>
      <w:r w:rsidR="001C4AF3" w:rsidRPr="001C4AF3">
        <w:rPr>
          <w:snapToGrid w:val="0"/>
          <w:szCs w:val="28"/>
        </w:rPr>
        <w:t>Осуществление ежемесячной денежной выплаты Героям Советского Союза, Героям Российской Федерации и полным кавалерам ордена Славы</w:t>
      </w:r>
      <w:r w:rsidR="001C4AF3">
        <w:rPr>
          <w:snapToGrid w:val="0"/>
          <w:szCs w:val="28"/>
        </w:rPr>
        <w:t xml:space="preserve">" код </w:t>
      </w:r>
      <w:r w:rsidR="001C4AF3">
        <w:rPr>
          <w:snapToGrid w:val="0"/>
          <w:szCs w:val="28"/>
        </w:rPr>
        <w:br/>
        <w:t>"</w:t>
      </w:r>
      <w:r w:rsidR="001C4AF3" w:rsidRPr="001C4AF3">
        <w:rPr>
          <w:snapToGrid w:val="0"/>
          <w:szCs w:val="28"/>
        </w:rPr>
        <w:t xml:space="preserve">000 2 02 </w:t>
      </w:r>
      <w:r w:rsidR="001C4AF3">
        <w:rPr>
          <w:snapToGrid w:val="0"/>
          <w:szCs w:val="28"/>
        </w:rPr>
        <w:t xml:space="preserve">05103 </w:t>
      </w:r>
      <w:r w:rsidR="001C4AF3" w:rsidRPr="001C4AF3">
        <w:rPr>
          <w:snapToGrid w:val="0"/>
          <w:szCs w:val="28"/>
        </w:rPr>
        <w:t>06 0801 151</w:t>
      </w:r>
      <w:r w:rsidR="001C4AF3">
        <w:rPr>
          <w:snapToGrid w:val="0"/>
          <w:szCs w:val="28"/>
        </w:rPr>
        <w:t>" заменить кодом "</w:t>
      </w:r>
      <w:r w:rsidR="001C4AF3" w:rsidRPr="001C4AF3">
        <w:rPr>
          <w:snapToGrid w:val="0"/>
          <w:szCs w:val="28"/>
        </w:rPr>
        <w:t xml:space="preserve">000 2 02 53072 06 </w:t>
      </w:r>
      <w:r w:rsidR="001C4AF3">
        <w:rPr>
          <w:snapToGrid w:val="0"/>
          <w:szCs w:val="28"/>
        </w:rPr>
        <w:t>0000</w:t>
      </w:r>
      <w:r w:rsidR="001C4AF3" w:rsidRPr="001C4AF3">
        <w:rPr>
          <w:snapToGrid w:val="0"/>
          <w:szCs w:val="28"/>
        </w:rPr>
        <w:t xml:space="preserve"> 151</w:t>
      </w:r>
      <w:r w:rsidR="001C4AF3">
        <w:rPr>
          <w:snapToGrid w:val="0"/>
          <w:szCs w:val="28"/>
        </w:rPr>
        <w:t>";</w:t>
      </w:r>
    </w:p>
    <w:p w:rsidR="009C1963" w:rsidRDefault="00F51DDF"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23</w:t>
      </w:r>
      <w:r w:rsidR="001C4AF3">
        <w:rPr>
          <w:snapToGrid w:val="0"/>
          <w:szCs w:val="28"/>
        </w:rPr>
        <w:t xml:space="preserve">. </w:t>
      </w:r>
      <w:r w:rsidR="009C1963" w:rsidRPr="009C1963">
        <w:rPr>
          <w:snapToGrid w:val="0"/>
          <w:szCs w:val="28"/>
        </w:rPr>
        <w:t xml:space="preserve">В абзаце втором текста направления расходов 30730 </w:t>
      </w:r>
      <w:r w:rsidR="009C1963">
        <w:rPr>
          <w:snapToGrid w:val="0"/>
          <w:szCs w:val="28"/>
        </w:rPr>
        <w:t>"</w:t>
      </w:r>
      <w:r w:rsidR="009C1963" w:rsidRPr="009C1963">
        <w:rPr>
          <w:snapToGrid w:val="0"/>
          <w:szCs w:val="28"/>
        </w:rPr>
        <w:t>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r w:rsidR="009C1963">
        <w:rPr>
          <w:snapToGrid w:val="0"/>
          <w:szCs w:val="28"/>
        </w:rPr>
        <w:t>"</w:t>
      </w:r>
      <w:r w:rsidR="009C1963" w:rsidRPr="009C1963">
        <w:t xml:space="preserve"> </w:t>
      </w:r>
      <w:r w:rsidR="009C1963" w:rsidRPr="009C1963">
        <w:rPr>
          <w:snapToGrid w:val="0"/>
          <w:szCs w:val="28"/>
        </w:rPr>
        <w:t>код "000 2 02 0510</w:t>
      </w:r>
      <w:r w:rsidR="009C1963">
        <w:rPr>
          <w:snapToGrid w:val="0"/>
          <w:szCs w:val="28"/>
        </w:rPr>
        <w:t>3</w:t>
      </w:r>
      <w:r w:rsidR="009C1963" w:rsidRPr="009C1963">
        <w:rPr>
          <w:snapToGrid w:val="0"/>
          <w:szCs w:val="28"/>
        </w:rPr>
        <w:t xml:space="preserve"> 06 </w:t>
      </w:r>
      <w:r w:rsidR="009C1963">
        <w:rPr>
          <w:snapToGrid w:val="0"/>
          <w:szCs w:val="28"/>
        </w:rPr>
        <w:t>0901</w:t>
      </w:r>
      <w:r w:rsidR="009C1963" w:rsidRPr="009C1963">
        <w:rPr>
          <w:snapToGrid w:val="0"/>
          <w:szCs w:val="28"/>
        </w:rPr>
        <w:t xml:space="preserve"> 15</w:t>
      </w:r>
      <w:r w:rsidR="009C1963">
        <w:rPr>
          <w:snapToGrid w:val="0"/>
          <w:szCs w:val="28"/>
        </w:rPr>
        <w:t>1 заменить кодом "000 2 02 53073</w:t>
      </w:r>
      <w:r w:rsidR="009C1963" w:rsidRPr="009C1963">
        <w:rPr>
          <w:snapToGrid w:val="0"/>
          <w:szCs w:val="28"/>
        </w:rPr>
        <w:t xml:space="preserve"> 06 0000 151";</w:t>
      </w:r>
    </w:p>
    <w:p w:rsidR="00E55DB9" w:rsidRDefault="009C1963"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24</w:t>
      </w:r>
      <w:r>
        <w:rPr>
          <w:snapToGrid w:val="0"/>
          <w:szCs w:val="28"/>
        </w:rPr>
        <w:t xml:space="preserve">. </w:t>
      </w:r>
      <w:r w:rsidR="00E55DB9" w:rsidRPr="00E55DB9">
        <w:rPr>
          <w:snapToGrid w:val="0"/>
          <w:szCs w:val="28"/>
        </w:rPr>
        <w:t xml:space="preserve">В абзаце втором текста направления расходов 30740 </w:t>
      </w:r>
      <w:r w:rsidR="00E55DB9">
        <w:rPr>
          <w:snapToGrid w:val="0"/>
          <w:szCs w:val="28"/>
        </w:rPr>
        <w:t>"</w:t>
      </w:r>
      <w:r w:rsidR="00E55DB9" w:rsidRPr="00E55DB9">
        <w:rPr>
          <w:snapToGrid w:val="0"/>
          <w:szCs w:val="28"/>
        </w:rPr>
        <w:t>Выплата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r w:rsidR="00E55DB9">
        <w:rPr>
          <w:snapToGrid w:val="0"/>
          <w:szCs w:val="28"/>
        </w:rPr>
        <w:t>"</w:t>
      </w:r>
      <w:r w:rsidR="00E55DB9" w:rsidRPr="00E55DB9">
        <w:t xml:space="preserve"> </w:t>
      </w:r>
      <w:r w:rsidR="00E55DB9" w:rsidRPr="00E55DB9">
        <w:rPr>
          <w:snapToGrid w:val="0"/>
          <w:szCs w:val="28"/>
        </w:rPr>
        <w:t>код "000 2 02 0511</w:t>
      </w:r>
      <w:r w:rsidR="00E55DB9">
        <w:rPr>
          <w:snapToGrid w:val="0"/>
          <w:szCs w:val="28"/>
        </w:rPr>
        <w:t>0</w:t>
      </w:r>
      <w:r w:rsidR="00E55DB9" w:rsidRPr="00E55DB9">
        <w:rPr>
          <w:snapToGrid w:val="0"/>
          <w:szCs w:val="28"/>
        </w:rPr>
        <w:t xml:space="preserve"> 06 220</w:t>
      </w:r>
      <w:r w:rsidR="00E55DB9">
        <w:rPr>
          <w:snapToGrid w:val="0"/>
          <w:szCs w:val="28"/>
        </w:rPr>
        <w:t>1</w:t>
      </w:r>
      <w:r w:rsidR="00E55DB9" w:rsidRPr="00E55DB9">
        <w:rPr>
          <w:snapToGrid w:val="0"/>
          <w:szCs w:val="28"/>
        </w:rPr>
        <w:t xml:space="preserve"> 151</w:t>
      </w:r>
      <w:r w:rsidR="00EF70D1">
        <w:rPr>
          <w:snapToGrid w:val="0"/>
          <w:szCs w:val="28"/>
        </w:rPr>
        <w:t xml:space="preserve">" </w:t>
      </w:r>
      <w:r w:rsidR="00E55DB9" w:rsidRPr="00E55DB9">
        <w:rPr>
          <w:snapToGrid w:val="0"/>
          <w:szCs w:val="28"/>
        </w:rPr>
        <w:t>заменить кодом "000 2 02 5307</w:t>
      </w:r>
      <w:r w:rsidR="00E55DB9">
        <w:rPr>
          <w:snapToGrid w:val="0"/>
          <w:szCs w:val="28"/>
        </w:rPr>
        <w:t>4</w:t>
      </w:r>
      <w:r w:rsidR="00E55DB9" w:rsidRPr="00E55DB9">
        <w:rPr>
          <w:snapToGrid w:val="0"/>
          <w:szCs w:val="28"/>
        </w:rPr>
        <w:t xml:space="preserve"> 06 0000 151";</w:t>
      </w:r>
    </w:p>
    <w:p w:rsidR="00E55DB9" w:rsidRDefault="00E55DB9"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25</w:t>
      </w:r>
      <w:r>
        <w:rPr>
          <w:snapToGrid w:val="0"/>
          <w:szCs w:val="28"/>
        </w:rPr>
        <w:t xml:space="preserve">. </w:t>
      </w:r>
      <w:r w:rsidRPr="00E55DB9">
        <w:rPr>
          <w:snapToGrid w:val="0"/>
          <w:szCs w:val="28"/>
        </w:rPr>
        <w:t xml:space="preserve">В абзаце втором текста направления расходов 30760 </w:t>
      </w:r>
      <w:r>
        <w:rPr>
          <w:snapToGrid w:val="0"/>
          <w:szCs w:val="28"/>
        </w:rPr>
        <w:t>"</w:t>
      </w:r>
      <w:r w:rsidRPr="00E55DB9">
        <w:rPr>
          <w:snapToGrid w:val="0"/>
          <w:szCs w:val="28"/>
        </w:rPr>
        <w:t>Выплата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r>
        <w:rPr>
          <w:snapToGrid w:val="0"/>
          <w:szCs w:val="28"/>
        </w:rPr>
        <w:t>" код "</w:t>
      </w:r>
      <w:r w:rsidRPr="00E55DB9">
        <w:rPr>
          <w:snapToGrid w:val="0"/>
          <w:szCs w:val="28"/>
        </w:rPr>
        <w:t xml:space="preserve">000 2 02 </w:t>
      </w:r>
      <w:r>
        <w:rPr>
          <w:snapToGrid w:val="0"/>
          <w:szCs w:val="28"/>
        </w:rPr>
        <w:t>05111</w:t>
      </w:r>
      <w:r w:rsidRPr="00E55DB9">
        <w:rPr>
          <w:snapToGrid w:val="0"/>
          <w:szCs w:val="28"/>
        </w:rPr>
        <w:t xml:space="preserve"> 06 2203 151</w:t>
      </w:r>
      <w:r w:rsidR="00EF70D1">
        <w:rPr>
          <w:snapToGrid w:val="0"/>
          <w:szCs w:val="28"/>
        </w:rPr>
        <w:t>"</w:t>
      </w:r>
      <w:r>
        <w:rPr>
          <w:snapToGrid w:val="0"/>
          <w:szCs w:val="28"/>
        </w:rPr>
        <w:t xml:space="preserve"> заменить кодом "</w:t>
      </w:r>
      <w:r w:rsidRPr="00E55DB9">
        <w:rPr>
          <w:snapToGrid w:val="0"/>
          <w:szCs w:val="28"/>
        </w:rPr>
        <w:t xml:space="preserve">000 2 02 53076 06 </w:t>
      </w:r>
      <w:r>
        <w:rPr>
          <w:snapToGrid w:val="0"/>
          <w:szCs w:val="28"/>
        </w:rPr>
        <w:t>0000</w:t>
      </w:r>
      <w:r w:rsidRPr="00E55DB9">
        <w:rPr>
          <w:snapToGrid w:val="0"/>
          <w:szCs w:val="28"/>
        </w:rPr>
        <w:t xml:space="preserve"> 151</w:t>
      </w:r>
      <w:r>
        <w:rPr>
          <w:snapToGrid w:val="0"/>
          <w:szCs w:val="28"/>
        </w:rPr>
        <w:t>";</w:t>
      </w:r>
    </w:p>
    <w:p w:rsidR="00E55DB9" w:rsidRDefault="009C1963"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26</w:t>
      </w:r>
      <w:r w:rsidR="00E55DB9">
        <w:rPr>
          <w:snapToGrid w:val="0"/>
          <w:szCs w:val="28"/>
        </w:rPr>
        <w:t xml:space="preserve">. </w:t>
      </w:r>
      <w:r w:rsidR="00E55DB9" w:rsidRPr="00E55DB9">
        <w:rPr>
          <w:snapToGrid w:val="0"/>
          <w:szCs w:val="28"/>
        </w:rPr>
        <w:t xml:space="preserve">В абзаце втором текста направления расходов 30780 </w:t>
      </w:r>
      <w:r w:rsidR="00E55DB9">
        <w:rPr>
          <w:snapToGrid w:val="0"/>
          <w:szCs w:val="28"/>
        </w:rPr>
        <w:t>"</w:t>
      </w:r>
      <w:r w:rsidR="00E55DB9" w:rsidRPr="00E55DB9">
        <w:rPr>
          <w:snapToGrid w:val="0"/>
          <w:szCs w:val="28"/>
        </w:rPr>
        <w:t>Единовременная выплата некоторым категориям граждан Российской Федерации в связи с 67-летием Победы в Великой Отечественной войне 1941 - 1945 годов</w:t>
      </w:r>
      <w:r w:rsidR="00E55DB9">
        <w:rPr>
          <w:snapToGrid w:val="0"/>
          <w:szCs w:val="28"/>
        </w:rPr>
        <w:t>" код "</w:t>
      </w:r>
      <w:r w:rsidR="00E55DB9" w:rsidRPr="00E55DB9">
        <w:rPr>
          <w:snapToGrid w:val="0"/>
          <w:szCs w:val="28"/>
        </w:rPr>
        <w:t xml:space="preserve">000 2 02 </w:t>
      </w:r>
      <w:r w:rsidR="00E55DB9">
        <w:rPr>
          <w:snapToGrid w:val="0"/>
          <w:szCs w:val="28"/>
        </w:rPr>
        <w:t>05123</w:t>
      </w:r>
      <w:r w:rsidR="00E55DB9" w:rsidRPr="00E55DB9">
        <w:rPr>
          <w:snapToGrid w:val="0"/>
          <w:szCs w:val="28"/>
        </w:rPr>
        <w:t xml:space="preserve"> 06 0000 151</w:t>
      </w:r>
      <w:r w:rsidR="00E55DB9">
        <w:rPr>
          <w:snapToGrid w:val="0"/>
          <w:szCs w:val="28"/>
        </w:rPr>
        <w:t>"</w:t>
      </w:r>
      <w:r w:rsidR="00E55DB9" w:rsidRPr="00E55DB9">
        <w:rPr>
          <w:snapToGrid w:val="0"/>
          <w:szCs w:val="28"/>
        </w:rPr>
        <w:t xml:space="preserve"> </w:t>
      </w:r>
      <w:r w:rsidR="00E55DB9">
        <w:rPr>
          <w:snapToGrid w:val="0"/>
          <w:szCs w:val="28"/>
        </w:rPr>
        <w:t>заменить кодом "</w:t>
      </w:r>
      <w:r w:rsidR="00E55DB9" w:rsidRPr="00E55DB9">
        <w:rPr>
          <w:snapToGrid w:val="0"/>
          <w:szCs w:val="28"/>
        </w:rPr>
        <w:t>000 2 02 53078 06 0000 151</w:t>
      </w:r>
      <w:r w:rsidR="00E55DB9">
        <w:rPr>
          <w:snapToGrid w:val="0"/>
          <w:szCs w:val="28"/>
        </w:rPr>
        <w:t>";</w:t>
      </w:r>
    </w:p>
    <w:p w:rsidR="0094000F" w:rsidRDefault="009C1963"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27</w:t>
      </w:r>
      <w:r w:rsidR="00E55DB9">
        <w:rPr>
          <w:snapToGrid w:val="0"/>
          <w:szCs w:val="28"/>
        </w:rPr>
        <w:t xml:space="preserve">. </w:t>
      </w:r>
      <w:r w:rsidR="0094000F">
        <w:rPr>
          <w:snapToGrid w:val="0"/>
          <w:szCs w:val="28"/>
        </w:rPr>
        <w:t xml:space="preserve">В абзаце шестом текста направления расходов </w:t>
      </w:r>
      <w:r w:rsidR="0094000F" w:rsidRPr="0094000F">
        <w:rPr>
          <w:snapToGrid w:val="0"/>
          <w:szCs w:val="28"/>
        </w:rPr>
        <w:t xml:space="preserve">30790 </w:t>
      </w:r>
      <w:r w:rsidR="0094000F">
        <w:rPr>
          <w:snapToGrid w:val="0"/>
          <w:szCs w:val="28"/>
        </w:rPr>
        <w:t>"</w:t>
      </w:r>
      <w:r w:rsidR="0094000F" w:rsidRPr="0094000F">
        <w:rPr>
          <w:snapToGrid w:val="0"/>
          <w:szCs w:val="28"/>
        </w:rPr>
        <w:t>Предоставление материнского (семейного) капитала</w:t>
      </w:r>
      <w:r w:rsidR="0094000F">
        <w:rPr>
          <w:snapToGrid w:val="0"/>
          <w:szCs w:val="28"/>
        </w:rPr>
        <w:t>" код "</w:t>
      </w:r>
      <w:r w:rsidR="0094000F" w:rsidRPr="0094000F">
        <w:rPr>
          <w:snapToGrid w:val="0"/>
          <w:szCs w:val="28"/>
        </w:rPr>
        <w:t xml:space="preserve">000 2 02 </w:t>
      </w:r>
      <w:r w:rsidR="0094000F">
        <w:rPr>
          <w:snapToGrid w:val="0"/>
          <w:szCs w:val="28"/>
        </w:rPr>
        <w:t>05113</w:t>
      </w:r>
      <w:r w:rsidR="0094000F" w:rsidRPr="0094000F">
        <w:rPr>
          <w:snapToGrid w:val="0"/>
          <w:szCs w:val="28"/>
        </w:rPr>
        <w:t xml:space="preserve"> 06 0000 151</w:t>
      </w:r>
      <w:r w:rsidR="0094000F">
        <w:rPr>
          <w:snapToGrid w:val="0"/>
          <w:szCs w:val="28"/>
        </w:rPr>
        <w:t>"</w:t>
      </w:r>
      <w:r w:rsidR="0094000F" w:rsidRPr="0094000F">
        <w:rPr>
          <w:snapToGrid w:val="0"/>
          <w:szCs w:val="28"/>
        </w:rPr>
        <w:t xml:space="preserve"> </w:t>
      </w:r>
      <w:r w:rsidR="0094000F">
        <w:rPr>
          <w:snapToGrid w:val="0"/>
          <w:szCs w:val="28"/>
        </w:rPr>
        <w:t>заменить кодом "</w:t>
      </w:r>
      <w:r w:rsidR="0094000F" w:rsidRPr="0094000F">
        <w:rPr>
          <w:snapToGrid w:val="0"/>
          <w:szCs w:val="28"/>
        </w:rPr>
        <w:t>000 2 02 53079 06 0000 151</w:t>
      </w:r>
      <w:r w:rsidR="0094000F">
        <w:rPr>
          <w:snapToGrid w:val="0"/>
          <w:szCs w:val="28"/>
        </w:rPr>
        <w:t>";</w:t>
      </w:r>
    </w:p>
    <w:p w:rsidR="007E5022" w:rsidRDefault="0094000F"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28</w:t>
      </w:r>
      <w:r>
        <w:rPr>
          <w:snapToGrid w:val="0"/>
          <w:szCs w:val="28"/>
        </w:rPr>
        <w:t xml:space="preserve">. </w:t>
      </w:r>
      <w:r w:rsidR="007E5022" w:rsidRPr="007E5022">
        <w:rPr>
          <w:snapToGrid w:val="0"/>
          <w:szCs w:val="28"/>
        </w:rPr>
        <w:t>В абзаце втором текста направления расходов</w:t>
      </w:r>
      <w:r w:rsidR="007E5022">
        <w:rPr>
          <w:snapToGrid w:val="0"/>
          <w:szCs w:val="28"/>
        </w:rPr>
        <w:t xml:space="preserve"> 30800 </w:t>
      </w:r>
      <w:r w:rsidR="007E5022" w:rsidRPr="007E5022">
        <w:rPr>
          <w:snapToGrid w:val="0"/>
          <w:szCs w:val="28"/>
        </w:rPr>
        <w:t>Пособия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r w:rsidR="007E5022" w:rsidRPr="007E5022">
        <w:t xml:space="preserve"> </w:t>
      </w:r>
      <w:r w:rsidR="007E5022" w:rsidRPr="007E5022">
        <w:rPr>
          <w:snapToGrid w:val="0"/>
          <w:szCs w:val="28"/>
        </w:rPr>
        <w:t>абзацы первый и второй изложить в следующей редакции:</w:t>
      </w:r>
    </w:p>
    <w:p w:rsidR="007E5022" w:rsidRPr="007E5022" w:rsidRDefault="007E5022" w:rsidP="007E5022">
      <w:pPr>
        <w:autoSpaceDE w:val="0"/>
        <w:autoSpaceDN w:val="0"/>
        <w:adjustRightInd w:val="0"/>
        <w:ind w:firstLine="567"/>
        <w:jc w:val="both"/>
        <w:outlineLvl w:val="4"/>
        <w:rPr>
          <w:snapToGrid w:val="0"/>
          <w:szCs w:val="28"/>
        </w:rPr>
      </w:pPr>
      <w:r>
        <w:rPr>
          <w:snapToGrid w:val="0"/>
          <w:szCs w:val="28"/>
        </w:rPr>
        <w:lastRenderedPageBreak/>
        <w:t>"</w:t>
      </w:r>
      <w:r w:rsidRPr="007E5022">
        <w:rPr>
          <w:snapToGrid w:val="0"/>
          <w:szCs w:val="28"/>
        </w:rPr>
        <w:t xml:space="preserve">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w:t>
      </w:r>
      <w:r w:rsidR="001D10FF">
        <w:rPr>
          <w:snapToGrid w:val="0"/>
          <w:szCs w:val="28"/>
        </w:rPr>
        <w:br/>
      </w:r>
      <w:r w:rsidRPr="007E5022">
        <w:rPr>
          <w:snapToGrid w:val="0"/>
          <w:szCs w:val="28"/>
        </w:rPr>
        <w:t xml:space="preserve">от 15 мая 1991 года № </w:t>
      </w:r>
      <w:r w:rsidR="009376A2" w:rsidRPr="009376A2">
        <w:rPr>
          <w:snapToGrid w:val="0"/>
          <w:szCs w:val="28"/>
        </w:rPr>
        <w:t xml:space="preserve">1244-I </w:t>
      </w:r>
      <w:r w:rsidRPr="007E5022">
        <w:rPr>
          <w:snapToGrid w:val="0"/>
          <w:szCs w:val="28"/>
        </w:rPr>
        <w:t>"О социальной защите граждан, подвергшихся воздействию радиации вследствие катастрофы на Чернобыльской АЭС.</w:t>
      </w:r>
    </w:p>
    <w:p w:rsidR="007E5022" w:rsidRPr="007E5022" w:rsidRDefault="007E5022" w:rsidP="007E5022">
      <w:pPr>
        <w:autoSpaceDE w:val="0"/>
        <w:autoSpaceDN w:val="0"/>
        <w:adjustRightInd w:val="0"/>
        <w:ind w:firstLine="709"/>
        <w:jc w:val="both"/>
        <w:outlineLvl w:val="4"/>
        <w:rPr>
          <w:snapToGrid w:val="0"/>
          <w:szCs w:val="28"/>
        </w:rPr>
      </w:pPr>
      <w:r w:rsidRPr="007E5022">
        <w:rPr>
          <w:snapToGrid w:val="0"/>
          <w:szCs w:val="28"/>
        </w:rPr>
        <w:t xml:space="preserve">Поступление межбюджетных трансфертов на указанные цели отражается по коду 000 2 02 53080 07 0000 151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w:t>
      </w:r>
      <w:r w:rsidR="009376A2" w:rsidRPr="009376A2">
        <w:rPr>
          <w:snapToGrid w:val="0"/>
          <w:szCs w:val="28"/>
        </w:rPr>
        <w:t xml:space="preserve">1244-I </w:t>
      </w:r>
      <w:r w:rsidRPr="007E5022">
        <w:rPr>
          <w:snapToGrid w:val="0"/>
          <w:szCs w:val="28"/>
        </w:rPr>
        <w:t>"О социальной защите граждан, подвергшихся воздействию радиации вследствие катастрофы на Чернобыльской АЭС" классификации доходов бюджетов.</w:t>
      </w:r>
      <w:r>
        <w:rPr>
          <w:snapToGrid w:val="0"/>
          <w:szCs w:val="28"/>
        </w:rPr>
        <w:t>";</w:t>
      </w:r>
    </w:p>
    <w:p w:rsidR="00D353B6" w:rsidRDefault="007E5022"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29</w:t>
      </w:r>
      <w:r>
        <w:rPr>
          <w:snapToGrid w:val="0"/>
          <w:szCs w:val="28"/>
        </w:rPr>
        <w:t xml:space="preserve">. </w:t>
      </w:r>
      <w:r w:rsidR="00D353B6" w:rsidRPr="00D353B6">
        <w:rPr>
          <w:snapToGrid w:val="0"/>
          <w:szCs w:val="28"/>
        </w:rPr>
        <w:t xml:space="preserve">В тексте направления расходов 30880 </w:t>
      </w:r>
      <w:r w:rsidR="00D353B6">
        <w:rPr>
          <w:snapToGrid w:val="0"/>
          <w:szCs w:val="28"/>
        </w:rPr>
        <w:t>"</w:t>
      </w:r>
      <w:r w:rsidR="00D353B6" w:rsidRPr="00D353B6">
        <w:rPr>
          <w:snapToGrid w:val="0"/>
          <w:szCs w:val="28"/>
        </w:rPr>
        <w:t xml:space="preserve">Пособия гражданам, подвергшимся воздействию радиации вследствие радиационных аварий и ядерных испытаний, в соответствии с Федеральным законом от </w:t>
      </w:r>
      <w:r w:rsidR="001D10FF">
        <w:rPr>
          <w:snapToGrid w:val="0"/>
          <w:szCs w:val="28"/>
        </w:rPr>
        <w:br/>
      </w:r>
      <w:r w:rsidR="00D353B6" w:rsidRPr="00D353B6">
        <w:rPr>
          <w:snapToGrid w:val="0"/>
          <w:szCs w:val="28"/>
        </w:rPr>
        <w:t>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00D353B6" w:rsidRPr="00D353B6">
        <w:t xml:space="preserve"> </w:t>
      </w:r>
      <w:r w:rsidR="00D353B6" w:rsidRPr="00D353B6">
        <w:rPr>
          <w:snapToGrid w:val="0"/>
          <w:szCs w:val="28"/>
        </w:rPr>
        <w:t>абзацы первый и второй изложить в следующей редакции:</w:t>
      </w:r>
    </w:p>
    <w:p w:rsidR="00D353B6" w:rsidRPr="00D353B6" w:rsidRDefault="00D353B6" w:rsidP="00D353B6">
      <w:pPr>
        <w:autoSpaceDE w:val="0"/>
        <w:autoSpaceDN w:val="0"/>
        <w:adjustRightInd w:val="0"/>
        <w:ind w:firstLine="567"/>
        <w:jc w:val="both"/>
        <w:outlineLvl w:val="4"/>
        <w:rPr>
          <w:snapToGrid w:val="0"/>
          <w:szCs w:val="28"/>
        </w:rPr>
      </w:pPr>
      <w:r>
        <w:rPr>
          <w:snapToGrid w:val="0"/>
          <w:szCs w:val="28"/>
        </w:rPr>
        <w:t>"</w:t>
      </w:r>
      <w:r w:rsidRPr="00D353B6">
        <w:rPr>
          <w:snapToGrid w:val="0"/>
          <w:szCs w:val="28"/>
        </w:rPr>
        <w:t xml:space="preserve">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w:t>
      </w:r>
      <w:r w:rsidR="001D10FF">
        <w:rPr>
          <w:snapToGrid w:val="0"/>
          <w:szCs w:val="28"/>
        </w:rPr>
        <w:br/>
      </w:r>
      <w:r w:rsidRPr="00D353B6">
        <w:rPr>
          <w:snapToGrid w:val="0"/>
          <w:szCs w:val="28"/>
        </w:rPr>
        <w:t>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D353B6" w:rsidRPr="00D353B6" w:rsidRDefault="00D353B6" w:rsidP="00D353B6">
      <w:pPr>
        <w:autoSpaceDE w:val="0"/>
        <w:autoSpaceDN w:val="0"/>
        <w:adjustRightInd w:val="0"/>
        <w:ind w:firstLine="709"/>
        <w:jc w:val="both"/>
        <w:outlineLvl w:val="4"/>
        <w:rPr>
          <w:snapToGrid w:val="0"/>
          <w:szCs w:val="28"/>
        </w:rPr>
      </w:pPr>
      <w:r w:rsidRPr="00D353B6">
        <w:rPr>
          <w:snapToGrid w:val="0"/>
          <w:szCs w:val="28"/>
        </w:rPr>
        <w:t>Поступление межбюджетных трансфертов на указанные цели отражается по коду 000 2 02 53088 07 0000 151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r>
        <w:rPr>
          <w:snapToGrid w:val="0"/>
          <w:szCs w:val="28"/>
        </w:rPr>
        <w:t>";</w:t>
      </w:r>
    </w:p>
    <w:p w:rsidR="00D353B6" w:rsidRDefault="00D353B6"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30</w:t>
      </w:r>
      <w:r>
        <w:rPr>
          <w:snapToGrid w:val="0"/>
          <w:szCs w:val="28"/>
        </w:rPr>
        <w:t>. В</w:t>
      </w:r>
      <w:r w:rsidR="00447CDD" w:rsidRPr="00447CDD">
        <w:rPr>
          <w:snapToGrid w:val="0"/>
          <w:szCs w:val="28"/>
        </w:rPr>
        <w:t xml:space="preserve"> текст</w:t>
      </w:r>
      <w:r>
        <w:rPr>
          <w:snapToGrid w:val="0"/>
          <w:szCs w:val="28"/>
        </w:rPr>
        <w:t>е</w:t>
      </w:r>
      <w:r w:rsidR="00447CDD" w:rsidRPr="00447CDD">
        <w:rPr>
          <w:snapToGrid w:val="0"/>
          <w:szCs w:val="28"/>
        </w:rPr>
        <w:t xml:space="preserve"> направления расходов 30890 </w:t>
      </w:r>
      <w:r w:rsidR="00447CDD">
        <w:rPr>
          <w:snapToGrid w:val="0"/>
          <w:szCs w:val="28"/>
        </w:rPr>
        <w:t>"</w:t>
      </w:r>
      <w:r w:rsidR="00447CDD" w:rsidRPr="00447CDD">
        <w:rPr>
          <w:snapToGrid w:val="0"/>
          <w:szCs w:val="28"/>
        </w:rPr>
        <w:t xml:space="preserve">Пособия гражданам, подвергшимся воздействию радиации вследствие радиационных аварий и ядерных испытаний, в соответствии с Федеральным законом от </w:t>
      </w:r>
      <w:r w:rsidR="001D10FF">
        <w:rPr>
          <w:snapToGrid w:val="0"/>
          <w:szCs w:val="28"/>
        </w:rPr>
        <w:br/>
      </w:r>
      <w:r w:rsidR="00447CDD" w:rsidRPr="00447CDD">
        <w:rPr>
          <w:snapToGrid w:val="0"/>
          <w:szCs w:val="28"/>
        </w:rPr>
        <w:t xml:space="preserve">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w:t>
      </w:r>
      <w:r w:rsidR="00447CDD" w:rsidRPr="00447CDD">
        <w:rPr>
          <w:snapToGrid w:val="0"/>
          <w:szCs w:val="28"/>
        </w:rPr>
        <w:lastRenderedPageBreak/>
        <w:t>реку Теча"</w:t>
      </w:r>
      <w:r w:rsidR="00447CDD">
        <w:rPr>
          <w:snapToGrid w:val="0"/>
          <w:szCs w:val="28"/>
        </w:rPr>
        <w:t xml:space="preserve"> код "</w:t>
      </w:r>
      <w:r w:rsidR="00447CDD" w:rsidRPr="00447CDD">
        <w:rPr>
          <w:snapToGrid w:val="0"/>
          <w:szCs w:val="28"/>
        </w:rPr>
        <w:t xml:space="preserve">000 2 02 </w:t>
      </w:r>
      <w:r w:rsidR="00447CDD">
        <w:rPr>
          <w:snapToGrid w:val="0"/>
          <w:szCs w:val="28"/>
        </w:rPr>
        <w:t>05301</w:t>
      </w:r>
      <w:r w:rsidR="00447CDD" w:rsidRPr="00447CDD">
        <w:rPr>
          <w:snapToGrid w:val="0"/>
          <w:szCs w:val="28"/>
        </w:rPr>
        <w:t xml:space="preserve"> 07 0000 151</w:t>
      </w:r>
      <w:r w:rsidR="00447CDD">
        <w:rPr>
          <w:snapToGrid w:val="0"/>
          <w:szCs w:val="28"/>
        </w:rPr>
        <w:t>"</w:t>
      </w:r>
      <w:r w:rsidR="00447CDD" w:rsidRPr="00447CDD">
        <w:rPr>
          <w:snapToGrid w:val="0"/>
          <w:szCs w:val="28"/>
        </w:rPr>
        <w:t xml:space="preserve"> </w:t>
      </w:r>
      <w:r>
        <w:rPr>
          <w:snapToGrid w:val="0"/>
          <w:szCs w:val="28"/>
        </w:rPr>
        <w:t>абзацы первый и второй изложить в следующей редакции:</w:t>
      </w:r>
    </w:p>
    <w:p w:rsidR="00D353B6" w:rsidRPr="00D353B6" w:rsidRDefault="00D353B6" w:rsidP="00A63712">
      <w:pPr>
        <w:autoSpaceDE w:val="0"/>
        <w:autoSpaceDN w:val="0"/>
        <w:adjustRightInd w:val="0"/>
        <w:ind w:firstLine="709"/>
        <w:jc w:val="both"/>
        <w:outlineLvl w:val="4"/>
        <w:rPr>
          <w:snapToGrid w:val="0"/>
          <w:sz w:val="16"/>
          <w:szCs w:val="16"/>
        </w:rPr>
      </w:pPr>
    </w:p>
    <w:p w:rsidR="00D353B6" w:rsidRPr="00D353B6" w:rsidRDefault="00D353B6" w:rsidP="00D353B6">
      <w:pPr>
        <w:autoSpaceDE w:val="0"/>
        <w:autoSpaceDN w:val="0"/>
        <w:adjustRightInd w:val="0"/>
        <w:ind w:firstLine="567"/>
        <w:jc w:val="both"/>
        <w:outlineLvl w:val="4"/>
        <w:rPr>
          <w:snapToGrid w:val="0"/>
          <w:szCs w:val="28"/>
        </w:rPr>
      </w:pPr>
      <w:r>
        <w:rPr>
          <w:snapToGrid w:val="0"/>
          <w:szCs w:val="28"/>
        </w:rPr>
        <w:t>"</w:t>
      </w:r>
      <w:r w:rsidRPr="00D353B6">
        <w:rPr>
          <w:snapToGrid w:val="0"/>
          <w:szCs w:val="28"/>
        </w:rPr>
        <w:t>По данному направлению расходов отражаются расходы федерального бюджета по передаче средств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D353B6" w:rsidRPr="00D353B6" w:rsidRDefault="00D353B6" w:rsidP="00D353B6">
      <w:pPr>
        <w:autoSpaceDE w:val="0"/>
        <w:autoSpaceDN w:val="0"/>
        <w:adjustRightInd w:val="0"/>
        <w:ind w:firstLine="709"/>
        <w:jc w:val="both"/>
        <w:outlineLvl w:val="4"/>
        <w:rPr>
          <w:snapToGrid w:val="0"/>
          <w:szCs w:val="28"/>
        </w:rPr>
      </w:pPr>
      <w:r w:rsidRPr="00D353B6">
        <w:rPr>
          <w:snapToGrid w:val="0"/>
          <w:szCs w:val="28"/>
        </w:rPr>
        <w:t>Поступление межбюджетных трансфертов на указанные цели отражается по коду 000 2 02 53089 07 0000 151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классификации доходов бюджетов.</w:t>
      </w:r>
      <w:r>
        <w:rPr>
          <w:snapToGrid w:val="0"/>
          <w:szCs w:val="28"/>
        </w:rPr>
        <w:t>";</w:t>
      </w:r>
    </w:p>
    <w:p w:rsidR="00447CDD" w:rsidRDefault="00447CDD"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31</w:t>
      </w:r>
      <w:r>
        <w:rPr>
          <w:snapToGrid w:val="0"/>
          <w:szCs w:val="28"/>
        </w:rPr>
        <w:t xml:space="preserve">. </w:t>
      </w:r>
      <w:r w:rsidRPr="00447CDD">
        <w:rPr>
          <w:snapToGrid w:val="0"/>
          <w:szCs w:val="28"/>
        </w:rPr>
        <w:t>В абзаце втором текста направления расходов</w:t>
      </w:r>
      <w:r>
        <w:rPr>
          <w:snapToGrid w:val="0"/>
          <w:szCs w:val="28"/>
        </w:rPr>
        <w:t xml:space="preserve"> </w:t>
      </w:r>
      <w:r w:rsidRPr="00447CDD">
        <w:rPr>
          <w:snapToGrid w:val="0"/>
          <w:szCs w:val="28"/>
        </w:rPr>
        <w:t xml:space="preserve">30940 </w:t>
      </w:r>
      <w:r>
        <w:rPr>
          <w:snapToGrid w:val="0"/>
          <w:szCs w:val="28"/>
        </w:rPr>
        <w:t>"</w:t>
      </w:r>
      <w:r w:rsidRPr="00447CDD">
        <w:rPr>
          <w:snapToGrid w:val="0"/>
          <w:szCs w:val="28"/>
        </w:rPr>
        <w:t>Пособия по временной нетрудоспособности отдельным категориям граждан в связи с зачетом в страховой стаж нестраховых периодов</w:t>
      </w:r>
      <w:r>
        <w:rPr>
          <w:snapToGrid w:val="0"/>
          <w:szCs w:val="28"/>
        </w:rPr>
        <w:t>" код "</w:t>
      </w:r>
      <w:r w:rsidRPr="00447CDD">
        <w:rPr>
          <w:snapToGrid w:val="0"/>
          <w:szCs w:val="28"/>
        </w:rPr>
        <w:t xml:space="preserve">000 2 02 </w:t>
      </w:r>
      <w:r>
        <w:rPr>
          <w:snapToGrid w:val="0"/>
          <w:szCs w:val="28"/>
        </w:rPr>
        <w:t>0</w:t>
      </w:r>
      <w:r w:rsidRPr="00447CDD">
        <w:rPr>
          <w:snapToGrid w:val="0"/>
          <w:szCs w:val="28"/>
        </w:rPr>
        <w:t>53</w:t>
      </w:r>
      <w:r>
        <w:rPr>
          <w:snapToGrid w:val="0"/>
          <w:szCs w:val="28"/>
        </w:rPr>
        <w:t>16</w:t>
      </w:r>
      <w:r w:rsidRPr="00447CDD">
        <w:rPr>
          <w:snapToGrid w:val="0"/>
          <w:szCs w:val="28"/>
        </w:rPr>
        <w:t xml:space="preserve"> 07 0000 151</w:t>
      </w:r>
      <w:r>
        <w:rPr>
          <w:snapToGrid w:val="0"/>
          <w:szCs w:val="28"/>
        </w:rPr>
        <w:t>" заменить кодом "</w:t>
      </w:r>
      <w:r w:rsidRPr="00447CDD">
        <w:rPr>
          <w:snapToGrid w:val="0"/>
          <w:szCs w:val="28"/>
        </w:rPr>
        <w:t>000 2 02 53094 07 0000 151</w:t>
      </w:r>
      <w:r>
        <w:rPr>
          <w:snapToGrid w:val="0"/>
          <w:szCs w:val="28"/>
        </w:rPr>
        <w:t>";</w:t>
      </w:r>
    </w:p>
    <w:p w:rsidR="00A63712" w:rsidRPr="00A63712" w:rsidRDefault="00447CDD"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3</w:t>
      </w:r>
      <w:r w:rsidR="00F51DDF">
        <w:rPr>
          <w:snapToGrid w:val="0"/>
          <w:szCs w:val="28"/>
        </w:rPr>
        <w:t>2</w:t>
      </w:r>
      <w:r>
        <w:rPr>
          <w:snapToGrid w:val="0"/>
          <w:szCs w:val="28"/>
        </w:rPr>
        <w:t xml:space="preserve">. </w:t>
      </w:r>
      <w:r w:rsidR="00A63712" w:rsidRPr="00A63712">
        <w:rPr>
          <w:snapToGrid w:val="0"/>
          <w:szCs w:val="28"/>
        </w:rPr>
        <w:t xml:space="preserve">В абзаце втором текста направления расходов 30980 </w:t>
      </w:r>
      <w:r w:rsidR="00A63712">
        <w:rPr>
          <w:snapToGrid w:val="0"/>
          <w:szCs w:val="28"/>
        </w:rPr>
        <w:t>"</w:t>
      </w:r>
      <w:r w:rsidR="00A63712" w:rsidRPr="00A63712">
        <w:rPr>
          <w:snapToGrid w:val="0"/>
          <w:szCs w:val="28"/>
        </w:rPr>
        <w:t>Оплата четырех дополнительных выходных дней работающим родителям (опекунам, попечителям) для ухода за детьми-инвалидами</w:t>
      </w:r>
      <w:r w:rsidR="00A63712">
        <w:rPr>
          <w:snapToGrid w:val="0"/>
          <w:szCs w:val="28"/>
        </w:rPr>
        <w:t xml:space="preserve">" код </w:t>
      </w:r>
      <w:r>
        <w:rPr>
          <w:snapToGrid w:val="0"/>
          <w:szCs w:val="28"/>
        </w:rPr>
        <w:t>"</w:t>
      </w:r>
      <w:r w:rsidRPr="00447CDD">
        <w:rPr>
          <w:snapToGrid w:val="0"/>
          <w:szCs w:val="28"/>
        </w:rPr>
        <w:t xml:space="preserve">000 2 02 </w:t>
      </w:r>
      <w:r>
        <w:rPr>
          <w:snapToGrid w:val="0"/>
          <w:szCs w:val="28"/>
        </w:rPr>
        <w:t>05311</w:t>
      </w:r>
      <w:r w:rsidRPr="00447CDD">
        <w:rPr>
          <w:snapToGrid w:val="0"/>
          <w:szCs w:val="28"/>
        </w:rPr>
        <w:t xml:space="preserve"> 07 0000 151</w:t>
      </w:r>
      <w:r>
        <w:rPr>
          <w:snapToGrid w:val="0"/>
          <w:szCs w:val="28"/>
        </w:rPr>
        <w:t>"</w:t>
      </w:r>
      <w:r w:rsidRPr="00447CDD">
        <w:rPr>
          <w:snapToGrid w:val="0"/>
          <w:szCs w:val="28"/>
        </w:rPr>
        <w:t xml:space="preserve"> </w:t>
      </w:r>
      <w:r>
        <w:rPr>
          <w:snapToGrid w:val="0"/>
          <w:szCs w:val="28"/>
        </w:rPr>
        <w:t xml:space="preserve">заменить кодом </w:t>
      </w:r>
      <w:r w:rsidR="00A63712">
        <w:rPr>
          <w:snapToGrid w:val="0"/>
          <w:szCs w:val="28"/>
        </w:rPr>
        <w:t>"</w:t>
      </w:r>
      <w:r w:rsidR="00A63712" w:rsidRPr="00A63712">
        <w:rPr>
          <w:snapToGrid w:val="0"/>
          <w:szCs w:val="28"/>
        </w:rPr>
        <w:t>000 2 02 53098 07 0000 151</w:t>
      </w:r>
      <w:r w:rsidR="00A63712">
        <w:rPr>
          <w:snapToGrid w:val="0"/>
          <w:szCs w:val="28"/>
        </w:rPr>
        <w:t>"</w:t>
      </w:r>
      <w:r>
        <w:rPr>
          <w:snapToGrid w:val="0"/>
          <w:szCs w:val="28"/>
        </w:rPr>
        <w:t>;</w:t>
      </w:r>
    </w:p>
    <w:p w:rsidR="00A63712" w:rsidRPr="00A63712" w:rsidRDefault="00A63712"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33</w:t>
      </w:r>
      <w:r>
        <w:rPr>
          <w:snapToGrid w:val="0"/>
          <w:szCs w:val="28"/>
        </w:rPr>
        <w:t xml:space="preserve">. В абзаце втором текста направления расходов </w:t>
      </w:r>
      <w:r w:rsidRPr="00A63712">
        <w:rPr>
          <w:snapToGrid w:val="0"/>
          <w:szCs w:val="28"/>
        </w:rPr>
        <w:t xml:space="preserve">31040 </w:t>
      </w:r>
      <w:r>
        <w:rPr>
          <w:snapToGrid w:val="0"/>
          <w:szCs w:val="28"/>
        </w:rPr>
        <w:t>"</w:t>
      </w:r>
      <w:r w:rsidRPr="00A63712">
        <w:rPr>
          <w:snapToGrid w:val="0"/>
          <w:szCs w:val="28"/>
        </w:rPr>
        <w:t>Пособия по беременности и родам отдельным категориям граждан в связи с зачетом в страховой стаж нестраховых периодов</w:t>
      </w:r>
      <w:r>
        <w:rPr>
          <w:snapToGrid w:val="0"/>
          <w:szCs w:val="28"/>
        </w:rPr>
        <w:t>" код "</w:t>
      </w:r>
      <w:r w:rsidRPr="00A63712">
        <w:rPr>
          <w:snapToGrid w:val="0"/>
          <w:szCs w:val="28"/>
        </w:rPr>
        <w:t xml:space="preserve">000 2 02 </w:t>
      </w:r>
      <w:r>
        <w:rPr>
          <w:snapToGrid w:val="0"/>
          <w:szCs w:val="28"/>
        </w:rPr>
        <w:t>05315</w:t>
      </w:r>
      <w:r w:rsidRPr="00A63712">
        <w:rPr>
          <w:snapToGrid w:val="0"/>
          <w:szCs w:val="28"/>
        </w:rPr>
        <w:t xml:space="preserve"> 07 0000 151</w:t>
      </w:r>
      <w:r>
        <w:rPr>
          <w:snapToGrid w:val="0"/>
          <w:szCs w:val="28"/>
        </w:rPr>
        <w:t>"</w:t>
      </w:r>
      <w:r w:rsidRPr="00A63712">
        <w:rPr>
          <w:snapToGrid w:val="0"/>
          <w:szCs w:val="28"/>
        </w:rPr>
        <w:t xml:space="preserve"> </w:t>
      </w:r>
      <w:r>
        <w:rPr>
          <w:snapToGrid w:val="0"/>
          <w:szCs w:val="28"/>
        </w:rPr>
        <w:t>заменить кодом "</w:t>
      </w:r>
      <w:r w:rsidRPr="00A63712">
        <w:rPr>
          <w:snapToGrid w:val="0"/>
          <w:szCs w:val="28"/>
        </w:rPr>
        <w:t>000 2 02 53104 07 0000 151</w:t>
      </w:r>
      <w:r>
        <w:rPr>
          <w:snapToGrid w:val="0"/>
          <w:szCs w:val="28"/>
        </w:rPr>
        <w:t>";</w:t>
      </w:r>
    </w:p>
    <w:p w:rsidR="005F02A5" w:rsidRDefault="009C1963" w:rsidP="005F02A5">
      <w:pPr>
        <w:autoSpaceDE w:val="0"/>
        <w:autoSpaceDN w:val="0"/>
        <w:adjustRightInd w:val="0"/>
        <w:ind w:firstLine="709"/>
        <w:jc w:val="both"/>
        <w:outlineLvl w:val="4"/>
        <w:rPr>
          <w:snapToGrid w:val="0"/>
          <w:szCs w:val="28"/>
        </w:rPr>
      </w:pPr>
      <w:r>
        <w:rPr>
          <w:snapToGrid w:val="0"/>
          <w:szCs w:val="28"/>
        </w:rPr>
        <w:t>1.2.3.</w:t>
      </w:r>
      <w:r w:rsidR="00980B85">
        <w:rPr>
          <w:snapToGrid w:val="0"/>
          <w:szCs w:val="28"/>
        </w:rPr>
        <w:t>34</w:t>
      </w:r>
      <w:r w:rsidR="00A63712">
        <w:rPr>
          <w:snapToGrid w:val="0"/>
          <w:szCs w:val="28"/>
        </w:rPr>
        <w:t xml:space="preserve">. </w:t>
      </w:r>
      <w:r w:rsidR="005F02A5">
        <w:rPr>
          <w:snapToGrid w:val="0"/>
          <w:szCs w:val="28"/>
        </w:rPr>
        <w:t xml:space="preserve">В тексте направления расходов </w:t>
      </w:r>
      <w:r w:rsidR="005F02A5" w:rsidRPr="005F02A5">
        <w:rPr>
          <w:snapToGrid w:val="0"/>
          <w:szCs w:val="28"/>
        </w:rPr>
        <w:t xml:space="preserve">31150 </w:t>
      </w:r>
      <w:r w:rsidR="005F02A5">
        <w:rPr>
          <w:snapToGrid w:val="0"/>
          <w:szCs w:val="28"/>
        </w:rPr>
        <w:t>"</w:t>
      </w:r>
      <w:r w:rsidR="005F02A5" w:rsidRPr="005F02A5">
        <w:rPr>
          <w:snapToGrid w:val="0"/>
          <w:szCs w:val="28"/>
        </w:rPr>
        <w:t>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r w:rsidR="005F02A5">
        <w:rPr>
          <w:snapToGrid w:val="0"/>
          <w:szCs w:val="28"/>
        </w:rPr>
        <w:t>":</w:t>
      </w:r>
    </w:p>
    <w:p w:rsidR="005F02A5" w:rsidRDefault="005F02A5" w:rsidP="005F02A5">
      <w:pPr>
        <w:autoSpaceDE w:val="0"/>
        <w:autoSpaceDN w:val="0"/>
        <w:adjustRightInd w:val="0"/>
        <w:ind w:firstLine="709"/>
        <w:jc w:val="both"/>
        <w:outlineLvl w:val="4"/>
        <w:rPr>
          <w:snapToGrid w:val="0"/>
          <w:szCs w:val="28"/>
        </w:rPr>
      </w:pPr>
      <w:r>
        <w:rPr>
          <w:snapToGrid w:val="0"/>
          <w:szCs w:val="28"/>
        </w:rPr>
        <w:t>1.2.3.</w:t>
      </w:r>
      <w:r w:rsidR="00980B85">
        <w:rPr>
          <w:snapToGrid w:val="0"/>
          <w:szCs w:val="28"/>
        </w:rPr>
        <w:t>34</w:t>
      </w:r>
      <w:r w:rsidR="00A63712">
        <w:rPr>
          <w:snapToGrid w:val="0"/>
          <w:szCs w:val="28"/>
        </w:rPr>
        <w:t>.</w:t>
      </w:r>
      <w:r>
        <w:rPr>
          <w:snapToGrid w:val="0"/>
          <w:szCs w:val="28"/>
        </w:rPr>
        <w:t>1. В абзаце первом слово "трудовых" заменить словом "страховых";</w:t>
      </w:r>
    </w:p>
    <w:p w:rsidR="005F02A5" w:rsidRDefault="005F02A5" w:rsidP="005F02A5">
      <w:pPr>
        <w:autoSpaceDE w:val="0"/>
        <w:autoSpaceDN w:val="0"/>
        <w:adjustRightInd w:val="0"/>
        <w:ind w:firstLine="709"/>
        <w:jc w:val="both"/>
        <w:outlineLvl w:val="4"/>
        <w:rPr>
          <w:snapToGrid w:val="0"/>
          <w:szCs w:val="28"/>
        </w:rPr>
      </w:pPr>
      <w:r>
        <w:rPr>
          <w:snapToGrid w:val="0"/>
          <w:szCs w:val="28"/>
        </w:rPr>
        <w:t>1.2.3.</w:t>
      </w:r>
      <w:r w:rsidR="00980B85">
        <w:rPr>
          <w:snapToGrid w:val="0"/>
          <w:szCs w:val="28"/>
        </w:rPr>
        <w:t>34</w:t>
      </w:r>
      <w:r>
        <w:rPr>
          <w:snapToGrid w:val="0"/>
          <w:szCs w:val="28"/>
        </w:rPr>
        <w:t xml:space="preserve">.2. В абзаце втором код </w:t>
      </w:r>
      <w:r w:rsidR="00DC092E">
        <w:rPr>
          <w:snapToGrid w:val="0"/>
          <w:szCs w:val="28"/>
        </w:rPr>
        <w:t>"</w:t>
      </w:r>
      <w:r w:rsidR="00DC092E" w:rsidRPr="00DC092E">
        <w:rPr>
          <w:snapToGrid w:val="0"/>
          <w:szCs w:val="28"/>
        </w:rPr>
        <w:t xml:space="preserve">000 2 02 </w:t>
      </w:r>
      <w:r w:rsidR="00DC092E">
        <w:rPr>
          <w:snapToGrid w:val="0"/>
          <w:szCs w:val="28"/>
        </w:rPr>
        <w:t>05126</w:t>
      </w:r>
      <w:r w:rsidR="00DC092E" w:rsidRPr="00DC092E">
        <w:rPr>
          <w:snapToGrid w:val="0"/>
          <w:szCs w:val="28"/>
        </w:rPr>
        <w:t xml:space="preserve"> 06 0000 151</w:t>
      </w:r>
      <w:r w:rsidR="00DC092E">
        <w:rPr>
          <w:snapToGrid w:val="0"/>
          <w:szCs w:val="28"/>
        </w:rPr>
        <w:t>"</w:t>
      </w:r>
      <w:r w:rsidR="00DC092E" w:rsidRPr="00DC092E">
        <w:rPr>
          <w:snapToGrid w:val="0"/>
          <w:szCs w:val="28"/>
        </w:rPr>
        <w:t xml:space="preserve"> </w:t>
      </w:r>
      <w:r w:rsidR="00DC092E">
        <w:rPr>
          <w:snapToGrid w:val="0"/>
          <w:szCs w:val="28"/>
        </w:rPr>
        <w:t>заменить кодом "</w:t>
      </w:r>
      <w:r w:rsidR="00DC092E" w:rsidRPr="00DC092E">
        <w:rPr>
          <w:snapToGrid w:val="0"/>
          <w:szCs w:val="28"/>
        </w:rPr>
        <w:t>000 2 02 53115 06 0000 151</w:t>
      </w:r>
      <w:r w:rsidR="00DC092E">
        <w:rPr>
          <w:snapToGrid w:val="0"/>
          <w:szCs w:val="28"/>
        </w:rPr>
        <w:t>";</w:t>
      </w:r>
    </w:p>
    <w:p w:rsidR="005F02A5" w:rsidRDefault="005F02A5" w:rsidP="005F02A5">
      <w:pPr>
        <w:autoSpaceDE w:val="0"/>
        <w:autoSpaceDN w:val="0"/>
        <w:adjustRightInd w:val="0"/>
        <w:ind w:firstLine="709"/>
        <w:jc w:val="both"/>
        <w:outlineLvl w:val="4"/>
        <w:rPr>
          <w:snapToGrid w:val="0"/>
          <w:szCs w:val="28"/>
        </w:rPr>
      </w:pPr>
      <w:r>
        <w:rPr>
          <w:snapToGrid w:val="0"/>
          <w:szCs w:val="28"/>
        </w:rPr>
        <w:t>1.2.3.</w:t>
      </w:r>
      <w:r w:rsidR="00980B85">
        <w:rPr>
          <w:snapToGrid w:val="0"/>
          <w:szCs w:val="28"/>
        </w:rPr>
        <w:t>35</w:t>
      </w:r>
      <w:r>
        <w:rPr>
          <w:snapToGrid w:val="0"/>
          <w:szCs w:val="28"/>
        </w:rPr>
        <w:t xml:space="preserve">. </w:t>
      </w:r>
      <w:r w:rsidRPr="005F02A5">
        <w:rPr>
          <w:snapToGrid w:val="0"/>
          <w:szCs w:val="28"/>
        </w:rPr>
        <w:t xml:space="preserve">В абзаце втором текста направления расходов 31170 </w:t>
      </w:r>
      <w:r>
        <w:rPr>
          <w:snapToGrid w:val="0"/>
          <w:szCs w:val="28"/>
        </w:rPr>
        <w:t>"</w:t>
      </w:r>
      <w:r w:rsidRPr="005F02A5">
        <w:rPr>
          <w:snapToGrid w:val="0"/>
          <w:szCs w:val="28"/>
        </w:rPr>
        <w:t>Единовременная выплата некоторым категориям граждан Российской Федерации в связи с 70-летием Победы в Великой Отечественной войне 1941 - 1945 годов</w:t>
      </w:r>
      <w:r>
        <w:rPr>
          <w:snapToGrid w:val="0"/>
          <w:szCs w:val="28"/>
        </w:rPr>
        <w:t>" код "</w:t>
      </w:r>
      <w:r w:rsidRPr="005F02A5">
        <w:rPr>
          <w:snapToGrid w:val="0"/>
          <w:szCs w:val="28"/>
        </w:rPr>
        <w:t xml:space="preserve">000 2 02 </w:t>
      </w:r>
      <w:r>
        <w:rPr>
          <w:snapToGrid w:val="0"/>
          <w:szCs w:val="28"/>
        </w:rPr>
        <w:t>05127</w:t>
      </w:r>
      <w:r w:rsidRPr="005F02A5">
        <w:rPr>
          <w:snapToGrid w:val="0"/>
          <w:szCs w:val="28"/>
        </w:rPr>
        <w:t xml:space="preserve"> 06 0000 151</w:t>
      </w:r>
      <w:r>
        <w:rPr>
          <w:snapToGrid w:val="0"/>
          <w:szCs w:val="28"/>
        </w:rPr>
        <w:t>" заменить кодом "</w:t>
      </w:r>
      <w:r w:rsidRPr="005F02A5">
        <w:rPr>
          <w:snapToGrid w:val="0"/>
          <w:szCs w:val="28"/>
        </w:rPr>
        <w:t>000 2 02 53117 06 0000 151</w:t>
      </w:r>
      <w:r>
        <w:rPr>
          <w:snapToGrid w:val="0"/>
          <w:szCs w:val="28"/>
        </w:rPr>
        <w:t>";</w:t>
      </w:r>
    </w:p>
    <w:p w:rsidR="005F02A5" w:rsidRPr="005F02A5" w:rsidRDefault="005F02A5" w:rsidP="005F02A5">
      <w:pPr>
        <w:autoSpaceDE w:val="0"/>
        <w:autoSpaceDN w:val="0"/>
        <w:adjustRightInd w:val="0"/>
        <w:ind w:firstLine="709"/>
        <w:jc w:val="both"/>
        <w:outlineLvl w:val="4"/>
        <w:rPr>
          <w:snapToGrid w:val="0"/>
          <w:szCs w:val="28"/>
        </w:rPr>
      </w:pPr>
      <w:r>
        <w:rPr>
          <w:snapToGrid w:val="0"/>
          <w:szCs w:val="28"/>
        </w:rPr>
        <w:t>1.2.3.</w:t>
      </w:r>
      <w:r w:rsidR="00980B85">
        <w:rPr>
          <w:snapToGrid w:val="0"/>
          <w:szCs w:val="28"/>
        </w:rPr>
        <w:t>36</w:t>
      </w:r>
      <w:r w:rsidR="00BD6F3B">
        <w:rPr>
          <w:snapToGrid w:val="0"/>
          <w:szCs w:val="28"/>
        </w:rPr>
        <w:t xml:space="preserve">. </w:t>
      </w:r>
      <w:r w:rsidRPr="005F02A5">
        <w:rPr>
          <w:snapToGrid w:val="0"/>
          <w:szCs w:val="28"/>
        </w:rPr>
        <w:t xml:space="preserve">В абзаце втором текста направления расходов 31180 </w:t>
      </w:r>
      <w:r>
        <w:rPr>
          <w:snapToGrid w:val="0"/>
          <w:szCs w:val="28"/>
        </w:rPr>
        <w:t>"</w:t>
      </w:r>
      <w:r w:rsidRPr="005F02A5">
        <w:rPr>
          <w:snapToGrid w:val="0"/>
          <w:szCs w:val="28"/>
        </w:rPr>
        <w:t xml:space="preserve">Осуществление пенсионного обеспечения граждан Российской Федерации, </w:t>
      </w:r>
      <w:r w:rsidRPr="005F02A5">
        <w:rPr>
          <w:snapToGrid w:val="0"/>
          <w:szCs w:val="28"/>
        </w:rPr>
        <w:lastRenderedPageBreak/>
        <w:t>постоянно проживающих в Республике Абхазия</w:t>
      </w:r>
      <w:r>
        <w:rPr>
          <w:snapToGrid w:val="0"/>
          <w:szCs w:val="28"/>
        </w:rPr>
        <w:t>" код "</w:t>
      </w:r>
      <w:r w:rsidRPr="005F02A5">
        <w:rPr>
          <w:snapToGrid w:val="0"/>
          <w:szCs w:val="28"/>
        </w:rPr>
        <w:t xml:space="preserve">000 2 02 </w:t>
      </w:r>
      <w:r>
        <w:rPr>
          <w:snapToGrid w:val="0"/>
          <w:szCs w:val="28"/>
        </w:rPr>
        <w:t>05128</w:t>
      </w:r>
      <w:r w:rsidRPr="005F02A5">
        <w:rPr>
          <w:snapToGrid w:val="0"/>
          <w:szCs w:val="28"/>
        </w:rPr>
        <w:t xml:space="preserve"> 06 0000 151</w:t>
      </w:r>
      <w:r>
        <w:rPr>
          <w:snapToGrid w:val="0"/>
          <w:szCs w:val="28"/>
        </w:rPr>
        <w:t>"</w:t>
      </w:r>
      <w:r w:rsidRPr="005F02A5">
        <w:rPr>
          <w:snapToGrid w:val="0"/>
          <w:szCs w:val="28"/>
        </w:rPr>
        <w:t xml:space="preserve"> </w:t>
      </w:r>
      <w:r>
        <w:rPr>
          <w:snapToGrid w:val="0"/>
          <w:szCs w:val="28"/>
        </w:rPr>
        <w:t>заменить кодом "</w:t>
      </w:r>
      <w:r w:rsidRPr="005F02A5">
        <w:rPr>
          <w:snapToGrid w:val="0"/>
          <w:szCs w:val="28"/>
        </w:rPr>
        <w:t>000 2 02 53118 06 0000 151</w:t>
      </w:r>
      <w:r>
        <w:rPr>
          <w:snapToGrid w:val="0"/>
          <w:szCs w:val="28"/>
        </w:rPr>
        <w:t>";</w:t>
      </w:r>
    </w:p>
    <w:p w:rsidR="00A96E13" w:rsidRPr="0040698F" w:rsidRDefault="00A96E13" w:rsidP="00A96E13">
      <w:pPr>
        <w:autoSpaceDE w:val="0"/>
        <w:autoSpaceDN w:val="0"/>
        <w:adjustRightInd w:val="0"/>
        <w:ind w:firstLine="709"/>
        <w:jc w:val="both"/>
        <w:outlineLvl w:val="4"/>
        <w:rPr>
          <w:szCs w:val="28"/>
        </w:rPr>
      </w:pPr>
      <w:r w:rsidRPr="0040698F">
        <w:rPr>
          <w:snapToGrid w:val="0"/>
          <w:szCs w:val="28"/>
        </w:rPr>
        <w:t>1.2.</w:t>
      </w:r>
      <w:r w:rsidR="007A53CE" w:rsidRPr="0040698F">
        <w:rPr>
          <w:snapToGrid w:val="0"/>
          <w:szCs w:val="28"/>
        </w:rPr>
        <w:t>4</w:t>
      </w:r>
      <w:r w:rsidRPr="0040698F">
        <w:rPr>
          <w:snapToGrid w:val="0"/>
          <w:szCs w:val="28"/>
        </w:rPr>
        <w:t>.</w:t>
      </w:r>
      <w:r w:rsidRPr="0040698F">
        <w:rPr>
          <w:rFonts w:eastAsiaTheme="minorHAnsi"/>
          <w:szCs w:val="28"/>
          <w:lang w:eastAsia="en-US"/>
        </w:rPr>
        <w:t xml:space="preserve"> В подпункте 4</w:t>
      </w:r>
      <w:r w:rsidRPr="0040698F">
        <w:rPr>
          <w:rFonts w:eastAsiaTheme="minorHAnsi"/>
          <w:szCs w:val="28"/>
          <w:vertAlign w:val="superscript"/>
          <w:lang w:eastAsia="en-US"/>
        </w:rPr>
        <w:t>1</w:t>
      </w:r>
      <w:r w:rsidRPr="0040698F">
        <w:rPr>
          <w:rFonts w:eastAsiaTheme="minorHAnsi"/>
          <w:szCs w:val="28"/>
          <w:lang w:eastAsia="en-US"/>
        </w:rPr>
        <w:t>.2.4</w:t>
      </w:r>
      <w:r w:rsidRPr="0040698F">
        <w:rPr>
          <w:rFonts w:eastAsiaTheme="minorHAnsi"/>
          <w:szCs w:val="28"/>
          <w:vertAlign w:val="superscript"/>
          <w:lang w:eastAsia="en-US"/>
        </w:rPr>
        <w:t>1</w:t>
      </w:r>
      <w:r w:rsidRPr="0040698F">
        <w:rPr>
          <w:rFonts w:eastAsiaTheme="minorHAnsi"/>
          <w:szCs w:val="28"/>
          <w:lang w:eastAsia="en-US"/>
        </w:rPr>
        <w:t xml:space="preserve"> "</w:t>
      </w:r>
      <w:r w:rsidRPr="0040698F">
        <w:rPr>
          <w:szCs w:val="28"/>
        </w:rPr>
        <w:t>Направления расходов,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p>
    <w:p w:rsidR="00A96E13" w:rsidRPr="0040698F" w:rsidRDefault="00A96E13" w:rsidP="00A96E13">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BA120A" w:rsidRPr="0040698F">
        <w:rPr>
          <w:szCs w:val="28"/>
        </w:rPr>
        <w:t>1</w:t>
      </w:r>
      <w:r w:rsidRPr="0040698F">
        <w:rPr>
          <w:szCs w:val="28"/>
        </w:rPr>
        <w:t>. Дополнить новыми направлениями расходов</w:t>
      </w:r>
      <w:r w:rsidR="00E1595D" w:rsidRPr="0040698F">
        <w:rPr>
          <w:szCs w:val="28"/>
        </w:rPr>
        <w:t xml:space="preserve"> следующего содержания</w:t>
      </w:r>
      <w:r w:rsidRPr="0040698F">
        <w:rPr>
          <w:szCs w:val="28"/>
        </w:rPr>
        <w:t>:</w:t>
      </w:r>
    </w:p>
    <w:p w:rsidR="00E1595D" w:rsidRPr="001D10FF" w:rsidRDefault="00E1595D" w:rsidP="00C60495">
      <w:pPr>
        <w:ind w:firstLine="567"/>
        <w:jc w:val="both"/>
        <w:rPr>
          <w:sz w:val="8"/>
          <w:szCs w:val="8"/>
        </w:rPr>
      </w:pPr>
    </w:p>
    <w:p w:rsidR="003C5F47" w:rsidRPr="0040698F" w:rsidRDefault="003C5F47" w:rsidP="00C60495">
      <w:pPr>
        <w:ind w:firstLine="567"/>
        <w:jc w:val="both"/>
        <w:rPr>
          <w:szCs w:val="28"/>
        </w:rPr>
      </w:pPr>
      <w:r w:rsidRPr="0040698F">
        <w:rPr>
          <w:szCs w:val="28"/>
        </w:rPr>
        <w:t>"50150</w:t>
      </w:r>
      <w:r w:rsidRPr="0040698F">
        <w:t xml:space="preserve"> </w:t>
      </w:r>
      <w:r w:rsidRPr="0040698F">
        <w:rPr>
          <w:szCs w:val="28"/>
        </w:rPr>
        <w:t xml:space="preserve">Субсидии на реализацию отдельных мероприятий федеральной целевой программы "Повышение безопасности дорожного движения в 2013 </w:t>
      </w:r>
      <w:r w:rsidR="00B12F8D" w:rsidRPr="0040698F">
        <w:rPr>
          <w:szCs w:val="28"/>
        </w:rPr>
        <w:t>-</w:t>
      </w:r>
      <w:r w:rsidRPr="0040698F">
        <w:rPr>
          <w:szCs w:val="28"/>
        </w:rPr>
        <w:t xml:space="preserve"> 2020 годах"</w:t>
      </w:r>
    </w:p>
    <w:p w:rsidR="00E1595D" w:rsidRPr="001D10FF" w:rsidRDefault="00E1595D" w:rsidP="00C60495">
      <w:pPr>
        <w:ind w:firstLine="567"/>
        <w:jc w:val="both"/>
        <w:rPr>
          <w:sz w:val="10"/>
          <w:szCs w:val="10"/>
        </w:rPr>
      </w:pPr>
    </w:p>
    <w:p w:rsidR="003C5F47" w:rsidRPr="0040698F" w:rsidRDefault="003C5F47" w:rsidP="00E64487">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w:t>
      </w:r>
      <w:r w:rsidR="0031257B" w:rsidRPr="0040698F">
        <w:rPr>
          <w:szCs w:val="28"/>
        </w:rPr>
        <w:t xml:space="preserve">федеральной целевой программы "Повышение безопасности дорожного движения в 2013 </w:t>
      </w:r>
      <w:r w:rsidR="00B12F8D" w:rsidRPr="0040698F">
        <w:rPr>
          <w:szCs w:val="28"/>
        </w:rPr>
        <w:t>-</w:t>
      </w:r>
      <w:r w:rsidR="0031257B" w:rsidRPr="0040698F">
        <w:rPr>
          <w:szCs w:val="28"/>
        </w:rPr>
        <w:t xml:space="preserve"> 2020 годах"</w:t>
      </w:r>
      <w:r w:rsidR="0031257B" w:rsidRPr="0040698F">
        <w:t xml:space="preserve"> г</w:t>
      </w:r>
      <w:r w:rsidR="0031257B" w:rsidRPr="0040698F">
        <w:rPr>
          <w:szCs w:val="28"/>
        </w:rPr>
        <w:t>осударственной программы Российской Федерации "Обеспечение общественного порядка и противодействие преступности" (08 5 00 00000) по предоставлению субсидий на реализацию отдельных мероприятий федеральной целевой программы "Повышение безопасности дорожного движения в 2013</w:t>
      </w:r>
      <w:r w:rsidR="00B12F8D" w:rsidRPr="0040698F">
        <w:rPr>
          <w:szCs w:val="28"/>
        </w:rPr>
        <w:t xml:space="preserve"> -</w:t>
      </w:r>
      <w:r w:rsidR="0031257B" w:rsidRPr="0040698F">
        <w:rPr>
          <w:szCs w:val="28"/>
        </w:rPr>
        <w:t xml:space="preserve"> 2020 годах".";</w:t>
      </w:r>
    </w:p>
    <w:p w:rsidR="00BF14EC" w:rsidRPr="001D10FF" w:rsidRDefault="00BF14EC" w:rsidP="00BF14EC">
      <w:pPr>
        <w:ind w:firstLine="567"/>
        <w:jc w:val="both"/>
        <w:rPr>
          <w:sz w:val="16"/>
          <w:szCs w:val="16"/>
        </w:rPr>
      </w:pPr>
    </w:p>
    <w:p w:rsidR="00C751EC" w:rsidRPr="0040698F" w:rsidRDefault="00C751EC" w:rsidP="00C751EC">
      <w:pPr>
        <w:ind w:firstLine="567"/>
        <w:jc w:val="both"/>
        <w:rPr>
          <w:szCs w:val="28"/>
        </w:rPr>
      </w:pPr>
      <w:r w:rsidRPr="0040698F">
        <w:rPr>
          <w:szCs w:val="28"/>
        </w:rPr>
        <w:t>"50660 Субсидии на подготовку управленческих кадров для организаций народного хозяйства Российской Федерации</w:t>
      </w:r>
    </w:p>
    <w:p w:rsidR="00C751EC" w:rsidRPr="00522110" w:rsidRDefault="00C751EC" w:rsidP="00C751EC">
      <w:pPr>
        <w:ind w:firstLine="567"/>
        <w:jc w:val="both"/>
        <w:rPr>
          <w:sz w:val="16"/>
          <w:szCs w:val="16"/>
        </w:rPr>
      </w:pPr>
    </w:p>
    <w:p w:rsidR="00C751EC" w:rsidRPr="0040698F" w:rsidRDefault="00C751EC" w:rsidP="00C751EC">
      <w:pPr>
        <w:ind w:firstLine="567"/>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"Подготовка управленческих кадров для организаций народного хозяйства" подпрограммы "Управленческие кадры" государственной программы Российской Федерации "Экономическое развитие и инновационная экономика" (15 7 01 00000) на предоставление субсидий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 по переподготовке и повышению квалификации кадров.</w:t>
      </w:r>
    </w:p>
    <w:p w:rsidR="00C751EC" w:rsidRPr="0040698F" w:rsidRDefault="00C751EC" w:rsidP="00C751EC">
      <w:pPr>
        <w:ind w:firstLine="567"/>
        <w:jc w:val="both"/>
        <w:rPr>
          <w:szCs w:val="28"/>
        </w:rPr>
      </w:pPr>
      <w:r w:rsidRPr="0040698F">
        <w:rPr>
          <w:szCs w:val="28"/>
        </w:rPr>
        <w:t>Поступление в бюджеты субъектов Российской Федерации субсидий на указанные цели отражается по коду 000 2 02 25066 02 0000 151 "Субсидии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классификации доходов бюджетов.";</w:t>
      </w:r>
    </w:p>
    <w:p w:rsidR="00C751EC" w:rsidRPr="001D10FF" w:rsidRDefault="00C751EC" w:rsidP="00BF14EC">
      <w:pPr>
        <w:ind w:firstLine="567"/>
        <w:jc w:val="both"/>
        <w:rPr>
          <w:sz w:val="10"/>
          <w:szCs w:val="10"/>
        </w:rPr>
      </w:pPr>
    </w:p>
    <w:p w:rsidR="00BF14EC" w:rsidRPr="0040698F" w:rsidRDefault="00BF14EC" w:rsidP="00BF14EC">
      <w:pPr>
        <w:ind w:firstLine="567"/>
        <w:jc w:val="both"/>
        <w:rPr>
          <w:szCs w:val="28"/>
        </w:rPr>
      </w:pPr>
      <w:r w:rsidRPr="0040698F">
        <w:rPr>
          <w:szCs w:val="28"/>
        </w:rPr>
        <w:t>"53880 Субсидии на ликвидацию перекрестного субсидирования в электроэнергетике</w:t>
      </w:r>
    </w:p>
    <w:p w:rsidR="00BF14EC" w:rsidRPr="001D10FF" w:rsidRDefault="00BF14EC" w:rsidP="00BF14EC">
      <w:pPr>
        <w:ind w:firstLine="567"/>
        <w:jc w:val="both"/>
        <w:rPr>
          <w:sz w:val="10"/>
          <w:szCs w:val="10"/>
        </w:rPr>
      </w:pPr>
    </w:p>
    <w:p w:rsidR="00BF14EC" w:rsidRPr="0040698F" w:rsidRDefault="00BF14EC" w:rsidP="002D3205">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"Ликвидация межтерриториального перекрестного субсидирования в электроэнергетике" подпрограммы "Развитие и модернизация электроэнергетики" государственной программы Российской Федерации государственной программы Российской Федерации "Энергоэффективность и развитие энергетики" (30 2 04 00000) на предоставление </w:t>
      </w:r>
      <w:r w:rsidRPr="0040698F">
        <w:rPr>
          <w:szCs w:val="28"/>
        </w:rPr>
        <w:lastRenderedPageBreak/>
        <w:t>субсидий бюджетам субъектов Российской Федерации в целях ликвидации перекрестного субсидирования в электроэнергетике.</w:t>
      </w:r>
    </w:p>
    <w:p w:rsidR="00BF14EC" w:rsidRPr="0040698F" w:rsidRDefault="00BF14EC" w:rsidP="002D3205">
      <w:pPr>
        <w:ind w:firstLine="709"/>
        <w:jc w:val="both"/>
        <w:rPr>
          <w:szCs w:val="28"/>
        </w:rPr>
      </w:pPr>
      <w:r w:rsidRPr="0040698F">
        <w:rPr>
          <w:szCs w:val="28"/>
        </w:rPr>
        <w:t xml:space="preserve">Поступление субсидий на указанные цели отражается по коду </w:t>
      </w:r>
      <w:r w:rsidR="002D3205" w:rsidRPr="0040698F">
        <w:rPr>
          <w:szCs w:val="28"/>
        </w:rPr>
        <w:br/>
      </w:r>
      <w:r w:rsidRPr="0040698F">
        <w:rPr>
          <w:szCs w:val="28"/>
        </w:rPr>
        <w:t>000 2 02 25388 02 0000 151 "Субсидии бюджетам субъектов Российской Федерации на ликвидацию перекрестного субсидирования в электроэнергетике" классификации доходов бюджетов.";</w:t>
      </w:r>
    </w:p>
    <w:p w:rsidR="00B5419F" w:rsidRPr="0040698F" w:rsidRDefault="00B5419F" w:rsidP="007116D1">
      <w:pPr>
        <w:ind w:firstLine="567"/>
        <w:jc w:val="both"/>
        <w:rPr>
          <w:szCs w:val="28"/>
        </w:rPr>
      </w:pPr>
    </w:p>
    <w:p w:rsidR="00B5419F" w:rsidRDefault="00FA6AF5" w:rsidP="007116D1">
      <w:pPr>
        <w:ind w:firstLine="567"/>
        <w:jc w:val="both"/>
        <w:rPr>
          <w:szCs w:val="28"/>
        </w:rPr>
      </w:pPr>
      <w:r w:rsidRPr="0040698F">
        <w:rPr>
          <w:szCs w:val="28"/>
        </w:rPr>
        <w:t>"53970 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F90794" w:rsidRPr="0040698F" w:rsidRDefault="00F90794" w:rsidP="007116D1">
      <w:pPr>
        <w:ind w:firstLine="567"/>
        <w:jc w:val="both"/>
        <w:rPr>
          <w:szCs w:val="28"/>
        </w:rPr>
      </w:pPr>
    </w:p>
    <w:p w:rsidR="00FA6AF5" w:rsidRPr="0040698F" w:rsidRDefault="00B12F8D" w:rsidP="00B12F8D">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w:t>
      </w:r>
      <w:r w:rsidR="00670034" w:rsidRPr="0040698F">
        <w:rPr>
          <w:szCs w:val="28"/>
        </w:rPr>
        <w:t xml:space="preserve"> </w:t>
      </w:r>
      <w:r w:rsidRPr="0040698F">
        <w:rPr>
          <w:szCs w:val="28"/>
        </w:rP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r w:rsidR="00670034" w:rsidRPr="0040698F">
        <w:rPr>
          <w:szCs w:val="28"/>
        </w:rPr>
        <w:t xml:space="preserve"> </w:t>
      </w:r>
      <w:r w:rsidRPr="0040698F">
        <w:rPr>
          <w:szCs w:val="28"/>
        </w:rPr>
        <w:t xml:space="preserve">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(03 2 06 00000) на предоставление бюджетам субъектов Российской Федерации субсидий на возмещение затрат на уплату процентов по кредитам,</w:t>
      </w:r>
      <w:r w:rsidRPr="0040698F">
        <w:t xml:space="preserve"> </w:t>
      </w:r>
      <w:r w:rsidRPr="0040698F">
        <w:rPr>
          <w:szCs w:val="28"/>
        </w:rPr>
        <w:t>полученным юридическими лицами на реализацию инвестиционных проектов в сфере социального обслуживания.</w:t>
      </w:r>
    </w:p>
    <w:p w:rsidR="006D1463" w:rsidRPr="0040698F" w:rsidRDefault="00B12F8D" w:rsidP="006D1463">
      <w:pPr>
        <w:ind w:firstLine="709"/>
        <w:jc w:val="both"/>
        <w:rPr>
          <w:szCs w:val="28"/>
        </w:rPr>
      </w:pPr>
      <w:r w:rsidRPr="0040698F">
        <w:rPr>
          <w:szCs w:val="28"/>
        </w:rPr>
        <w:t>Поступление субсидий на указанные цели отражается по коду</w:t>
      </w:r>
      <w:r w:rsidR="006D1463" w:rsidRPr="0040698F">
        <w:rPr>
          <w:szCs w:val="28"/>
        </w:rPr>
        <w:br/>
        <w:t>000</w:t>
      </w:r>
      <w:r w:rsidR="006D1463" w:rsidRPr="0040698F">
        <w:rPr>
          <w:szCs w:val="28"/>
        </w:rPr>
        <w:tab/>
        <w:t>2 02 2</w:t>
      </w:r>
      <w:r w:rsidR="00771862" w:rsidRPr="0040698F">
        <w:rPr>
          <w:szCs w:val="28"/>
        </w:rPr>
        <w:t>5397</w:t>
      </w:r>
      <w:r w:rsidR="006D1463" w:rsidRPr="0040698F">
        <w:rPr>
          <w:szCs w:val="28"/>
        </w:rPr>
        <w:t xml:space="preserve"> 02 0000 151 "Субсидии бюджетам субъектов Российской Федерации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классификации доходов бюджетов.";</w:t>
      </w:r>
    </w:p>
    <w:p w:rsidR="009C1EAB" w:rsidRPr="0040698F" w:rsidRDefault="009C1EAB" w:rsidP="009C1EAB">
      <w:pPr>
        <w:autoSpaceDE w:val="0"/>
        <w:autoSpaceDN w:val="0"/>
        <w:adjustRightInd w:val="0"/>
        <w:ind w:firstLine="567"/>
        <w:jc w:val="both"/>
        <w:outlineLvl w:val="4"/>
        <w:rPr>
          <w:szCs w:val="28"/>
        </w:rPr>
      </w:pPr>
    </w:p>
    <w:p w:rsidR="009C1EAB" w:rsidRPr="0040698F" w:rsidRDefault="00DC7998" w:rsidP="009C1EAB">
      <w:pPr>
        <w:autoSpaceDE w:val="0"/>
        <w:autoSpaceDN w:val="0"/>
        <w:adjustRightInd w:val="0"/>
        <w:ind w:firstLine="567"/>
        <w:jc w:val="both"/>
        <w:outlineLvl w:val="4"/>
        <w:rPr>
          <w:szCs w:val="28"/>
        </w:rPr>
      </w:pPr>
      <w:r w:rsidRPr="0040698F">
        <w:rPr>
          <w:szCs w:val="28"/>
        </w:rPr>
        <w:t>"</w:t>
      </w:r>
      <w:r w:rsidR="009C1EAB" w:rsidRPr="0040698F">
        <w:rPr>
          <w:szCs w:val="28"/>
        </w:rPr>
        <w:t>54620 Субсидии на компенсацию отдельным категориям граждан оплаты взноса на капитальный ремонт общего имущества  в многоквартирном доме</w:t>
      </w:r>
    </w:p>
    <w:p w:rsidR="00DC7998" w:rsidRPr="0040698F" w:rsidRDefault="00DC7998" w:rsidP="009C1EAB">
      <w:pPr>
        <w:autoSpaceDE w:val="0"/>
        <w:autoSpaceDN w:val="0"/>
        <w:adjustRightInd w:val="0"/>
        <w:ind w:firstLine="567"/>
        <w:jc w:val="both"/>
        <w:outlineLvl w:val="4"/>
        <w:rPr>
          <w:szCs w:val="28"/>
        </w:rPr>
      </w:pPr>
    </w:p>
    <w:p w:rsidR="009C1EAB" w:rsidRPr="0040698F" w:rsidRDefault="00D75FE4" w:rsidP="007116D1">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w:t>
      </w:r>
      <w:r w:rsidR="009C1EAB" w:rsidRPr="0040698F">
        <w:rPr>
          <w:szCs w:val="28"/>
        </w:rPr>
        <w:t xml:space="preserve">на предоставление </w:t>
      </w:r>
      <w:r w:rsidR="00DC7998" w:rsidRPr="0040698F">
        <w:rPr>
          <w:szCs w:val="28"/>
        </w:rPr>
        <w:t xml:space="preserve">субсидий </w:t>
      </w:r>
      <w:r w:rsidR="009C1EAB" w:rsidRPr="0040698F">
        <w:rPr>
          <w:szCs w:val="28"/>
        </w:rPr>
        <w:t>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9C1EAB" w:rsidRPr="0040698F" w:rsidRDefault="009C1EAB" w:rsidP="009C1EAB">
      <w:pPr>
        <w:autoSpaceDE w:val="0"/>
        <w:autoSpaceDN w:val="0"/>
        <w:adjustRightInd w:val="0"/>
        <w:ind w:firstLine="567"/>
        <w:jc w:val="both"/>
        <w:outlineLvl w:val="4"/>
        <w:rPr>
          <w:szCs w:val="28"/>
        </w:rPr>
      </w:pPr>
      <w:r w:rsidRPr="0040698F">
        <w:rPr>
          <w:szCs w:val="28"/>
        </w:rPr>
        <w:t xml:space="preserve">Поступление в бюджеты субъектов Российской Федерации </w:t>
      </w:r>
      <w:r w:rsidR="00DC7998" w:rsidRPr="0040698F">
        <w:rPr>
          <w:szCs w:val="28"/>
        </w:rPr>
        <w:t>субсидий</w:t>
      </w:r>
      <w:r w:rsidRPr="0040698F">
        <w:rPr>
          <w:szCs w:val="28"/>
        </w:rPr>
        <w:t xml:space="preserve"> на указанные цели отражается по коду 000 2 02 </w:t>
      </w:r>
      <w:r w:rsidR="00DC7998" w:rsidRPr="0040698F">
        <w:rPr>
          <w:szCs w:val="28"/>
        </w:rPr>
        <w:t>25462</w:t>
      </w:r>
      <w:r w:rsidRPr="0040698F">
        <w:rPr>
          <w:szCs w:val="28"/>
        </w:rPr>
        <w:t xml:space="preserve"> 02 0000 151 "</w:t>
      </w:r>
      <w:r w:rsidR="00DC7998" w:rsidRPr="0040698F">
        <w:rPr>
          <w:szCs w:val="28"/>
        </w:rPr>
        <w:t>Субсидии</w:t>
      </w:r>
      <w:r w:rsidRPr="0040698F">
        <w:rPr>
          <w:szCs w:val="28"/>
        </w:rPr>
        <w:t xml:space="preserve">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классификации доходов бюджетов.</w:t>
      </w:r>
    </w:p>
    <w:p w:rsidR="009C1EAB" w:rsidRPr="0040698F" w:rsidRDefault="009C1EAB" w:rsidP="009C1EAB">
      <w:pPr>
        <w:autoSpaceDE w:val="0"/>
        <w:autoSpaceDN w:val="0"/>
        <w:adjustRightInd w:val="0"/>
        <w:ind w:firstLine="567"/>
        <w:jc w:val="both"/>
        <w:outlineLvl w:val="4"/>
        <w:rPr>
          <w:szCs w:val="28"/>
        </w:rPr>
      </w:pPr>
      <w:r w:rsidRPr="0040698F">
        <w:rPr>
          <w:szCs w:val="28"/>
        </w:rPr>
        <w:t>Поступление в бюджеты муниципальных образований субвенций на указанные цели отражается по соответствующим кодам видов доходов 000 2 02 3</w:t>
      </w:r>
      <w:r w:rsidR="00DC7998" w:rsidRPr="0040698F">
        <w:rPr>
          <w:szCs w:val="28"/>
        </w:rPr>
        <w:t>5462</w:t>
      </w:r>
      <w:r w:rsidRPr="0040698F">
        <w:rPr>
          <w:szCs w:val="28"/>
        </w:rPr>
        <w:t xml:space="preserve"> 00 0000 151 "Субвенции бюджетам муниципальных образований на компенсацию отдельным категориям граждан оплаты взноса на капитальный </w:t>
      </w:r>
      <w:r w:rsidRPr="0040698F">
        <w:rPr>
          <w:szCs w:val="28"/>
        </w:rPr>
        <w:lastRenderedPageBreak/>
        <w:t>ремонт общего имущества в многоквартирном доме" классификации доходов бюджетов.</w:t>
      </w:r>
    </w:p>
    <w:p w:rsidR="007D58B5" w:rsidRPr="0040698F" w:rsidRDefault="007D58B5" w:rsidP="00A96E13">
      <w:pPr>
        <w:autoSpaceDE w:val="0"/>
        <w:autoSpaceDN w:val="0"/>
        <w:adjustRightInd w:val="0"/>
        <w:ind w:firstLine="567"/>
        <w:jc w:val="both"/>
        <w:outlineLvl w:val="4"/>
        <w:rPr>
          <w:szCs w:val="28"/>
        </w:rPr>
      </w:pPr>
    </w:p>
    <w:p w:rsidR="00134CA4" w:rsidRPr="0040698F" w:rsidRDefault="00134CA4" w:rsidP="00134CA4">
      <w:pPr>
        <w:ind w:firstLine="709"/>
        <w:jc w:val="both"/>
        <w:rPr>
          <w:szCs w:val="28"/>
        </w:rPr>
      </w:pPr>
      <w:r w:rsidRPr="0040698F">
        <w:rPr>
          <w:szCs w:val="28"/>
        </w:rPr>
        <w:t>54630 Иные межбюджетные трансферты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p>
    <w:p w:rsidR="00134CA4" w:rsidRPr="0040698F" w:rsidRDefault="00134CA4" w:rsidP="00134CA4">
      <w:pPr>
        <w:ind w:firstLine="709"/>
        <w:jc w:val="both"/>
        <w:rPr>
          <w:szCs w:val="28"/>
        </w:rPr>
      </w:pPr>
    </w:p>
    <w:p w:rsidR="00134CA4" w:rsidRPr="0040698F" w:rsidRDefault="00134CA4" w:rsidP="00134CA4">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"Реализация образовательных программ среднего профессионального образования и профессионального обучения" подпрограммы "Реализация образовательных программ профессионального образования" государственной программы Российской Федерации  "Развитие образования" на 2013 - 2020 годы (02 1 02 00000) на предоставление иных межбюджетных трансфертов бюджету Республики Татарстан на реализацию основных мероприятий по подготовке мирового чемпионата по профессиональному мастерству по стандартам "Ворлдскиллс" в </w:t>
      </w:r>
      <w:r w:rsidR="00066FFC" w:rsidRPr="0040698F">
        <w:rPr>
          <w:szCs w:val="28"/>
        </w:rPr>
        <w:br/>
      </w:r>
      <w:r w:rsidRPr="0040698F">
        <w:rPr>
          <w:szCs w:val="28"/>
        </w:rPr>
        <w:t>г. Казани в 2019 году.</w:t>
      </w:r>
    </w:p>
    <w:p w:rsidR="00134CA4" w:rsidRPr="0040698F" w:rsidRDefault="00134CA4" w:rsidP="00134CA4">
      <w:pPr>
        <w:ind w:firstLine="709"/>
        <w:jc w:val="both"/>
        <w:rPr>
          <w:szCs w:val="28"/>
        </w:rPr>
      </w:pPr>
      <w:r w:rsidRPr="0040698F">
        <w:rPr>
          <w:szCs w:val="28"/>
        </w:rPr>
        <w:t>Поступление межбюджетных трансфертов на указанные цели отражается по коду 000 2 02 45463 02 0000 151 "Межбюджетные трансферты, передаваемые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"Ворлдскиллс" в г. Казани в 2019 году" классификации доходов бюджетов.</w:t>
      </w:r>
    </w:p>
    <w:p w:rsidR="00134CA4" w:rsidRPr="0040698F" w:rsidRDefault="00134CA4" w:rsidP="00134CA4">
      <w:pPr>
        <w:ind w:firstLine="709"/>
        <w:jc w:val="both"/>
        <w:rPr>
          <w:szCs w:val="28"/>
        </w:rPr>
      </w:pPr>
      <w:r w:rsidRPr="0040698F">
        <w:rPr>
          <w:szCs w:val="28"/>
        </w:rPr>
        <w:t>Также по данному направлению расходов отражаются расходы бюджета Республики Татарстан на указанные цели, осуществляемые за счет иных межбюджетных трансфертов из федерального бюджета.</w:t>
      </w:r>
    </w:p>
    <w:p w:rsidR="00134CA4" w:rsidRPr="0040698F" w:rsidRDefault="00134CA4" w:rsidP="00A96E13">
      <w:pPr>
        <w:autoSpaceDE w:val="0"/>
        <w:autoSpaceDN w:val="0"/>
        <w:adjustRightInd w:val="0"/>
        <w:ind w:firstLine="567"/>
        <w:jc w:val="both"/>
        <w:outlineLvl w:val="4"/>
        <w:rPr>
          <w:szCs w:val="28"/>
        </w:rPr>
      </w:pPr>
    </w:p>
    <w:p w:rsidR="007D58B5" w:rsidRPr="0040698F" w:rsidRDefault="007D58B5" w:rsidP="007D58B5">
      <w:pPr>
        <w:autoSpaceDE w:val="0"/>
        <w:autoSpaceDN w:val="0"/>
        <w:adjustRightInd w:val="0"/>
        <w:ind w:firstLine="567"/>
        <w:jc w:val="both"/>
        <w:outlineLvl w:val="4"/>
        <w:rPr>
          <w:szCs w:val="28"/>
        </w:rPr>
      </w:pPr>
      <w:r w:rsidRPr="0040698F">
        <w:rPr>
          <w:szCs w:val="28"/>
        </w:rPr>
        <w:t xml:space="preserve">54640 </w:t>
      </w:r>
      <w:r w:rsidRPr="0040698F">
        <w:rPr>
          <w:szCs w:val="28"/>
        </w:rPr>
        <w:tab/>
        <w:t>Иные межбюджетные трансферты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p w:rsidR="007D58B5" w:rsidRPr="0040698F" w:rsidRDefault="007D58B5" w:rsidP="007D58B5">
      <w:pPr>
        <w:autoSpaceDE w:val="0"/>
        <w:autoSpaceDN w:val="0"/>
        <w:adjustRightInd w:val="0"/>
        <w:ind w:firstLine="567"/>
        <w:jc w:val="both"/>
        <w:outlineLvl w:val="4"/>
        <w:rPr>
          <w:szCs w:val="28"/>
        </w:rPr>
      </w:pPr>
    </w:p>
    <w:p w:rsidR="007D58B5" w:rsidRPr="0040698F" w:rsidRDefault="007D58B5" w:rsidP="007D58B5">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программы Российской Федерации "Развитие транспортной системы" (24 2 04 00000), связанные с предоставлением иных межбюджетных трансфертов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p w:rsidR="007D58B5" w:rsidRPr="0040698F" w:rsidRDefault="007D58B5" w:rsidP="007D58B5">
      <w:pPr>
        <w:autoSpaceDE w:val="0"/>
        <w:autoSpaceDN w:val="0"/>
        <w:adjustRightInd w:val="0"/>
        <w:ind w:firstLine="567"/>
        <w:jc w:val="both"/>
        <w:outlineLvl w:val="4"/>
        <w:rPr>
          <w:szCs w:val="28"/>
        </w:rPr>
      </w:pPr>
      <w:r w:rsidRPr="0040698F">
        <w:rPr>
          <w:szCs w:val="28"/>
        </w:rPr>
        <w:t xml:space="preserve">Поступление иных межбюджетных трансфертов на указанные цели отражается по соответствующему коду доходов 000 2 02 45464 00 0000 151 "Межбюджетные трансферты, передаваемые бюджетам на проведение </w:t>
      </w:r>
      <w:r w:rsidRPr="0040698F">
        <w:rPr>
          <w:szCs w:val="28"/>
        </w:rPr>
        <w:lastRenderedPageBreak/>
        <w:t>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классификации доходов бюджетов.</w:t>
      </w:r>
      <w:r w:rsidR="00DF6722" w:rsidRPr="0040698F">
        <w:rPr>
          <w:szCs w:val="28"/>
        </w:rPr>
        <w:t>";</w:t>
      </w:r>
    </w:p>
    <w:p w:rsidR="008E5F40" w:rsidRPr="0040698F" w:rsidRDefault="008E5F40" w:rsidP="008E5F40">
      <w:pPr>
        <w:autoSpaceDE w:val="0"/>
        <w:autoSpaceDN w:val="0"/>
        <w:adjustRightInd w:val="0"/>
        <w:ind w:firstLine="709"/>
        <w:jc w:val="both"/>
        <w:outlineLvl w:val="4"/>
        <w:rPr>
          <w:szCs w:val="28"/>
        </w:rPr>
      </w:pPr>
    </w:p>
    <w:p w:rsidR="0068158A" w:rsidRPr="0040698F" w:rsidRDefault="00F619A9" w:rsidP="0068158A">
      <w:pPr>
        <w:widowControl w:val="0"/>
        <w:ind w:firstLine="709"/>
        <w:jc w:val="both"/>
        <w:rPr>
          <w:snapToGrid w:val="0"/>
          <w:color w:val="000000"/>
          <w:szCs w:val="28"/>
        </w:rPr>
      </w:pPr>
      <w:r w:rsidRPr="0040698F">
        <w:rPr>
          <w:snapToGrid w:val="0"/>
          <w:color w:val="000000"/>
          <w:szCs w:val="28"/>
        </w:rPr>
        <w:t>"</w:t>
      </w:r>
      <w:r w:rsidR="0068158A" w:rsidRPr="0040698F">
        <w:rPr>
          <w:snapToGrid w:val="0"/>
          <w:color w:val="000000"/>
          <w:szCs w:val="28"/>
        </w:rPr>
        <w:t>55140 Субсидии на реализацию мероприятий субъектов Российской Федерации в сфере реабилитации и абилитации инвалидов</w:t>
      </w:r>
    </w:p>
    <w:p w:rsidR="0068158A" w:rsidRPr="0040698F" w:rsidRDefault="0068158A" w:rsidP="0068158A">
      <w:pPr>
        <w:widowControl w:val="0"/>
        <w:ind w:firstLine="1134"/>
        <w:jc w:val="both"/>
        <w:rPr>
          <w:snapToGrid w:val="0"/>
          <w:color w:val="000000"/>
          <w:szCs w:val="28"/>
        </w:rPr>
      </w:pPr>
    </w:p>
    <w:p w:rsidR="00165A1A" w:rsidRPr="0040698F" w:rsidRDefault="00165A1A" w:rsidP="00165A1A">
      <w:pPr>
        <w:widowControl w:val="0"/>
        <w:ind w:firstLine="709"/>
        <w:jc w:val="both"/>
        <w:rPr>
          <w:snapToGrid w:val="0"/>
          <w:color w:val="000000"/>
          <w:szCs w:val="28"/>
        </w:rPr>
      </w:pPr>
      <w:r w:rsidRPr="0040698F">
        <w:rPr>
          <w:snapToGrid w:val="0"/>
          <w:color w:val="000000"/>
          <w:szCs w:val="28"/>
        </w:rPr>
        <w:t xml:space="preserve">По данному направлению расходов отражаются расходы федерального бюджета в рамках основного мероприятия "Содействие реализации мероприятий субъектов Российской Федерации в сфере реабилитации и абилитации инвалидов"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на 2011 </w:t>
      </w:r>
      <w:r w:rsidR="00F546F5" w:rsidRPr="0040698F">
        <w:rPr>
          <w:snapToGrid w:val="0"/>
          <w:color w:val="000000"/>
          <w:szCs w:val="28"/>
        </w:rPr>
        <w:t>-</w:t>
      </w:r>
      <w:r w:rsidRPr="0040698F">
        <w:rPr>
          <w:snapToGrid w:val="0"/>
          <w:color w:val="000000"/>
          <w:szCs w:val="28"/>
        </w:rPr>
        <w:t xml:space="preserve"> 2020 годы (04 2 06 00000), связанные с предоставлением субсидий бюджетам субъектов Российской Федерации на реализацию мероприятий субъектов Российской Федерации в сфере реабилитации и абилитации инвалидов.</w:t>
      </w:r>
    </w:p>
    <w:p w:rsidR="00165A1A" w:rsidRPr="0040698F" w:rsidRDefault="00165A1A" w:rsidP="00165A1A">
      <w:pPr>
        <w:widowControl w:val="0"/>
        <w:ind w:firstLine="709"/>
        <w:jc w:val="both"/>
        <w:rPr>
          <w:snapToGrid w:val="0"/>
          <w:color w:val="000000"/>
          <w:szCs w:val="28"/>
        </w:rPr>
      </w:pPr>
      <w:r w:rsidRPr="0040698F">
        <w:rPr>
          <w:snapToGrid w:val="0"/>
          <w:color w:val="000000"/>
          <w:szCs w:val="28"/>
        </w:rPr>
        <w:t xml:space="preserve">Поступление субсидий на указанные цели отражается по коду </w:t>
      </w:r>
      <w:r w:rsidRPr="0040698F">
        <w:rPr>
          <w:snapToGrid w:val="0"/>
          <w:color w:val="000000"/>
          <w:szCs w:val="28"/>
        </w:rPr>
        <w:br/>
      </w:r>
      <w:r w:rsidR="00445762" w:rsidRPr="0040698F">
        <w:rPr>
          <w:snapToGrid w:val="0"/>
          <w:color w:val="000000"/>
          <w:szCs w:val="28"/>
        </w:rPr>
        <w:t xml:space="preserve">вида доходов </w:t>
      </w:r>
      <w:r w:rsidRPr="0040698F">
        <w:rPr>
          <w:snapToGrid w:val="0"/>
          <w:color w:val="000000"/>
          <w:szCs w:val="28"/>
        </w:rPr>
        <w:t>000 2 02 2</w:t>
      </w:r>
      <w:r w:rsidR="00771862" w:rsidRPr="0040698F">
        <w:rPr>
          <w:snapToGrid w:val="0"/>
          <w:color w:val="000000"/>
          <w:szCs w:val="28"/>
        </w:rPr>
        <w:t>5514</w:t>
      </w:r>
      <w:r w:rsidRPr="0040698F">
        <w:rPr>
          <w:snapToGrid w:val="0"/>
          <w:color w:val="000000"/>
          <w:szCs w:val="28"/>
        </w:rPr>
        <w:t xml:space="preserve"> 02 0000 151 </w:t>
      </w:r>
      <w:r w:rsidRPr="0040698F">
        <w:rPr>
          <w:snapToGrid w:val="0"/>
          <w:color w:val="000000"/>
          <w:szCs w:val="28"/>
        </w:rPr>
        <w:tab/>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 классификации доходов бюджетов.</w:t>
      </w:r>
    </w:p>
    <w:p w:rsidR="00415512" w:rsidRPr="0040698F" w:rsidRDefault="00415512" w:rsidP="00D8129C">
      <w:pPr>
        <w:widowControl w:val="0"/>
        <w:ind w:firstLine="709"/>
        <w:jc w:val="both"/>
        <w:rPr>
          <w:snapToGrid w:val="0"/>
          <w:color w:val="000000"/>
          <w:szCs w:val="28"/>
        </w:rPr>
      </w:pPr>
    </w:p>
    <w:p w:rsidR="00D8129C" w:rsidRPr="0040698F" w:rsidRDefault="00D8129C" w:rsidP="00D8129C">
      <w:pPr>
        <w:widowControl w:val="0"/>
        <w:ind w:firstLine="709"/>
        <w:jc w:val="both"/>
        <w:rPr>
          <w:snapToGrid w:val="0"/>
          <w:color w:val="000000"/>
          <w:szCs w:val="28"/>
        </w:rPr>
      </w:pPr>
      <w:r w:rsidRPr="0040698F">
        <w:rPr>
          <w:snapToGrid w:val="0"/>
          <w:color w:val="000000"/>
          <w:szCs w:val="28"/>
        </w:rPr>
        <w:t>55150 Субсидии на поддержку экономического и социального развития коренных малочисленных народов Севера, Сибири и Дальнего Востока</w:t>
      </w:r>
    </w:p>
    <w:p w:rsidR="00D8129C" w:rsidRPr="0040698F" w:rsidRDefault="00D8129C" w:rsidP="00D8129C">
      <w:pPr>
        <w:widowControl w:val="0"/>
        <w:ind w:firstLine="709"/>
        <w:jc w:val="both"/>
        <w:rPr>
          <w:snapToGrid w:val="0"/>
          <w:color w:val="000000"/>
          <w:szCs w:val="28"/>
        </w:rPr>
      </w:pPr>
    </w:p>
    <w:p w:rsidR="00D8129C" w:rsidRPr="0040698F" w:rsidRDefault="00D8129C" w:rsidP="00D8129C">
      <w:pPr>
        <w:widowControl w:val="0"/>
        <w:ind w:firstLine="709"/>
        <w:jc w:val="both"/>
        <w:rPr>
          <w:snapToGrid w:val="0"/>
          <w:color w:val="000000"/>
          <w:szCs w:val="28"/>
        </w:rPr>
      </w:pPr>
      <w:r w:rsidRPr="0040698F">
        <w:rPr>
          <w:snapToGrid w:val="0"/>
          <w:color w:val="000000"/>
          <w:szCs w:val="28"/>
        </w:rPr>
        <w:t>По данному направлению расходов отражаются расходы федерального бюджета в рамках основного мероприятия "Повышение качества жизни коренных малочисленных народов Севера, Сибири и Дальнего Востока Российской Федерации" подпрограммы "Коренные малочисленные народы Российской Федерации" государственной программы Российской Федерации "Реализация государственной национальной политики" (46 4 03 00000), связанные с предоставлением субсидий бюджетам на поддержку экономического и социального развития коренных малочисленных народов Севера, Сибири и Дальнего Востока.</w:t>
      </w:r>
    </w:p>
    <w:p w:rsidR="00D8129C" w:rsidRPr="0040698F" w:rsidRDefault="00D8129C" w:rsidP="00D8129C">
      <w:pPr>
        <w:widowControl w:val="0"/>
        <w:ind w:firstLine="709"/>
        <w:jc w:val="both"/>
        <w:rPr>
          <w:snapToGrid w:val="0"/>
          <w:color w:val="000000"/>
          <w:szCs w:val="28"/>
        </w:rPr>
      </w:pPr>
      <w:r w:rsidRPr="0040698F">
        <w:rPr>
          <w:snapToGrid w:val="0"/>
          <w:color w:val="000000"/>
          <w:szCs w:val="28"/>
        </w:rPr>
        <w:t>Поступление субсидий на указанные цели отражается по соответствующим кодам вида доходов 000 2 02 25515 00 0000 151 "Субсидии бюджетам на поддержку экономического и социального развития коренных малочисленных народов Севера, Сибири и Дальнего Востока" классификации доходов бюджетов.</w:t>
      </w:r>
    </w:p>
    <w:p w:rsidR="00D8129C" w:rsidRPr="0040698F" w:rsidRDefault="00D8129C" w:rsidP="00D8129C">
      <w:pPr>
        <w:widowControl w:val="0"/>
        <w:ind w:firstLine="709"/>
        <w:jc w:val="both"/>
        <w:rPr>
          <w:snapToGrid w:val="0"/>
          <w:color w:val="000000"/>
          <w:szCs w:val="28"/>
        </w:rPr>
      </w:pPr>
    </w:p>
    <w:p w:rsidR="00D8129C" w:rsidRPr="0040698F" w:rsidRDefault="00D8129C" w:rsidP="00D8129C">
      <w:pPr>
        <w:widowControl w:val="0"/>
        <w:ind w:firstLine="709"/>
        <w:jc w:val="both"/>
        <w:rPr>
          <w:snapToGrid w:val="0"/>
          <w:color w:val="000000"/>
          <w:szCs w:val="28"/>
        </w:rPr>
      </w:pPr>
      <w:r w:rsidRPr="0040698F">
        <w:rPr>
          <w:snapToGrid w:val="0"/>
          <w:color w:val="000000"/>
          <w:szCs w:val="28"/>
        </w:rPr>
        <w:t>55160 Субсидии на реализацию мероприятий по укреплению единства российской нации и этнокультурному развитию народов России</w:t>
      </w:r>
    </w:p>
    <w:p w:rsidR="00D8129C" w:rsidRPr="0040698F" w:rsidRDefault="00D8129C" w:rsidP="00D8129C">
      <w:pPr>
        <w:widowControl w:val="0"/>
        <w:ind w:firstLine="709"/>
        <w:jc w:val="both"/>
        <w:rPr>
          <w:snapToGrid w:val="0"/>
          <w:color w:val="000000"/>
          <w:szCs w:val="28"/>
        </w:rPr>
      </w:pPr>
    </w:p>
    <w:p w:rsidR="00D8129C" w:rsidRPr="0040698F" w:rsidRDefault="00D8129C" w:rsidP="00D8129C">
      <w:pPr>
        <w:widowControl w:val="0"/>
        <w:ind w:firstLine="709"/>
        <w:jc w:val="both"/>
        <w:rPr>
          <w:snapToGrid w:val="0"/>
          <w:color w:val="000000"/>
          <w:szCs w:val="28"/>
        </w:rPr>
      </w:pPr>
      <w:r w:rsidRPr="0040698F">
        <w:rPr>
          <w:snapToGrid w:val="0"/>
          <w:color w:val="000000"/>
          <w:szCs w:val="28"/>
        </w:rPr>
        <w:t xml:space="preserve">По данному направлению расходов отражаются расходы федерального бюджета в рамках основного мероприятия "Укрепление общероссийской </w:t>
      </w:r>
      <w:r w:rsidRPr="0040698F">
        <w:rPr>
          <w:snapToGrid w:val="0"/>
          <w:color w:val="000000"/>
          <w:szCs w:val="28"/>
        </w:rPr>
        <w:lastRenderedPageBreak/>
        <w:t>гражданской идентичности" подпрограммы "Общероссийская гражданская идентичность и этнокультурное развитие народов России" государственной программы Российской Федерации "Реализация государственной национальной политики" (46 2 01 00000), связанные с предоставлением субсидий бюджетам на реализацию мероприятий по укреплению единства российской нации и этнокультурному развитию народов России.</w:t>
      </w:r>
    </w:p>
    <w:p w:rsidR="00D8129C" w:rsidRPr="0040698F" w:rsidRDefault="00D8129C" w:rsidP="00D8129C">
      <w:pPr>
        <w:widowControl w:val="0"/>
        <w:ind w:firstLine="709"/>
        <w:jc w:val="both"/>
        <w:rPr>
          <w:snapToGrid w:val="0"/>
          <w:color w:val="000000"/>
          <w:szCs w:val="28"/>
        </w:rPr>
      </w:pPr>
      <w:r w:rsidRPr="0040698F">
        <w:rPr>
          <w:snapToGrid w:val="0"/>
          <w:color w:val="000000"/>
          <w:szCs w:val="28"/>
        </w:rPr>
        <w:t>Поступление субсидий на указанные цели отражается по соответствующим кодам вида доходов 000 2 02 25516 00 0000 151 "Субсидии бюджетам на реализацию мероприятий по укреплению единства российской нации и этнокультурному развитию народов России" классификации доходов бюджетов.</w:t>
      </w:r>
    </w:p>
    <w:p w:rsidR="00CF793F" w:rsidRPr="0040698F" w:rsidRDefault="00CF793F" w:rsidP="00A96E13">
      <w:pPr>
        <w:autoSpaceDE w:val="0"/>
        <w:autoSpaceDN w:val="0"/>
        <w:adjustRightInd w:val="0"/>
        <w:ind w:firstLine="709"/>
        <w:jc w:val="both"/>
        <w:outlineLvl w:val="4"/>
        <w:rPr>
          <w:szCs w:val="28"/>
        </w:rPr>
      </w:pPr>
    </w:p>
    <w:p w:rsidR="00637582" w:rsidRPr="0040698F" w:rsidRDefault="00637582" w:rsidP="00637582">
      <w:pPr>
        <w:ind w:firstLine="567"/>
        <w:jc w:val="both"/>
        <w:rPr>
          <w:szCs w:val="28"/>
        </w:rPr>
      </w:pPr>
      <w:r w:rsidRPr="0040698F">
        <w:rPr>
          <w:szCs w:val="28"/>
        </w:rPr>
        <w:t>55180 Субсидии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w:t>
      </w:r>
    </w:p>
    <w:p w:rsidR="00637582" w:rsidRPr="0040698F" w:rsidRDefault="00637582" w:rsidP="00637582">
      <w:pPr>
        <w:ind w:firstLine="709"/>
        <w:jc w:val="both"/>
        <w:rPr>
          <w:szCs w:val="28"/>
        </w:rPr>
      </w:pPr>
    </w:p>
    <w:p w:rsidR="004365E6" w:rsidRPr="0040698F" w:rsidRDefault="004365E6" w:rsidP="004365E6">
      <w:pPr>
        <w:ind w:firstLine="709"/>
        <w:jc w:val="both"/>
        <w:rPr>
          <w:szCs w:val="28"/>
        </w:rPr>
      </w:pPr>
      <w:r w:rsidRPr="0040698F">
        <w:rPr>
          <w:szCs w:val="28"/>
        </w:rPr>
        <w:t>По данному направлению расходов отражаются расходы федерального бюджета в рамках федеральной целевой программы развития Калининградской области на период до 2020 года государственной программы Российской Федерации "Социально-экономическое развитие Калининградской области до 2020 года" (37 4 00 00000) по предоставлению субсидий на реализацию мероприятий по подготовке и проведению чемпионата мира по футболу в 2018 году в Российской Федерации.</w:t>
      </w:r>
    </w:p>
    <w:p w:rsidR="004365E6" w:rsidRPr="0040698F" w:rsidRDefault="004365E6" w:rsidP="004365E6">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20051 00 0000 151 "Субсидии бюджетам на реализацию федеральных целевых программ" классификации доходов бюджетов.</w:t>
      </w:r>
    </w:p>
    <w:p w:rsidR="00E67155" w:rsidRPr="0040698F" w:rsidRDefault="00E67155" w:rsidP="00637582">
      <w:pPr>
        <w:ind w:firstLine="709"/>
        <w:jc w:val="both"/>
        <w:rPr>
          <w:szCs w:val="28"/>
        </w:rPr>
      </w:pPr>
    </w:p>
    <w:p w:rsidR="00E67155" w:rsidRPr="0040698F" w:rsidRDefault="00E67155" w:rsidP="00E67155">
      <w:pPr>
        <w:ind w:firstLine="709"/>
        <w:jc w:val="both"/>
        <w:rPr>
          <w:szCs w:val="28"/>
        </w:rPr>
      </w:pPr>
      <w:r w:rsidRPr="0040698F">
        <w:rPr>
          <w:szCs w:val="28"/>
        </w:rPr>
        <w:t>55190 Субсидия на поддержку отрасли культуры</w:t>
      </w:r>
    </w:p>
    <w:p w:rsidR="00E67155" w:rsidRPr="0040698F" w:rsidRDefault="00E67155" w:rsidP="00E67155">
      <w:pPr>
        <w:ind w:firstLine="709"/>
        <w:jc w:val="both"/>
        <w:rPr>
          <w:szCs w:val="28"/>
        </w:rPr>
      </w:pPr>
    </w:p>
    <w:p w:rsidR="00F546F5" w:rsidRPr="0040698F" w:rsidRDefault="00F546F5" w:rsidP="00F546F5">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на 2013 - 2020 годы" государственной программы Российской Федерации "Развитие культуры и туризма" на 2013 - 2020 годы (11 4 03 00000) связанные с предоставлением субсидий бюджетам на поддержку отрасли культуры.</w:t>
      </w:r>
    </w:p>
    <w:p w:rsidR="00F546F5" w:rsidRPr="0040698F" w:rsidRDefault="00F546F5" w:rsidP="00F546F5">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25519 00 0000 151 "Субсидия бюджетам на поддержку отрасли культуры" классификации доходов бюджетов.</w:t>
      </w:r>
    </w:p>
    <w:p w:rsidR="00E67155" w:rsidRPr="0040698F" w:rsidRDefault="00E67155" w:rsidP="00637582">
      <w:pPr>
        <w:ind w:firstLine="709"/>
        <w:jc w:val="both"/>
        <w:rPr>
          <w:szCs w:val="28"/>
        </w:rPr>
      </w:pPr>
    </w:p>
    <w:p w:rsidR="0098485F" w:rsidRPr="0040698F" w:rsidRDefault="0098485F" w:rsidP="00A02AED">
      <w:pPr>
        <w:ind w:firstLine="709"/>
        <w:jc w:val="both"/>
        <w:rPr>
          <w:szCs w:val="28"/>
        </w:rPr>
      </w:pPr>
      <w:r w:rsidRPr="0040698F">
        <w:rPr>
          <w:szCs w:val="28"/>
        </w:rPr>
        <w:t>55210 Субсидии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w:t>
      </w:r>
    </w:p>
    <w:p w:rsidR="0098485F" w:rsidRPr="0040698F" w:rsidRDefault="0098485F" w:rsidP="00A02AED">
      <w:pPr>
        <w:ind w:firstLine="709"/>
        <w:jc w:val="both"/>
        <w:rPr>
          <w:szCs w:val="28"/>
        </w:rPr>
      </w:pPr>
    </w:p>
    <w:p w:rsidR="00D763B7" w:rsidRPr="0040698F" w:rsidRDefault="00D763B7" w:rsidP="00D763B7">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"Развитие связи и информационных технологий в целях осуществления подготовки и проведения в Российской Федерации спортивных мероприятий" подпрограммы "Информационно-телекоммуникационная инфраструктура информационного общества и услуги, оказываемые на ее основе" государственной программы Российской Федерации "Информационное общество (2011 - 2020 годы)"  (23 1 05 00000), связанные с предоставлением субсидий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w:t>
      </w:r>
    </w:p>
    <w:p w:rsidR="00D763B7" w:rsidRPr="0040698F" w:rsidRDefault="00D763B7" w:rsidP="00D763B7">
      <w:pPr>
        <w:ind w:firstLine="709"/>
        <w:jc w:val="both"/>
        <w:rPr>
          <w:szCs w:val="28"/>
        </w:rPr>
      </w:pPr>
      <w:r w:rsidRPr="0040698F">
        <w:rPr>
          <w:szCs w:val="28"/>
        </w:rPr>
        <w:t xml:space="preserve">Поступление субсидий на указанные цели </w:t>
      </w:r>
      <w:r w:rsidR="00445762" w:rsidRPr="0040698F">
        <w:rPr>
          <w:szCs w:val="28"/>
        </w:rPr>
        <w:t xml:space="preserve">отражается по коду вида доходов </w:t>
      </w:r>
      <w:r w:rsidRPr="0040698F">
        <w:rPr>
          <w:szCs w:val="28"/>
        </w:rPr>
        <w:t>000 2 02 25521 02 0000 151 "Субсидии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классификации доходов бюджетов.</w:t>
      </w:r>
    </w:p>
    <w:p w:rsidR="0098485F" w:rsidRPr="0040698F" w:rsidRDefault="0098485F" w:rsidP="00A02AED">
      <w:pPr>
        <w:ind w:firstLine="709"/>
        <w:jc w:val="both"/>
        <w:rPr>
          <w:szCs w:val="28"/>
        </w:rPr>
      </w:pPr>
    </w:p>
    <w:p w:rsidR="00A02AED" w:rsidRPr="0040698F" w:rsidRDefault="00A02AED" w:rsidP="00A02AED">
      <w:pPr>
        <w:ind w:firstLine="709"/>
        <w:jc w:val="both"/>
        <w:rPr>
          <w:szCs w:val="28"/>
        </w:rPr>
      </w:pPr>
      <w:r w:rsidRPr="0040698F">
        <w:rPr>
          <w:szCs w:val="28"/>
        </w:rPr>
        <w:t>55230 Субсидии на мероприятия по социально-экономическому развитию субъектов Российской Федерации, входящих в состав Северо-Кавказского федерального округа</w:t>
      </w:r>
    </w:p>
    <w:p w:rsidR="00A02AED" w:rsidRPr="0040698F" w:rsidRDefault="00A02AED" w:rsidP="00A02AED">
      <w:pPr>
        <w:ind w:firstLine="709"/>
        <w:jc w:val="both"/>
        <w:rPr>
          <w:szCs w:val="28"/>
        </w:rPr>
      </w:pPr>
    </w:p>
    <w:p w:rsidR="005A1187" w:rsidRPr="0040698F" w:rsidRDefault="005A1187" w:rsidP="005A1187">
      <w:pPr>
        <w:ind w:firstLine="709"/>
        <w:jc w:val="both"/>
        <w:rPr>
          <w:szCs w:val="28"/>
        </w:rPr>
      </w:pPr>
      <w:r w:rsidRPr="0040698F">
        <w:rPr>
          <w:szCs w:val="28"/>
        </w:rPr>
        <w:t>По данному направлению расходов отражаются расходы федерального бюджета, связанные с предоставлением субсидий бюджетам на мероприятия по социально-экономическому развитию субъектов Российской Федерации, входящих в состав Северо-Кавказского федерального округа.</w:t>
      </w:r>
    </w:p>
    <w:p w:rsidR="005A1187" w:rsidRPr="0040698F" w:rsidRDefault="005A1187" w:rsidP="005A1187">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25523 00 0000 151 "Субсидии бюджетам на мероприятия по социально-экономическому развитию субъектов Российской Федерации, входящих в состав Северо-Кавказского федерального округа" классификации доходов бюджетов.</w:t>
      </w:r>
    </w:p>
    <w:p w:rsidR="00E82D77" w:rsidRPr="0040698F" w:rsidRDefault="00E82D77" w:rsidP="0013573D">
      <w:pPr>
        <w:ind w:firstLine="709"/>
        <w:jc w:val="both"/>
        <w:rPr>
          <w:szCs w:val="28"/>
        </w:rPr>
      </w:pPr>
    </w:p>
    <w:p w:rsidR="0013573D" w:rsidRPr="0040698F" w:rsidRDefault="0013573D" w:rsidP="0013573D">
      <w:pPr>
        <w:ind w:firstLine="709"/>
        <w:jc w:val="both"/>
        <w:rPr>
          <w:szCs w:val="28"/>
        </w:rPr>
      </w:pPr>
      <w:r w:rsidRPr="0040698F">
        <w:rPr>
          <w:szCs w:val="28"/>
        </w:rPr>
        <w:t>55240 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p w:rsidR="0013573D" w:rsidRPr="0040698F" w:rsidRDefault="0013573D" w:rsidP="0013573D">
      <w:pPr>
        <w:ind w:firstLine="709"/>
        <w:jc w:val="both"/>
        <w:rPr>
          <w:szCs w:val="28"/>
        </w:rPr>
      </w:pPr>
    </w:p>
    <w:p w:rsidR="0013573D" w:rsidRPr="0040698F" w:rsidRDefault="0013573D" w:rsidP="0013573D">
      <w:pPr>
        <w:ind w:firstLine="709"/>
        <w:jc w:val="both"/>
        <w:rPr>
          <w:szCs w:val="28"/>
        </w:rPr>
      </w:pPr>
      <w:r w:rsidRPr="0040698F">
        <w:rPr>
          <w:szCs w:val="28"/>
        </w:rPr>
        <w:t>По данному направлению расходов отражаются расходы федерального бюджета, связанные с предоставлением субсидий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p w:rsidR="0013573D" w:rsidRPr="0040698F" w:rsidRDefault="0013573D" w:rsidP="0013573D">
      <w:pPr>
        <w:ind w:firstLine="709"/>
        <w:jc w:val="both"/>
        <w:rPr>
          <w:szCs w:val="28"/>
        </w:rPr>
      </w:pPr>
      <w:r w:rsidRPr="0040698F">
        <w:rPr>
          <w:szCs w:val="28"/>
        </w:rPr>
        <w:lastRenderedPageBreak/>
        <w:t xml:space="preserve">Поступление субсидий на указанные цели отражается по коду </w:t>
      </w:r>
      <w:r w:rsidR="001B3567" w:rsidRPr="0040698F">
        <w:rPr>
          <w:szCs w:val="28"/>
        </w:rPr>
        <w:t>вида доходов</w:t>
      </w:r>
      <w:r w:rsidRPr="0040698F">
        <w:rPr>
          <w:szCs w:val="28"/>
        </w:rPr>
        <w:br/>
        <w:t xml:space="preserve"> 000 2 02 25524 02 0000 151</w:t>
      </w:r>
      <w:r w:rsidRPr="0040698F">
        <w:rPr>
          <w:szCs w:val="28"/>
        </w:rPr>
        <w:tab/>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 классификации доходов бюджетов.</w:t>
      </w:r>
    </w:p>
    <w:p w:rsidR="00A02AED" w:rsidRPr="0040698F" w:rsidRDefault="00A02AED" w:rsidP="00F01AA0">
      <w:pPr>
        <w:ind w:firstLine="709"/>
        <w:jc w:val="both"/>
        <w:rPr>
          <w:szCs w:val="28"/>
        </w:rPr>
      </w:pPr>
    </w:p>
    <w:p w:rsidR="006627F8" w:rsidRPr="0040698F" w:rsidRDefault="006627F8" w:rsidP="00F01AA0">
      <w:pPr>
        <w:ind w:firstLine="709"/>
        <w:jc w:val="both"/>
        <w:rPr>
          <w:szCs w:val="28"/>
        </w:rPr>
      </w:pPr>
      <w:r w:rsidRPr="0040698F">
        <w:rPr>
          <w:szCs w:val="28"/>
        </w:rPr>
        <w:t>55250 Субсидии на осуществление мероприятий по реализаци</w:t>
      </w:r>
      <w:r w:rsidR="00C66362" w:rsidRPr="0040698F">
        <w:rPr>
          <w:szCs w:val="28"/>
        </w:rPr>
        <w:t>и</w:t>
      </w:r>
      <w:r w:rsidRPr="0040698F">
        <w:rPr>
          <w:szCs w:val="28"/>
        </w:rPr>
        <w:t xml:space="preserve"> </w:t>
      </w:r>
      <w:r w:rsidR="005054F1" w:rsidRPr="0040698F">
        <w:rPr>
          <w:szCs w:val="28"/>
        </w:rPr>
        <w:t xml:space="preserve">стратегий </w:t>
      </w:r>
      <w:r w:rsidRPr="0040698F">
        <w:rPr>
          <w:szCs w:val="28"/>
        </w:rPr>
        <w:t>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rsidR="006627F8" w:rsidRPr="0040698F" w:rsidRDefault="006627F8" w:rsidP="00F01AA0">
      <w:pPr>
        <w:ind w:firstLine="709"/>
        <w:jc w:val="both"/>
        <w:rPr>
          <w:szCs w:val="28"/>
        </w:rPr>
      </w:pPr>
    </w:p>
    <w:p w:rsidR="005956C4" w:rsidRPr="0040698F" w:rsidRDefault="005956C4" w:rsidP="005956C4">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"Развитие и поддержка социальной, инженерной и инновационной инфраструктуры наукоградов"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 (14 3 04 00000), связанные с предоставлением субсидий бюджетам субъектов Российской Федерации на осуществление мероприятий по реализации </w:t>
      </w:r>
      <w:r w:rsidR="005054F1" w:rsidRPr="0040698F">
        <w:rPr>
          <w:szCs w:val="28"/>
        </w:rPr>
        <w:t xml:space="preserve">стратегий </w:t>
      </w:r>
      <w:r w:rsidRPr="0040698F">
        <w:rPr>
          <w:szCs w:val="28"/>
        </w:rPr>
        <w:t>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rsidR="005956C4" w:rsidRPr="0040698F" w:rsidRDefault="005956C4" w:rsidP="005956C4">
      <w:pPr>
        <w:ind w:firstLine="709"/>
        <w:jc w:val="both"/>
        <w:rPr>
          <w:szCs w:val="28"/>
        </w:rPr>
      </w:pPr>
      <w:r w:rsidRPr="0040698F">
        <w:rPr>
          <w:szCs w:val="28"/>
        </w:rPr>
        <w:t xml:space="preserve">Поступление субсидий на указанные цели отражается по коду </w:t>
      </w:r>
      <w:r w:rsidR="00DB55C7" w:rsidRPr="0040698F">
        <w:rPr>
          <w:szCs w:val="28"/>
        </w:rPr>
        <w:t xml:space="preserve">вида доходов </w:t>
      </w:r>
      <w:r w:rsidRPr="0040698F">
        <w:rPr>
          <w:szCs w:val="28"/>
        </w:rPr>
        <w:t xml:space="preserve">000 2 02 25525 02 0000 151 "Субсидии бюджетам субъектов Российской Федерации на осуществление мероприятий по реализации </w:t>
      </w:r>
      <w:r w:rsidR="005054F1" w:rsidRPr="0040698F">
        <w:rPr>
          <w:szCs w:val="28"/>
        </w:rPr>
        <w:t xml:space="preserve">стратегий </w:t>
      </w:r>
      <w:r w:rsidRPr="0040698F">
        <w:rPr>
          <w:szCs w:val="28"/>
        </w:rPr>
        <w:t>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классификации доходов бюджетов.</w:t>
      </w:r>
    </w:p>
    <w:p w:rsidR="005956C4" w:rsidRPr="0040698F" w:rsidRDefault="005956C4" w:rsidP="005956C4">
      <w:pPr>
        <w:ind w:firstLine="709"/>
        <w:jc w:val="both"/>
        <w:rPr>
          <w:szCs w:val="28"/>
        </w:rPr>
      </w:pPr>
    </w:p>
    <w:p w:rsidR="00637582" w:rsidRPr="0040698F" w:rsidRDefault="00F01AA0" w:rsidP="00F01AA0">
      <w:pPr>
        <w:ind w:firstLine="709"/>
        <w:jc w:val="both"/>
        <w:rPr>
          <w:szCs w:val="28"/>
        </w:rPr>
      </w:pPr>
      <w:r w:rsidRPr="0040698F">
        <w:rPr>
          <w:szCs w:val="28"/>
        </w:rPr>
        <w:t>55260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F01AA0" w:rsidRPr="0040698F" w:rsidRDefault="00F01AA0" w:rsidP="00F01AA0">
      <w:pPr>
        <w:ind w:firstLine="709"/>
        <w:jc w:val="both"/>
        <w:rPr>
          <w:szCs w:val="28"/>
        </w:rPr>
      </w:pPr>
    </w:p>
    <w:p w:rsidR="007228DB" w:rsidRPr="0040698F" w:rsidRDefault="007228DB" w:rsidP="007228DB">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"Поддержка аквакультуры и товарного осетроводства в субъектах Российской Федерации" подпрограммы "Модернизация и стимулирование" государственной программы Российской Федерации "Развитие рыбохозяйственного комплекса" (26 5 04 00000), связанные с предоставлением субсидий бюджетам на возмещение части затрат на уплату </w:t>
      </w:r>
      <w:r w:rsidRPr="0040698F">
        <w:rPr>
          <w:szCs w:val="28"/>
        </w:rPr>
        <w:lastRenderedPageBreak/>
        <w:t>процентов по кредитам, полученным в российских кредитных организациях, на развитие аквакультуры (рыбоводство) и товарного осетроводства.</w:t>
      </w:r>
    </w:p>
    <w:p w:rsidR="007228DB" w:rsidRPr="0040698F" w:rsidRDefault="007228DB" w:rsidP="007228DB">
      <w:pPr>
        <w:ind w:firstLine="709"/>
        <w:jc w:val="both"/>
        <w:rPr>
          <w:szCs w:val="28"/>
        </w:rPr>
      </w:pPr>
      <w:r w:rsidRPr="0040698F">
        <w:rPr>
          <w:szCs w:val="28"/>
        </w:rPr>
        <w:t>Поступление субсидий на указанные цели отражается по соответствующим кодам вида доходов 2 02 25526 00 0000 151</w:t>
      </w:r>
      <w:r w:rsidR="004213C0" w:rsidRPr="0040698F">
        <w:rPr>
          <w:szCs w:val="28"/>
        </w:rPr>
        <w:t xml:space="preserve"> </w:t>
      </w:r>
      <w:r w:rsidRPr="0040698F">
        <w:rPr>
          <w:szCs w:val="28"/>
        </w:rPr>
        <w:t>"Субсидии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классификации доходов бюджетов.</w:t>
      </w:r>
    </w:p>
    <w:p w:rsidR="00BE0166" w:rsidRPr="0040698F" w:rsidRDefault="00BE0166" w:rsidP="005E45C3">
      <w:pPr>
        <w:ind w:firstLine="709"/>
        <w:jc w:val="both"/>
        <w:rPr>
          <w:szCs w:val="28"/>
        </w:rPr>
      </w:pPr>
    </w:p>
    <w:p w:rsidR="005E45C3" w:rsidRPr="0040698F" w:rsidRDefault="005E45C3" w:rsidP="005E45C3">
      <w:pPr>
        <w:ind w:firstLine="709"/>
        <w:jc w:val="both"/>
        <w:rPr>
          <w:szCs w:val="28"/>
        </w:rPr>
      </w:pPr>
      <w:r w:rsidRPr="0040698F">
        <w:rPr>
          <w:szCs w:val="28"/>
        </w:rPr>
        <w:t>55270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5E45C3" w:rsidRPr="0040698F" w:rsidRDefault="005E45C3" w:rsidP="005E45C3">
      <w:pPr>
        <w:ind w:firstLine="709"/>
        <w:jc w:val="both"/>
        <w:rPr>
          <w:szCs w:val="28"/>
        </w:rPr>
      </w:pPr>
    </w:p>
    <w:p w:rsidR="00E72DBF" w:rsidRPr="0040698F" w:rsidRDefault="005E45C3" w:rsidP="00E72DBF">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"Федеральная финансовая программа поддержки малого и среднего предпринимательства"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(15 2 01 00000)</w:t>
      </w:r>
      <w:r w:rsidR="00E72DBF" w:rsidRPr="0040698F">
        <w:rPr>
          <w:szCs w:val="28"/>
        </w:rPr>
        <w:t xml:space="preserve"> по предоставлению на конкурсной основе субсидий бюджетам на государственную поддержку малого и среднего предпринимательства, включая крестьянские (фермерские) хозяйства, в том числе на софинансирование капитальных вложений в объекты государственной и (или) муниципальной собственности, а также на реализацию мероприятий по поддержке молодежного предпринимательства.</w:t>
      </w:r>
    </w:p>
    <w:p w:rsidR="005E45C3" w:rsidRPr="0040698F" w:rsidRDefault="005E45C3" w:rsidP="005E45C3">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w:t>
      </w:r>
      <w:r w:rsidR="001A5603" w:rsidRPr="0040698F">
        <w:rPr>
          <w:szCs w:val="28"/>
        </w:rPr>
        <w:t xml:space="preserve">5527 </w:t>
      </w:r>
      <w:r w:rsidRPr="0040698F">
        <w:rPr>
          <w:szCs w:val="28"/>
        </w:rPr>
        <w:t>00 0000 151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классификации доходов бюджетов.</w:t>
      </w:r>
    </w:p>
    <w:p w:rsidR="00F01AA0" w:rsidRPr="0040698F" w:rsidRDefault="00F01AA0" w:rsidP="00F01AA0">
      <w:pPr>
        <w:ind w:firstLine="709"/>
        <w:jc w:val="both"/>
        <w:rPr>
          <w:szCs w:val="28"/>
        </w:rPr>
      </w:pPr>
    </w:p>
    <w:p w:rsidR="00F01AA0" w:rsidRPr="0040698F" w:rsidRDefault="004921E6" w:rsidP="00F01AA0">
      <w:pPr>
        <w:ind w:firstLine="709"/>
        <w:jc w:val="both"/>
        <w:rPr>
          <w:szCs w:val="28"/>
        </w:rPr>
      </w:pPr>
      <w:r w:rsidRPr="0040698F">
        <w:rPr>
          <w:szCs w:val="28"/>
        </w:rPr>
        <w:t>55280</w:t>
      </w:r>
      <w:r w:rsidRPr="0040698F">
        <w:t xml:space="preserve"> </w:t>
      </w:r>
      <w:r w:rsidRPr="0040698F">
        <w:rPr>
          <w:szCs w:val="28"/>
        </w:rPr>
        <w:t>Субсидии на реализацию мероприятий по охране здоровья матери и ребенка</w:t>
      </w:r>
    </w:p>
    <w:p w:rsidR="008826CA" w:rsidRPr="0040698F" w:rsidRDefault="008826CA" w:rsidP="00F01AA0">
      <w:pPr>
        <w:ind w:firstLine="709"/>
        <w:jc w:val="both"/>
        <w:rPr>
          <w:szCs w:val="28"/>
        </w:rPr>
      </w:pPr>
    </w:p>
    <w:p w:rsidR="00747C1A" w:rsidRPr="0040698F" w:rsidRDefault="00747C1A" w:rsidP="00747C1A">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"Поддержка мероприятий в субъектах Российской Федерации в сфере охраны здоровья матери и ребенка" подпрограммы "Охрана здоровья матери и ребенка" государственной программы Российской Федерации "Развитие здравоохранения" </w:t>
      </w:r>
      <w:r w:rsidRPr="0040698F">
        <w:rPr>
          <w:szCs w:val="28"/>
        </w:rPr>
        <w:br/>
        <w:t>(01 4 07 00000), связанные с предоставлением субсидий бюджетам субъектов Российской Федерации на реализацию мероприятий по охране здоровья матери и ребенка.</w:t>
      </w:r>
    </w:p>
    <w:p w:rsidR="00747C1A" w:rsidRPr="0040698F" w:rsidRDefault="00747C1A" w:rsidP="00747C1A">
      <w:pPr>
        <w:ind w:firstLine="709"/>
        <w:jc w:val="both"/>
        <w:rPr>
          <w:szCs w:val="28"/>
        </w:rPr>
      </w:pPr>
      <w:r w:rsidRPr="0040698F">
        <w:rPr>
          <w:szCs w:val="28"/>
        </w:rPr>
        <w:t xml:space="preserve">Поступление в бюджеты субъектов Российской Федерации субсидий на указанные цели отражается по коду 000 2 02 25528 02 0000 151 "Субсидии </w:t>
      </w:r>
      <w:r w:rsidRPr="0040698F">
        <w:rPr>
          <w:szCs w:val="28"/>
        </w:rPr>
        <w:lastRenderedPageBreak/>
        <w:t>бюджетам субъектов Российской Федерации на реализацию мероприятий по охране здоровья матери и ребенка" классификации доходов бюджетов.</w:t>
      </w:r>
    </w:p>
    <w:p w:rsidR="004921E6" w:rsidRPr="0040698F" w:rsidRDefault="004921E6" w:rsidP="00F01AA0">
      <w:pPr>
        <w:ind w:firstLine="709"/>
        <w:jc w:val="both"/>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55410 Субсидии на оказание несвязанной поддержки сельскохозяйственным товаропроизводителям в области растениеводства</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"Поддержание доходности сельскохозяйственных товаропроизводителей" </w:t>
      </w:r>
      <w:r w:rsidR="00DB48E6" w:rsidRPr="0040698F">
        <w:rPr>
          <w:szCs w:val="28"/>
        </w:rPr>
        <w:t xml:space="preserve">подпрограммы </w:t>
      </w:r>
      <w:r w:rsidRPr="0040698F">
        <w:rPr>
          <w:szCs w:val="28"/>
        </w:rPr>
        <w:t xml:space="preserve">"Развитие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w:t>
      </w:r>
      <w:r w:rsidR="00287A57" w:rsidRPr="0040698F">
        <w:rPr>
          <w:szCs w:val="28"/>
        </w:rPr>
        <w:t>-</w:t>
      </w:r>
      <w:r w:rsidRPr="0040698F">
        <w:rPr>
          <w:szCs w:val="28"/>
        </w:rPr>
        <w:t xml:space="preserve"> 2020 годы" </w:t>
      </w:r>
      <w:r w:rsidR="00DB48E6" w:rsidRPr="0040698F">
        <w:rPr>
          <w:szCs w:val="28"/>
        </w:rPr>
        <w:t>(25 И 01 00000)</w:t>
      </w:r>
      <w:r w:rsidRPr="0040698F">
        <w:rPr>
          <w:szCs w:val="28"/>
        </w:rPr>
        <w:t xml:space="preserve"> на предоставление субсидий бюджетам субъектов Российской Федерации на оказание несвязанной поддержки сельскохозяйственным товаропроизводителям в области растениеводства и в области развития производства семенного картофеля и овощей открытого грунта, а также расходы бюджетов субъектов Российской Федерации по предоставлению субвенций бюджетам муниципальных образований на указанные цели.</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субъектов Российской Федерации субсидий на указанные цели отражается по коду </w:t>
      </w:r>
      <w:r w:rsidR="00DB55C7" w:rsidRPr="0040698F">
        <w:rPr>
          <w:szCs w:val="28"/>
        </w:rPr>
        <w:t xml:space="preserve">вида доходов </w:t>
      </w:r>
      <w:r w:rsidRPr="0040698F">
        <w:rPr>
          <w:szCs w:val="28"/>
        </w:rPr>
        <w:t>000 2 02 25541 02 0000 151 "Субсидии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0698F">
        <w:rPr>
          <w:szCs w:val="28"/>
        </w:rPr>
        <w:br/>
        <w:t>000 2 02 35541 00 0000 151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55420 Субсидии на повышение продуктивности в молочном скотоводстве</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"Поддержание доходности сельскохозяйственных товаропроизводителей"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w:t>
      </w:r>
      <w:r w:rsidR="00287A57" w:rsidRPr="0040698F">
        <w:rPr>
          <w:szCs w:val="28"/>
        </w:rPr>
        <w:t>-</w:t>
      </w:r>
      <w:r w:rsidRPr="0040698F">
        <w:rPr>
          <w:szCs w:val="28"/>
        </w:rPr>
        <w:t xml:space="preserve"> 2020 годы" (25 И 01 00000) на предоставление субсидий бюджетам субъектов Российской Федерации на повышение продуктивности в молочном скотоводстве, а также расходы бюджетов субъектов Российской Федерации по предоставлению субвенций бюджетам муниципальных образований на указанные цели.</w:t>
      </w:r>
    </w:p>
    <w:p w:rsidR="008A7B39" w:rsidRPr="0040698F" w:rsidRDefault="008A7B39" w:rsidP="008A7B39">
      <w:pPr>
        <w:autoSpaceDE w:val="0"/>
        <w:autoSpaceDN w:val="0"/>
        <w:adjustRightInd w:val="0"/>
        <w:ind w:firstLine="709"/>
        <w:jc w:val="both"/>
        <w:outlineLvl w:val="4"/>
        <w:rPr>
          <w:szCs w:val="28"/>
        </w:rPr>
      </w:pPr>
      <w:r w:rsidRPr="0040698F">
        <w:rPr>
          <w:szCs w:val="28"/>
        </w:rPr>
        <w:lastRenderedPageBreak/>
        <w:t xml:space="preserve">Поступление в бюджеты субъектов Российской Федерации субсидий на указанные цели отражается по коду </w:t>
      </w:r>
      <w:r w:rsidR="00DB55C7" w:rsidRPr="0040698F">
        <w:rPr>
          <w:szCs w:val="28"/>
        </w:rPr>
        <w:t xml:space="preserve">вида доходов </w:t>
      </w:r>
      <w:r w:rsidRPr="0040698F">
        <w:rPr>
          <w:szCs w:val="28"/>
        </w:rPr>
        <w:t>000 2 02 25542 02 0000 151 "Субсидии бюджетам субъектов Российской Федерации на  повышение продуктивности в молочном скотоводстве"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0698F">
        <w:rPr>
          <w:szCs w:val="28"/>
        </w:rPr>
        <w:br/>
        <w:t>000 2 02 35542 00 0000 151 "Субвенции бюджетам муниципальных образований на повышение продуктивности в молочном скотоводстве" классификации доходов бюджетов.</w:t>
      </w:r>
    </w:p>
    <w:p w:rsidR="00B92F34" w:rsidRPr="0040698F" w:rsidRDefault="00B92F34"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55430 Субсидии на содействие достижению целевых показателей региональных программ развития агропромышленного комплекса</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"Содействие достижению целевых показателей реализации региональных программ развития агропромышленного комплекса"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w:t>
      </w:r>
      <w:r w:rsidR="00BE0166" w:rsidRPr="0040698F">
        <w:rPr>
          <w:szCs w:val="28"/>
        </w:rPr>
        <w:t>-</w:t>
      </w:r>
      <w:r w:rsidRPr="0040698F">
        <w:rPr>
          <w:szCs w:val="28"/>
        </w:rPr>
        <w:t xml:space="preserve"> 2020 годы" (25 И 02 00000) на предоставление субсидий бюджетам субъектов Российской Федерации на</w:t>
      </w:r>
      <w:r w:rsidRPr="0040698F">
        <w:rPr>
          <w:b/>
          <w:szCs w:val="28"/>
        </w:rPr>
        <w:t xml:space="preserve"> </w:t>
      </w:r>
      <w:r w:rsidRPr="0040698F">
        <w:rPr>
          <w:szCs w:val="28"/>
        </w:rPr>
        <w:t>содействие достижению целевых показателей региональных программ развития агропромышленного комплекса, а также расходы бюджетов субъектов Российской Федерации по предоставлению субвенций бюджетам муниципальных образований на указанные цели.</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субъектов Российской Федерации субсидий на указанные цели отражается по коду </w:t>
      </w:r>
      <w:r w:rsidR="00DB55C7" w:rsidRPr="0040698F">
        <w:rPr>
          <w:szCs w:val="28"/>
        </w:rPr>
        <w:t xml:space="preserve">вида доходов </w:t>
      </w:r>
      <w:r w:rsidRPr="0040698F">
        <w:rPr>
          <w:szCs w:val="28"/>
        </w:rPr>
        <w:t xml:space="preserve">000 2 02 25543 02 0000 151 "Субсидии бюджетам субъектов Российской Федерации на содействие достижению целевых </w:t>
      </w:r>
      <w:r w:rsidR="00191EB2" w:rsidRPr="0040698F">
        <w:rPr>
          <w:szCs w:val="28"/>
        </w:rPr>
        <w:t xml:space="preserve">показателей </w:t>
      </w:r>
      <w:r w:rsidRPr="0040698F">
        <w:rPr>
          <w:szCs w:val="28"/>
        </w:rPr>
        <w:t>региональных программ развития агропромышленного комплекса"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0698F">
        <w:rPr>
          <w:szCs w:val="28"/>
        </w:rPr>
        <w:br/>
        <w:t>000 2 02</w:t>
      </w:r>
      <w:r w:rsidR="00191D74" w:rsidRPr="0040698F">
        <w:rPr>
          <w:szCs w:val="28"/>
        </w:rPr>
        <w:t xml:space="preserve"> </w:t>
      </w:r>
      <w:r w:rsidRPr="0040698F">
        <w:rPr>
          <w:szCs w:val="28"/>
        </w:rPr>
        <w:t>35543 00 0000 151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55440 Субсидии на возмещение части процентной ставки по инвестиционным кредитам (займам) в агропромышленном комплексе</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"Поддержка инвестиционного кредитования в агропромышленном комплексе" подпрограммы "Стимулирование инвестиционной деятельности в агропромышленном комплексе" государственной программы Российской Федерации "Государственная программа развития </w:t>
      </w:r>
      <w:r w:rsidRPr="0040698F">
        <w:rPr>
          <w:szCs w:val="28"/>
        </w:rPr>
        <w:lastRenderedPageBreak/>
        <w:t>сельского хозяйства и регулирования рынков сельскохозяйственной продукции, сырья и продовольствия на</w:t>
      </w:r>
      <w:r w:rsidR="00F660A2" w:rsidRPr="0040698F">
        <w:rPr>
          <w:szCs w:val="28"/>
        </w:rPr>
        <w:t xml:space="preserve"> </w:t>
      </w:r>
      <w:r w:rsidRPr="0040698F">
        <w:rPr>
          <w:szCs w:val="28"/>
        </w:rPr>
        <w:t xml:space="preserve">2013 </w:t>
      </w:r>
      <w:r w:rsidR="00BE0166" w:rsidRPr="0040698F">
        <w:rPr>
          <w:szCs w:val="28"/>
        </w:rPr>
        <w:t>-</w:t>
      </w:r>
      <w:r w:rsidRPr="0040698F">
        <w:rPr>
          <w:szCs w:val="28"/>
        </w:rPr>
        <w:t xml:space="preserve"> 2020 годы" (25 Л 01 00000) на предоставление субсидий бюджетам субъектов Российской Федерации на возмещение части процентной ставки по инвестиционным кредитам (займам) в агропромышленном комплексе, включая кредиты (займы), полученные на рефинансирование указанных кредитов (займов), а также расходы бюджетов субъектов Российской Федерации по предоставлению субвенций бюджетам муниципальных образований на указанные цели.</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субъектов Российской Федерации субсидий на указанные цели отражается по коду </w:t>
      </w:r>
      <w:r w:rsidR="00DB55C7" w:rsidRPr="0040698F">
        <w:rPr>
          <w:szCs w:val="28"/>
        </w:rPr>
        <w:t xml:space="preserve">вида доходов </w:t>
      </w:r>
      <w:r w:rsidRPr="0040698F">
        <w:rPr>
          <w:szCs w:val="28"/>
        </w:rPr>
        <w:t>000 2 02 25544 02 0000 151 "Субсидии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0698F">
        <w:rPr>
          <w:szCs w:val="28"/>
        </w:rPr>
        <w:br/>
        <w:t>000 2 02 35544 00 0000 151 "Субвенции бюджетам муниципальных образований на возмещение части процентной ставки по инвестиционным кредитам (займам) в агропромышленном комплексе"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55450 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"Компенсация прямых понесенных затрат на строительство и модернизацию объектов агропромышленного комплекса" подпрограммы "Стимулирование инвестиционной деятельности в агропромышленном комплексе"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w:t>
      </w:r>
      <w:r w:rsidR="00DD1836" w:rsidRPr="0040698F">
        <w:rPr>
          <w:szCs w:val="28"/>
        </w:rPr>
        <w:t>-</w:t>
      </w:r>
      <w:r w:rsidRPr="0040698F">
        <w:rPr>
          <w:szCs w:val="28"/>
        </w:rPr>
        <w:t xml:space="preserve"> 2020 годы" (25 Л 02 00000) на предоставление субсидий бюджетам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субъектов Российской Федерации субсидий на указанные цели отражается по коду </w:t>
      </w:r>
      <w:r w:rsidR="00DB55C7" w:rsidRPr="0040698F">
        <w:rPr>
          <w:szCs w:val="28"/>
        </w:rPr>
        <w:t xml:space="preserve">вида доходов </w:t>
      </w:r>
      <w:r w:rsidRPr="0040698F">
        <w:rPr>
          <w:szCs w:val="28"/>
        </w:rPr>
        <w:t>000 2 02 25545 0</w:t>
      </w:r>
      <w:r w:rsidR="007F60C8" w:rsidRPr="0040698F">
        <w:rPr>
          <w:szCs w:val="28"/>
        </w:rPr>
        <w:t>0</w:t>
      </w:r>
      <w:r w:rsidRPr="0040698F">
        <w:rPr>
          <w:szCs w:val="28"/>
        </w:rPr>
        <w:t xml:space="preserve"> 0000 151 "Субсидии бюджетам на возмещение части прямых понесенных затрат на создание и модернизацию объектов агропромышленного комплекса" классификации доходов бюджетов.</w:t>
      </w:r>
    </w:p>
    <w:p w:rsidR="001106F4" w:rsidRPr="0040698F" w:rsidRDefault="001106F4" w:rsidP="001106F4">
      <w:pPr>
        <w:autoSpaceDE w:val="0"/>
        <w:autoSpaceDN w:val="0"/>
        <w:adjustRightInd w:val="0"/>
        <w:ind w:firstLine="709"/>
        <w:jc w:val="both"/>
        <w:outlineLvl w:val="4"/>
        <w:rPr>
          <w:szCs w:val="28"/>
        </w:rPr>
      </w:pPr>
    </w:p>
    <w:p w:rsidR="00704759" w:rsidRPr="0040698F" w:rsidRDefault="00704759" w:rsidP="00704759">
      <w:pPr>
        <w:autoSpaceDE w:val="0"/>
        <w:autoSpaceDN w:val="0"/>
        <w:adjustRightInd w:val="0"/>
        <w:ind w:firstLine="709"/>
        <w:jc w:val="both"/>
        <w:outlineLvl w:val="4"/>
        <w:rPr>
          <w:szCs w:val="28"/>
        </w:rPr>
      </w:pPr>
      <w:r w:rsidRPr="0040698F">
        <w:rPr>
          <w:szCs w:val="28"/>
        </w:rPr>
        <w:t>55490 Дотации бюджетам субъектов Российской Федерации за достижение наивысших темпов роста налогового потенциала</w:t>
      </w:r>
    </w:p>
    <w:p w:rsidR="00C210EE" w:rsidRPr="0040698F" w:rsidRDefault="00C210EE" w:rsidP="00A96E13">
      <w:pPr>
        <w:autoSpaceDE w:val="0"/>
        <w:autoSpaceDN w:val="0"/>
        <w:adjustRightInd w:val="0"/>
        <w:ind w:firstLine="709"/>
        <w:jc w:val="both"/>
        <w:outlineLvl w:val="4"/>
        <w:rPr>
          <w:szCs w:val="28"/>
        </w:rPr>
      </w:pPr>
    </w:p>
    <w:p w:rsidR="00FE4F64" w:rsidRPr="0040698F" w:rsidRDefault="00FE4F64" w:rsidP="00FE4F64">
      <w:pPr>
        <w:autoSpaceDE w:val="0"/>
        <w:autoSpaceDN w:val="0"/>
        <w:adjustRightInd w:val="0"/>
        <w:ind w:firstLine="709"/>
        <w:jc w:val="both"/>
        <w:outlineLvl w:val="4"/>
        <w:rPr>
          <w:szCs w:val="28"/>
        </w:rPr>
      </w:pPr>
      <w:r w:rsidRPr="0040698F">
        <w:rPr>
          <w:szCs w:val="28"/>
        </w:rPr>
        <w:lastRenderedPageBreak/>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дотаций бюджетам субъектов Российской Федерации за достижение наивысших темпов роста налогового потенциала.</w:t>
      </w:r>
    </w:p>
    <w:p w:rsidR="00FE4F64" w:rsidRPr="0040698F" w:rsidRDefault="00FE4F64" w:rsidP="00FE4F64">
      <w:pPr>
        <w:autoSpaceDE w:val="0"/>
        <w:autoSpaceDN w:val="0"/>
        <w:adjustRightInd w:val="0"/>
        <w:ind w:firstLine="709"/>
        <w:jc w:val="both"/>
        <w:outlineLvl w:val="4"/>
        <w:rPr>
          <w:szCs w:val="28"/>
        </w:rPr>
      </w:pPr>
      <w:r w:rsidRPr="0040698F">
        <w:rPr>
          <w:szCs w:val="28"/>
        </w:rPr>
        <w:t xml:space="preserve">Поступление указанной дотации отражается по коду вида доходов  </w:t>
      </w:r>
      <w:r w:rsidRPr="0040698F">
        <w:rPr>
          <w:szCs w:val="28"/>
        </w:rPr>
        <w:br/>
        <w:t>000 2 02 15549 02 0000 151 "Дотации бюджетам субъектов Российской Федерации за достижение наивысших темпов роста налогового потенциала" классификации доходов бюджетов.</w:t>
      </w:r>
    </w:p>
    <w:p w:rsidR="00FE4F64" w:rsidRPr="0040698F" w:rsidRDefault="00FE4F64" w:rsidP="00FE4F64">
      <w:pPr>
        <w:autoSpaceDE w:val="0"/>
        <w:autoSpaceDN w:val="0"/>
        <w:adjustRightInd w:val="0"/>
        <w:ind w:firstLine="709"/>
        <w:jc w:val="both"/>
        <w:outlineLvl w:val="4"/>
        <w:rPr>
          <w:szCs w:val="28"/>
        </w:rPr>
      </w:pPr>
    </w:p>
    <w:p w:rsidR="00F660A2" w:rsidRPr="0040698F" w:rsidRDefault="00F660A2" w:rsidP="00FE4F64">
      <w:pPr>
        <w:autoSpaceDE w:val="0"/>
        <w:autoSpaceDN w:val="0"/>
        <w:adjustRightInd w:val="0"/>
        <w:ind w:firstLine="709"/>
        <w:jc w:val="both"/>
        <w:outlineLvl w:val="4"/>
        <w:rPr>
          <w:szCs w:val="28"/>
        </w:rPr>
      </w:pPr>
      <w:r w:rsidRPr="0040698F">
        <w:rPr>
          <w:szCs w:val="28"/>
        </w:rPr>
        <w:t>55520 Субсидии на реализацию мероприятий приоритетного проекта "Безопасные и качественные дороги"</w:t>
      </w:r>
    </w:p>
    <w:p w:rsidR="00F660A2" w:rsidRPr="0040698F" w:rsidRDefault="00F660A2" w:rsidP="00A96E13">
      <w:pPr>
        <w:autoSpaceDE w:val="0"/>
        <w:autoSpaceDN w:val="0"/>
        <w:adjustRightInd w:val="0"/>
        <w:ind w:firstLine="709"/>
        <w:jc w:val="both"/>
        <w:outlineLvl w:val="4"/>
        <w:rPr>
          <w:szCs w:val="28"/>
        </w:rPr>
      </w:pPr>
    </w:p>
    <w:p w:rsidR="00F660A2" w:rsidRPr="0040698F" w:rsidRDefault="00F660A2" w:rsidP="00A96E13">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"Приоритетный проект "Безопасные и качественные дороги" подпрограммы "Дорожное хозяйство" государственной программы Российской Федерации "Развитие транспортной системы" </w:t>
      </w:r>
      <w:r w:rsidRPr="0040698F">
        <w:rPr>
          <w:szCs w:val="28"/>
        </w:rPr>
        <w:br/>
        <w:t>(24 2 06 00000) на предоставление субсидий бюджетам на реализацию мероприятий приоритетного проекта "Безопасные и качественные дороги".</w:t>
      </w:r>
    </w:p>
    <w:p w:rsidR="00F660A2" w:rsidRPr="0040698F" w:rsidRDefault="00F660A2" w:rsidP="00F660A2">
      <w:pPr>
        <w:autoSpaceDE w:val="0"/>
        <w:autoSpaceDN w:val="0"/>
        <w:adjustRightInd w:val="0"/>
        <w:ind w:firstLine="709"/>
        <w:jc w:val="both"/>
        <w:outlineLvl w:val="4"/>
        <w:rPr>
          <w:szCs w:val="28"/>
        </w:rPr>
      </w:pPr>
      <w:r w:rsidRPr="0040698F">
        <w:rPr>
          <w:szCs w:val="28"/>
        </w:rPr>
        <w:t>Поступление субсидий на указанные цели отражается по соответствующим кодам вида доходов 000 2 02 25552 00 0000 151 "Субсидии бюджетам на реализацию мероприятий приоритетного проекта "Безопасные и качественные дороги" классификации доходов бюджетов.</w:t>
      </w:r>
    </w:p>
    <w:p w:rsidR="00C56735" w:rsidRPr="0040698F" w:rsidRDefault="00C56735" w:rsidP="00F660A2">
      <w:pPr>
        <w:autoSpaceDE w:val="0"/>
        <w:autoSpaceDN w:val="0"/>
        <w:adjustRightInd w:val="0"/>
        <w:ind w:firstLine="709"/>
        <w:jc w:val="both"/>
        <w:outlineLvl w:val="4"/>
        <w:rPr>
          <w:szCs w:val="28"/>
        </w:rPr>
      </w:pPr>
    </w:p>
    <w:p w:rsidR="00C56735" w:rsidRPr="0040698F" w:rsidRDefault="00C56735" w:rsidP="00C56735">
      <w:pPr>
        <w:autoSpaceDE w:val="0"/>
        <w:autoSpaceDN w:val="0"/>
        <w:adjustRightInd w:val="0"/>
        <w:ind w:firstLine="709"/>
        <w:jc w:val="both"/>
        <w:outlineLvl w:val="4"/>
        <w:rPr>
          <w:szCs w:val="28"/>
        </w:rPr>
      </w:pPr>
      <w:r w:rsidRPr="0040698F">
        <w:rPr>
          <w:szCs w:val="28"/>
        </w:rPr>
        <w:t>55530 Субсидии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w:t>
      </w:r>
    </w:p>
    <w:p w:rsidR="00C56735" w:rsidRPr="0040698F" w:rsidRDefault="00C56735" w:rsidP="00C56735">
      <w:pPr>
        <w:autoSpaceDE w:val="0"/>
        <w:autoSpaceDN w:val="0"/>
        <w:adjustRightInd w:val="0"/>
        <w:ind w:firstLine="709"/>
        <w:jc w:val="both"/>
        <w:outlineLvl w:val="4"/>
        <w:rPr>
          <w:szCs w:val="28"/>
        </w:rPr>
      </w:pPr>
    </w:p>
    <w:p w:rsidR="00C56735" w:rsidRPr="0040698F" w:rsidRDefault="00C56735" w:rsidP="00C56735">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"Ликвидация межтерриториального перекрестного субсидирования в электроэнергетике" подпрограммы "Развитие и модернизация электроэнергетики" государственной программы Российской Федерации государственной программы Российской Федерации "Энергоэффективность и развитие энергетики" (30 2 04 00000) на предоставление субсидий бюджету Чукотского автономного округа на компенсацию </w:t>
      </w:r>
      <w:r w:rsidRPr="0040698F">
        <w:rPr>
          <w:szCs w:val="28"/>
        </w:rPr>
        <w:lastRenderedPageBreak/>
        <w:t>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w:t>
      </w:r>
    </w:p>
    <w:p w:rsidR="00C56735" w:rsidRPr="0040698F" w:rsidRDefault="00C56735" w:rsidP="00C56735">
      <w:pPr>
        <w:autoSpaceDE w:val="0"/>
        <w:autoSpaceDN w:val="0"/>
        <w:adjustRightInd w:val="0"/>
        <w:ind w:firstLine="709"/>
        <w:jc w:val="both"/>
        <w:outlineLvl w:val="4"/>
        <w:rPr>
          <w:szCs w:val="28"/>
        </w:rPr>
      </w:pPr>
      <w:r w:rsidRPr="0040698F">
        <w:rPr>
          <w:szCs w:val="28"/>
        </w:rPr>
        <w:t>Поступление субсидий на указанные цели отражается по коду вида доходов  000 2 02 25553 02 0000 151 "Субсидии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 классификации доходов бюджетов.</w:t>
      </w:r>
    </w:p>
    <w:p w:rsidR="00CF42A4" w:rsidRPr="0040698F" w:rsidRDefault="00CF42A4" w:rsidP="00CF42A4">
      <w:pPr>
        <w:autoSpaceDE w:val="0"/>
        <w:autoSpaceDN w:val="0"/>
        <w:adjustRightInd w:val="0"/>
        <w:ind w:firstLine="709"/>
        <w:jc w:val="both"/>
        <w:outlineLvl w:val="4"/>
        <w:rPr>
          <w:szCs w:val="28"/>
        </w:rPr>
      </w:pPr>
    </w:p>
    <w:p w:rsidR="00B85C94" w:rsidRPr="0040698F" w:rsidRDefault="00B85C94" w:rsidP="00B85C94">
      <w:pPr>
        <w:autoSpaceDE w:val="0"/>
        <w:autoSpaceDN w:val="0"/>
        <w:adjustRightInd w:val="0"/>
        <w:ind w:firstLine="709"/>
        <w:jc w:val="both"/>
        <w:outlineLvl w:val="4"/>
        <w:rPr>
          <w:szCs w:val="28"/>
        </w:rPr>
      </w:pPr>
      <w:r w:rsidRPr="0040698F">
        <w:rPr>
          <w:szCs w:val="28"/>
        </w:rPr>
        <w:t>55540 Субсидии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p w:rsidR="00B85C94" w:rsidRPr="0040698F" w:rsidRDefault="00B85C94" w:rsidP="00B85C94">
      <w:pPr>
        <w:autoSpaceDE w:val="0"/>
        <w:autoSpaceDN w:val="0"/>
        <w:adjustRightInd w:val="0"/>
        <w:ind w:firstLine="709"/>
        <w:jc w:val="both"/>
        <w:outlineLvl w:val="4"/>
        <w:rPr>
          <w:szCs w:val="28"/>
        </w:rPr>
      </w:pPr>
    </w:p>
    <w:p w:rsidR="00B85C94" w:rsidRPr="0040698F" w:rsidRDefault="00B85C94" w:rsidP="00B85C94">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 подпрограммы "Развитие скорой медицинской помощи" государственной программы Российской Федерации "Развитие здравоохранения" (01 И П3 00000) на предоставление субсидий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p w:rsidR="00B85C94" w:rsidRPr="0040698F" w:rsidRDefault="00B85C94" w:rsidP="00B85C94">
      <w:pPr>
        <w:autoSpaceDE w:val="0"/>
        <w:autoSpaceDN w:val="0"/>
        <w:adjustRightInd w:val="0"/>
        <w:ind w:firstLine="709"/>
        <w:jc w:val="both"/>
        <w:outlineLvl w:val="4"/>
        <w:rPr>
          <w:szCs w:val="28"/>
        </w:rPr>
      </w:pPr>
      <w:r w:rsidRPr="0040698F">
        <w:rPr>
          <w:szCs w:val="28"/>
        </w:rPr>
        <w:t>Поступление субсидий на указанные цели отражается по коду вида доходов  000 2 02 25554 02 0000 151 "Субсидии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 классификации доходов бюджетов.</w:t>
      </w:r>
    </w:p>
    <w:p w:rsidR="00B85C94" w:rsidRPr="0040698F" w:rsidRDefault="00B85C94" w:rsidP="00B85C94">
      <w:pPr>
        <w:autoSpaceDE w:val="0"/>
        <w:autoSpaceDN w:val="0"/>
        <w:adjustRightInd w:val="0"/>
        <w:ind w:firstLine="709"/>
        <w:jc w:val="both"/>
        <w:outlineLvl w:val="4"/>
        <w:rPr>
          <w:szCs w:val="28"/>
        </w:rPr>
      </w:pPr>
    </w:p>
    <w:p w:rsidR="00B85C94" w:rsidRPr="0040698F" w:rsidRDefault="00B85C94" w:rsidP="00B85C94">
      <w:pPr>
        <w:autoSpaceDE w:val="0"/>
        <w:autoSpaceDN w:val="0"/>
        <w:adjustRightInd w:val="0"/>
        <w:ind w:firstLine="709"/>
        <w:jc w:val="both"/>
        <w:outlineLvl w:val="4"/>
        <w:rPr>
          <w:szCs w:val="28"/>
        </w:rPr>
      </w:pPr>
      <w:r w:rsidRPr="0040698F">
        <w:rPr>
          <w:szCs w:val="28"/>
        </w:rPr>
        <w:t>55550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85C94" w:rsidRPr="0040698F" w:rsidRDefault="00B85C94" w:rsidP="00B85C94">
      <w:pPr>
        <w:autoSpaceDE w:val="0"/>
        <w:autoSpaceDN w:val="0"/>
        <w:adjustRightInd w:val="0"/>
        <w:ind w:firstLine="709"/>
        <w:jc w:val="both"/>
        <w:outlineLvl w:val="4"/>
        <w:rPr>
          <w:szCs w:val="28"/>
        </w:rPr>
      </w:pPr>
    </w:p>
    <w:p w:rsidR="00B85C94" w:rsidRPr="0040698F" w:rsidRDefault="00B85C94" w:rsidP="00B85C94">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П2 00000), связанные с предоставлением субсидий бюджетам на поддержку государственных программ субъектов </w:t>
      </w:r>
      <w:r w:rsidRPr="0040698F">
        <w:rPr>
          <w:szCs w:val="28"/>
        </w:rPr>
        <w:lastRenderedPageBreak/>
        <w:t>Российской Федерации и муниципальных программ формирования современной городской среды.</w:t>
      </w:r>
    </w:p>
    <w:p w:rsidR="00B85C94" w:rsidRPr="0040698F" w:rsidRDefault="00B85C94" w:rsidP="00B85C94">
      <w:pPr>
        <w:autoSpaceDE w:val="0"/>
        <w:autoSpaceDN w:val="0"/>
        <w:adjustRightInd w:val="0"/>
        <w:ind w:firstLine="709"/>
        <w:jc w:val="both"/>
        <w:outlineLvl w:val="4"/>
        <w:rPr>
          <w:szCs w:val="28"/>
        </w:rPr>
      </w:pPr>
      <w:r w:rsidRPr="0040698F">
        <w:rPr>
          <w:szCs w:val="28"/>
        </w:rPr>
        <w:t>Поступление субсидий бюджетам на указанные цели отражается по соответствующим кодам вида доходов 000 2 02 25555 00 0000 151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классификации доходов бюджетов.</w:t>
      </w:r>
    </w:p>
    <w:p w:rsidR="00680F69" w:rsidRPr="0040698F" w:rsidRDefault="00680F69" w:rsidP="00680F69">
      <w:pPr>
        <w:autoSpaceDE w:val="0"/>
        <w:autoSpaceDN w:val="0"/>
        <w:adjustRightInd w:val="0"/>
        <w:ind w:firstLine="709"/>
        <w:jc w:val="both"/>
        <w:outlineLvl w:val="4"/>
        <w:rPr>
          <w:szCs w:val="28"/>
        </w:rPr>
      </w:pPr>
    </w:p>
    <w:p w:rsidR="009C756D" w:rsidRPr="0040698F" w:rsidRDefault="009C756D" w:rsidP="009325E6">
      <w:pPr>
        <w:ind w:firstLine="709"/>
        <w:jc w:val="both"/>
        <w:rPr>
          <w:szCs w:val="28"/>
        </w:rPr>
      </w:pPr>
      <w:r w:rsidRPr="0040698F">
        <w:rPr>
          <w:szCs w:val="28"/>
        </w:rPr>
        <w:t>55580 Субсидии на обеспечение развития и укреплени</w:t>
      </w:r>
      <w:r w:rsidR="00772E15">
        <w:rPr>
          <w:szCs w:val="28"/>
        </w:rPr>
        <w:t>я</w:t>
      </w:r>
      <w:r w:rsidRPr="0040698F">
        <w:rPr>
          <w:szCs w:val="28"/>
        </w:rPr>
        <w:t xml:space="preserve"> материально-технической базы муниципальных домов культуры, поддержку творческой деятельности муниципальных театров в городах </w:t>
      </w:r>
      <w:r w:rsidR="0019480E" w:rsidRPr="0040698F">
        <w:rPr>
          <w:szCs w:val="28"/>
        </w:rPr>
        <w:t xml:space="preserve">с </w:t>
      </w:r>
      <w:r w:rsidRPr="0040698F">
        <w:rPr>
          <w:szCs w:val="28"/>
        </w:rPr>
        <w:t>численностью</w:t>
      </w:r>
      <w:r w:rsidR="00835354" w:rsidRPr="0040698F">
        <w:rPr>
          <w:szCs w:val="28"/>
        </w:rPr>
        <w:t xml:space="preserve"> населения</w:t>
      </w:r>
      <w:r w:rsidRPr="0040698F">
        <w:rPr>
          <w:szCs w:val="28"/>
        </w:rPr>
        <w:t xml:space="preserve"> до 300 тысяч </w:t>
      </w:r>
      <w:r w:rsidR="0019480E" w:rsidRPr="0040698F">
        <w:rPr>
          <w:szCs w:val="28"/>
        </w:rPr>
        <w:t>человек</w:t>
      </w:r>
    </w:p>
    <w:p w:rsidR="008702A9" w:rsidRPr="0040698F" w:rsidRDefault="008702A9" w:rsidP="0040698F">
      <w:pPr>
        <w:jc w:val="both"/>
        <w:rPr>
          <w:szCs w:val="28"/>
        </w:rPr>
      </w:pPr>
    </w:p>
    <w:p w:rsidR="009C756D" w:rsidRPr="0040698F" w:rsidRDefault="009C756D" w:rsidP="009C756D">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на </w:t>
      </w:r>
      <w:r w:rsidRPr="0040698F">
        <w:rPr>
          <w:szCs w:val="28"/>
        </w:rPr>
        <w:br/>
        <w:t>2013 - 2020 годы" государственной программы Российской Федерации "Развитие культуры и туризма" на 2013 - 2020 годы (11 4 03 00000) на предоставление субсидий бюджетам на обеспечение развития и укреплени</w:t>
      </w:r>
      <w:r w:rsidR="00772E15">
        <w:rPr>
          <w:szCs w:val="28"/>
        </w:rPr>
        <w:t>я</w:t>
      </w:r>
      <w:r w:rsidRPr="0040698F">
        <w:rPr>
          <w:szCs w:val="28"/>
        </w:rPr>
        <w:t xml:space="preserve"> материально-технической базы муниципальных домов культуры, поддержку творческой деятельности муниципальных театров в городах </w:t>
      </w:r>
      <w:r w:rsidR="0019480E" w:rsidRPr="0040698F">
        <w:rPr>
          <w:szCs w:val="28"/>
        </w:rPr>
        <w:t xml:space="preserve">с </w:t>
      </w:r>
      <w:r w:rsidRPr="0040698F">
        <w:rPr>
          <w:szCs w:val="28"/>
        </w:rPr>
        <w:t xml:space="preserve">численностью </w:t>
      </w:r>
      <w:r w:rsidR="00835354" w:rsidRPr="0040698F">
        <w:rPr>
          <w:szCs w:val="28"/>
        </w:rPr>
        <w:t xml:space="preserve">населения </w:t>
      </w:r>
      <w:r w:rsidRPr="0040698F">
        <w:rPr>
          <w:szCs w:val="28"/>
        </w:rPr>
        <w:t xml:space="preserve">до 300 тысяч </w:t>
      </w:r>
      <w:r w:rsidR="0019480E" w:rsidRPr="0040698F">
        <w:rPr>
          <w:szCs w:val="28"/>
        </w:rPr>
        <w:t>человек</w:t>
      </w:r>
      <w:r w:rsidR="00892308" w:rsidRPr="0040698F">
        <w:rPr>
          <w:szCs w:val="28"/>
        </w:rPr>
        <w:t>.</w:t>
      </w:r>
    </w:p>
    <w:p w:rsidR="009C756D" w:rsidRPr="0040698F" w:rsidRDefault="009C756D" w:rsidP="009C756D">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w:t>
      </w:r>
      <w:r w:rsidR="001C6E7B" w:rsidRPr="0040698F">
        <w:rPr>
          <w:szCs w:val="28"/>
        </w:rPr>
        <w:t>5</w:t>
      </w:r>
      <w:r w:rsidRPr="0040698F">
        <w:rPr>
          <w:szCs w:val="28"/>
        </w:rPr>
        <w:t xml:space="preserve">558 00 0000 151 "Субсидии бюджетам </w:t>
      </w:r>
      <w:r w:rsidR="00892308" w:rsidRPr="0040698F">
        <w:rPr>
          <w:szCs w:val="28"/>
        </w:rPr>
        <w:t>на обеспечение развития и укреплени</w:t>
      </w:r>
      <w:r w:rsidR="00772E15">
        <w:rPr>
          <w:szCs w:val="28"/>
        </w:rPr>
        <w:t>я</w:t>
      </w:r>
      <w:r w:rsidR="00892308" w:rsidRPr="0040698F">
        <w:rPr>
          <w:szCs w:val="28"/>
        </w:rPr>
        <w:t xml:space="preserve"> материально-технической базы муниципальных домов культуры, поддержку творческой деятельности муниципальных театров в городах </w:t>
      </w:r>
      <w:r w:rsidR="0019480E" w:rsidRPr="0040698F">
        <w:rPr>
          <w:szCs w:val="28"/>
        </w:rPr>
        <w:t xml:space="preserve">с </w:t>
      </w:r>
      <w:r w:rsidR="00892308" w:rsidRPr="0040698F">
        <w:rPr>
          <w:szCs w:val="28"/>
        </w:rPr>
        <w:t xml:space="preserve">численностью </w:t>
      </w:r>
      <w:r w:rsidR="00835354" w:rsidRPr="0040698F">
        <w:rPr>
          <w:szCs w:val="28"/>
        </w:rPr>
        <w:t xml:space="preserve">населения </w:t>
      </w:r>
      <w:r w:rsidR="00892308" w:rsidRPr="0040698F">
        <w:rPr>
          <w:szCs w:val="28"/>
        </w:rPr>
        <w:t xml:space="preserve">до 300 тысяч </w:t>
      </w:r>
      <w:r w:rsidR="0019480E" w:rsidRPr="0040698F">
        <w:rPr>
          <w:szCs w:val="28"/>
        </w:rPr>
        <w:t>человек</w:t>
      </w:r>
      <w:r w:rsidRPr="0040698F">
        <w:rPr>
          <w:szCs w:val="28"/>
        </w:rPr>
        <w:t>" классификации доходов бюджетов.</w:t>
      </w:r>
    </w:p>
    <w:p w:rsidR="00653253" w:rsidRPr="0040698F" w:rsidRDefault="00653253" w:rsidP="009C756D">
      <w:pPr>
        <w:ind w:firstLine="709"/>
        <w:jc w:val="both"/>
        <w:rPr>
          <w:szCs w:val="28"/>
        </w:rPr>
      </w:pPr>
    </w:p>
    <w:p w:rsidR="00653253" w:rsidRPr="0040698F" w:rsidRDefault="00653253" w:rsidP="00653253">
      <w:pPr>
        <w:ind w:firstLine="709"/>
        <w:jc w:val="both"/>
        <w:rPr>
          <w:szCs w:val="28"/>
        </w:rPr>
      </w:pPr>
      <w:r w:rsidRPr="0040698F">
        <w:rPr>
          <w:szCs w:val="28"/>
        </w:rPr>
        <w:t>55590 Иные межбюджетные трансферты на предоставление грантов по итогам проведения конкурса лучших проектов по благоустройству</w:t>
      </w:r>
    </w:p>
    <w:p w:rsidR="00653253" w:rsidRPr="0040698F" w:rsidRDefault="00653253" w:rsidP="00653253">
      <w:pPr>
        <w:ind w:firstLine="709"/>
        <w:jc w:val="both"/>
        <w:rPr>
          <w:szCs w:val="28"/>
        </w:rPr>
      </w:pPr>
    </w:p>
    <w:p w:rsidR="00653253" w:rsidRPr="0040698F" w:rsidRDefault="00653253" w:rsidP="00653253">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П2 00000), связанные с предоставлением иных межбюджетных трансфертов бюджетам на предоставление грантов по итогам проведения конкурса лучших проектов по благоустройству.</w:t>
      </w:r>
    </w:p>
    <w:p w:rsidR="00653253" w:rsidRPr="0040698F" w:rsidRDefault="00653253" w:rsidP="00653253">
      <w:pPr>
        <w:ind w:firstLine="709"/>
        <w:jc w:val="both"/>
        <w:rPr>
          <w:szCs w:val="28"/>
        </w:rPr>
      </w:pPr>
      <w:r w:rsidRPr="0040698F">
        <w:rPr>
          <w:szCs w:val="28"/>
        </w:rPr>
        <w:lastRenderedPageBreak/>
        <w:t>Поступление иных межбюджетных трансфертов на указанные цели отражается по соответствующему коду доходов 000 2 02 45559 00 0000 151 "Межбюджетные трансферты, передаваемые бюджетам на предоставление грантов по итогам проведения конкурса лучших проектов по благоустройству" классификации доходов бюджетов.</w:t>
      </w:r>
    </w:p>
    <w:p w:rsidR="00653253" w:rsidRPr="0040698F" w:rsidRDefault="00653253" w:rsidP="00653253">
      <w:pPr>
        <w:ind w:firstLine="709"/>
        <w:jc w:val="both"/>
        <w:rPr>
          <w:szCs w:val="28"/>
        </w:rPr>
      </w:pPr>
      <w:r w:rsidRPr="0040698F">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653253" w:rsidRPr="0040698F" w:rsidRDefault="00653253" w:rsidP="00653253">
      <w:pPr>
        <w:ind w:firstLine="709"/>
        <w:jc w:val="both"/>
        <w:rPr>
          <w:szCs w:val="28"/>
        </w:rPr>
      </w:pPr>
    </w:p>
    <w:p w:rsidR="00653253" w:rsidRPr="0040698F" w:rsidRDefault="00653253" w:rsidP="00653253">
      <w:pPr>
        <w:ind w:firstLine="709"/>
        <w:jc w:val="both"/>
        <w:rPr>
          <w:szCs w:val="28"/>
        </w:rPr>
      </w:pPr>
      <w:r w:rsidRPr="0040698F">
        <w:rPr>
          <w:szCs w:val="28"/>
        </w:rPr>
        <w:t>55600 Субсидии на поддержку обустройства мест массового отдыха населения (городских парков)</w:t>
      </w:r>
    </w:p>
    <w:p w:rsidR="00653253" w:rsidRPr="0040698F" w:rsidRDefault="00653253" w:rsidP="00653253">
      <w:pPr>
        <w:ind w:firstLine="709"/>
        <w:jc w:val="both"/>
        <w:rPr>
          <w:szCs w:val="28"/>
        </w:rPr>
      </w:pPr>
    </w:p>
    <w:p w:rsidR="00653253" w:rsidRPr="0040698F" w:rsidRDefault="00653253" w:rsidP="00653253">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"Содействие обустройству мест массового отдыха населения (городских парков)"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08 00000), связанные с предоставлением субсидий бюджетам на поддержку обустройства мест массового отдыха населения (городских парков).</w:t>
      </w:r>
    </w:p>
    <w:p w:rsidR="00BE1998" w:rsidRPr="0040698F" w:rsidRDefault="00653253" w:rsidP="00653253">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25560 00 0000 151 "Субсидии бюджетам на поддержку обустройства мест массового отдыха населения (городских парков)" классификации доходов бюджетов.</w:t>
      </w:r>
    </w:p>
    <w:p w:rsidR="00BE1998" w:rsidRPr="0040698F" w:rsidRDefault="00BE1998" w:rsidP="00653253">
      <w:pPr>
        <w:ind w:firstLine="709"/>
        <w:jc w:val="both"/>
        <w:rPr>
          <w:szCs w:val="28"/>
        </w:rPr>
      </w:pPr>
    </w:p>
    <w:p w:rsidR="00BE1998" w:rsidRPr="0040698F" w:rsidRDefault="00BE1998" w:rsidP="00BE1998">
      <w:pPr>
        <w:ind w:firstLine="709"/>
        <w:jc w:val="both"/>
        <w:rPr>
          <w:szCs w:val="28"/>
        </w:rPr>
      </w:pPr>
      <w:r w:rsidRPr="0040698F">
        <w:rPr>
          <w:szCs w:val="28"/>
        </w:rPr>
        <w:t>55610 Иные межбюджетные трансферты Московской области на финансовое обеспечение дорожной деятельности</w:t>
      </w:r>
    </w:p>
    <w:p w:rsidR="00BE1998" w:rsidRPr="0040698F" w:rsidRDefault="00BE1998" w:rsidP="00BE1998">
      <w:pPr>
        <w:ind w:firstLine="709"/>
        <w:jc w:val="both"/>
        <w:rPr>
          <w:szCs w:val="28"/>
        </w:rPr>
      </w:pPr>
    </w:p>
    <w:p w:rsidR="00BE1998" w:rsidRPr="0040698F" w:rsidRDefault="00BE1998" w:rsidP="00BE1998">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программы Российской Федерации "Развитие транспортной системы" (24 2 04 00000), связанные с предоставлением иных межбюджетных трансфертов Московской области на финансовое обеспечение дорожной деятельности.</w:t>
      </w:r>
    </w:p>
    <w:p w:rsidR="00BE1998" w:rsidRPr="0040698F" w:rsidRDefault="00BE1998" w:rsidP="00BE1998">
      <w:pPr>
        <w:ind w:firstLine="709"/>
        <w:jc w:val="both"/>
        <w:rPr>
          <w:szCs w:val="28"/>
        </w:rPr>
      </w:pPr>
      <w:r w:rsidRPr="0040698F">
        <w:rPr>
          <w:szCs w:val="28"/>
        </w:rPr>
        <w:t>Поступление иных межбюджетных трансфертов на указанные цели отражается по коду 000 2 02 45561 02 0000 151 "Межбюджетные трансферты, передаваемые бюджету Московской области  на финансовое обеспечение дорожной деятельности" классификации доходов бюджетов.</w:t>
      </w:r>
    </w:p>
    <w:p w:rsidR="00653253" w:rsidRPr="0040698F" w:rsidRDefault="00BE1998" w:rsidP="00653253">
      <w:pPr>
        <w:ind w:firstLine="709"/>
        <w:jc w:val="both"/>
        <w:rPr>
          <w:szCs w:val="28"/>
        </w:rPr>
      </w:pPr>
      <w:r w:rsidRPr="0040698F">
        <w:rPr>
          <w:szCs w:val="28"/>
        </w:rPr>
        <w:t>Также по данному направлению расходов отражаются расходы бюджета Московской области на указанные цели, осуществляемые за счет иных межбюджетных трансфертов, предоставляемых из федерального бюджета.</w:t>
      </w:r>
      <w:r w:rsidR="00653253" w:rsidRPr="0040698F">
        <w:rPr>
          <w:szCs w:val="28"/>
        </w:rPr>
        <w:t>";</w:t>
      </w:r>
    </w:p>
    <w:p w:rsidR="009C756D" w:rsidRPr="00A1039D" w:rsidRDefault="009C756D" w:rsidP="009C756D">
      <w:pPr>
        <w:autoSpaceDE w:val="0"/>
        <w:autoSpaceDN w:val="0"/>
        <w:adjustRightInd w:val="0"/>
        <w:ind w:firstLine="567"/>
        <w:jc w:val="both"/>
        <w:outlineLvl w:val="4"/>
        <w:rPr>
          <w:sz w:val="10"/>
          <w:szCs w:val="10"/>
        </w:rPr>
      </w:pPr>
    </w:p>
    <w:p w:rsidR="00A96E13" w:rsidRPr="0040698F" w:rsidRDefault="00A96E13" w:rsidP="00A96E13">
      <w:pPr>
        <w:autoSpaceDE w:val="0"/>
        <w:autoSpaceDN w:val="0"/>
        <w:adjustRightInd w:val="0"/>
        <w:ind w:firstLine="567"/>
        <w:jc w:val="both"/>
        <w:outlineLvl w:val="4"/>
        <w:rPr>
          <w:szCs w:val="28"/>
        </w:rPr>
      </w:pPr>
      <w:r w:rsidRPr="0040698F">
        <w:rPr>
          <w:szCs w:val="28"/>
        </w:rPr>
        <w:lastRenderedPageBreak/>
        <w:t>"60101 Субсидии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на финансовое обеспечение затрат, связанных с развитием инфраструктуры территорий опережающего социально-экономического развития";</w:t>
      </w:r>
    </w:p>
    <w:p w:rsidR="00C210EE" w:rsidRPr="0040698F" w:rsidRDefault="00C210EE" w:rsidP="00F964A2">
      <w:pPr>
        <w:autoSpaceDE w:val="0"/>
        <w:autoSpaceDN w:val="0"/>
        <w:adjustRightInd w:val="0"/>
        <w:ind w:firstLine="567"/>
        <w:jc w:val="both"/>
        <w:outlineLvl w:val="4"/>
        <w:rPr>
          <w:szCs w:val="28"/>
        </w:rPr>
      </w:pPr>
    </w:p>
    <w:p w:rsidR="008E3EA0" w:rsidRPr="0040698F" w:rsidRDefault="008E3EA0" w:rsidP="00F964A2">
      <w:pPr>
        <w:autoSpaceDE w:val="0"/>
        <w:autoSpaceDN w:val="0"/>
        <w:adjustRightInd w:val="0"/>
        <w:ind w:firstLine="567"/>
        <w:jc w:val="both"/>
        <w:outlineLvl w:val="4"/>
        <w:rPr>
          <w:szCs w:val="28"/>
        </w:rPr>
      </w:pPr>
      <w:r w:rsidRPr="0040698F">
        <w:rPr>
          <w:szCs w:val="28"/>
        </w:rPr>
        <w:t>"60080 Субсидии Общероссийской общественно-государственной организации "Российский фонд культуры";</w:t>
      </w:r>
    </w:p>
    <w:p w:rsidR="008E3EA0" w:rsidRPr="0040698F" w:rsidRDefault="008E3EA0" w:rsidP="00F964A2">
      <w:pPr>
        <w:autoSpaceDE w:val="0"/>
        <w:autoSpaceDN w:val="0"/>
        <w:adjustRightInd w:val="0"/>
        <w:ind w:firstLine="567"/>
        <w:jc w:val="both"/>
        <w:outlineLvl w:val="4"/>
        <w:rPr>
          <w:szCs w:val="28"/>
        </w:rPr>
      </w:pPr>
    </w:p>
    <w:p w:rsidR="00FB6232" w:rsidRPr="0040698F" w:rsidRDefault="00A1436D" w:rsidP="00F964A2">
      <w:pPr>
        <w:autoSpaceDE w:val="0"/>
        <w:autoSpaceDN w:val="0"/>
        <w:adjustRightInd w:val="0"/>
        <w:ind w:firstLine="567"/>
        <w:jc w:val="both"/>
        <w:outlineLvl w:val="4"/>
        <w:rPr>
          <w:szCs w:val="28"/>
        </w:rPr>
      </w:pPr>
      <w:r w:rsidRPr="0040698F">
        <w:rPr>
          <w:szCs w:val="28"/>
        </w:rPr>
        <w:t>"60130 Имущественный взнос Российской Федерации в государственную корпорацию "Банк развития и внешнеэкономической деятельности (Внешэкономбанк)" на цели приобретения акций акционерного общества "Российский экспортный центр"</w:t>
      </w:r>
      <w:r w:rsidR="004063ED" w:rsidRPr="0040698F">
        <w:rPr>
          <w:szCs w:val="28"/>
        </w:rPr>
        <w:t>, г. Москва,</w:t>
      </w:r>
      <w:r w:rsidRPr="0040698F">
        <w:rPr>
          <w:szCs w:val="28"/>
        </w:rPr>
        <w:t xml:space="preserve"> в целях увеличения уставного капитала Государственного специализированного Российского экспортно-импортного банка (акционерное общество)</w:t>
      </w:r>
    </w:p>
    <w:p w:rsidR="00FB6232" w:rsidRPr="0040698F" w:rsidRDefault="00FB6232" w:rsidP="00FB6232">
      <w:pPr>
        <w:autoSpaceDE w:val="0"/>
        <w:autoSpaceDN w:val="0"/>
        <w:adjustRightInd w:val="0"/>
        <w:ind w:firstLine="709"/>
        <w:jc w:val="both"/>
        <w:outlineLvl w:val="4"/>
        <w:rPr>
          <w:szCs w:val="28"/>
        </w:rPr>
      </w:pPr>
    </w:p>
    <w:p w:rsidR="00FB6232" w:rsidRPr="0040698F" w:rsidRDefault="00FB6232" w:rsidP="00FB6232">
      <w:pPr>
        <w:autoSpaceDE w:val="0"/>
        <w:autoSpaceDN w:val="0"/>
        <w:adjustRightInd w:val="0"/>
        <w:ind w:firstLine="709"/>
        <w:jc w:val="both"/>
        <w:outlineLvl w:val="4"/>
        <w:rPr>
          <w:szCs w:val="28"/>
        </w:rPr>
      </w:pPr>
      <w:r w:rsidRPr="0040698F">
        <w:rPr>
          <w:szCs w:val="28"/>
        </w:rPr>
        <w:t>60131 Субсидии акционерному обществу "Российский экспортный центр", г. Москва, на цели субсидирования процентных ставок по экспортным кредитам, предоставляемым коммерческим банкам</w:t>
      </w:r>
    </w:p>
    <w:p w:rsidR="00FB6232" w:rsidRPr="0040698F" w:rsidRDefault="00FB6232" w:rsidP="00FB6232">
      <w:pPr>
        <w:autoSpaceDE w:val="0"/>
        <w:autoSpaceDN w:val="0"/>
        <w:adjustRightInd w:val="0"/>
        <w:ind w:firstLine="709"/>
        <w:jc w:val="both"/>
        <w:outlineLvl w:val="4"/>
        <w:rPr>
          <w:szCs w:val="28"/>
        </w:rPr>
      </w:pPr>
    </w:p>
    <w:p w:rsidR="00FB6232" w:rsidRPr="0040698F" w:rsidRDefault="00FB6232" w:rsidP="00FB6232">
      <w:pPr>
        <w:autoSpaceDE w:val="0"/>
        <w:autoSpaceDN w:val="0"/>
        <w:adjustRightInd w:val="0"/>
        <w:ind w:firstLine="709"/>
        <w:jc w:val="both"/>
        <w:outlineLvl w:val="4"/>
        <w:rPr>
          <w:szCs w:val="28"/>
        </w:rPr>
      </w:pPr>
      <w:r w:rsidRPr="0040698F">
        <w:rPr>
          <w:szCs w:val="28"/>
        </w:rPr>
        <w:t>60132 Субсидии акционерному обществу "Российский экспортный центр", г. Москва, на финансирование части затрат, связанных с продвижением высокотехнологичной, инновационной и иной продукции и услуг на внешние рынки</w:t>
      </w:r>
    </w:p>
    <w:p w:rsidR="00FB6232" w:rsidRPr="0040698F" w:rsidRDefault="00FB6232" w:rsidP="00FB6232">
      <w:pPr>
        <w:autoSpaceDE w:val="0"/>
        <w:autoSpaceDN w:val="0"/>
        <w:adjustRightInd w:val="0"/>
        <w:ind w:firstLine="709"/>
        <w:jc w:val="both"/>
        <w:outlineLvl w:val="4"/>
        <w:rPr>
          <w:szCs w:val="28"/>
        </w:rPr>
      </w:pPr>
    </w:p>
    <w:p w:rsidR="00FB6232" w:rsidRPr="0040698F" w:rsidRDefault="00FB6232" w:rsidP="00FB6232">
      <w:pPr>
        <w:autoSpaceDE w:val="0"/>
        <w:autoSpaceDN w:val="0"/>
        <w:adjustRightInd w:val="0"/>
        <w:ind w:firstLine="709"/>
        <w:jc w:val="both"/>
        <w:outlineLvl w:val="4"/>
        <w:rPr>
          <w:szCs w:val="28"/>
        </w:rPr>
      </w:pPr>
      <w:r w:rsidRPr="0040698F">
        <w:rPr>
          <w:szCs w:val="28"/>
        </w:rPr>
        <w:t>60133 Субсидия автономной некоммерческой организации "Центр экспертизы по вопросам Всемирной торговой организации", г. Москва</w:t>
      </w:r>
    </w:p>
    <w:p w:rsidR="00FB6232" w:rsidRPr="0040698F" w:rsidRDefault="00FB6232" w:rsidP="00FB6232">
      <w:pPr>
        <w:autoSpaceDE w:val="0"/>
        <w:autoSpaceDN w:val="0"/>
        <w:adjustRightInd w:val="0"/>
        <w:ind w:firstLine="709"/>
        <w:jc w:val="both"/>
        <w:outlineLvl w:val="4"/>
        <w:rPr>
          <w:szCs w:val="28"/>
        </w:rPr>
      </w:pPr>
    </w:p>
    <w:p w:rsidR="00FB6232" w:rsidRPr="0040698F" w:rsidRDefault="00FB6232" w:rsidP="00FB6232">
      <w:pPr>
        <w:autoSpaceDE w:val="0"/>
        <w:autoSpaceDN w:val="0"/>
        <w:adjustRightInd w:val="0"/>
        <w:ind w:firstLine="709"/>
        <w:jc w:val="both"/>
        <w:outlineLvl w:val="4"/>
        <w:rPr>
          <w:szCs w:val="28"/>
        </w:rPr>
      </w:pPr>
      <w:r w:rsidRPr="0040698F">
        <w:rPr>
          <w:szCs w:val="28"/>
        </w:rPr>
        <w:t>60134 Субсидии акционерному обществу "Российский экспортный центр", г. Москва, на финансирование части затрат, связанных с продвижением продукции агропромышленного комплекса на внешние рынки, за исключением выставочно-ярмарочной деятельности</w:t>
      </w:r>
    </w:p>
    <w:p w:rsidR="00FB6232" w:rsidRPr="0040698F" w:rsidRDefault="00FB6232" w:rsidP="00FB6232">
      <w:pPr>
        <w:autoSpaceDE w:val="0"/>
        <w:autoSpaceDN w:val="0"/>
        <w:adjustRightInd w:val="0"/>
        <w:ind w:firstLine="709"/>
        <w:jc w:val="both"/>
        <w:outlineLvl w:val="4"/>
        <w:rPr>
          <w:szCs w:val="28"/>
        </w:rPr>
      </w:pPr>
    </w:p>
    <w:p w:rsidR="00FB6232" w:rsidRPr="0040698F" w:rsidRDefault="00FB6232" w:rsidP="00FB6232">
      <w:pPr>
        <w:autoSpaceDE w:val="0"/>
        <w:autoSpaceDN w:val="0"/>
        <w:adjustRightInd w:val="0"/>
        <w:ind w:firstLine="709"/>
        <w:jc w:val="both"/>
        <w:outlineLvl w:val="4"/>
        <w:rPr>
          <w:szCs w:val="28"/>
        </w:rPr>
      </w:pPr>
      <w:r w:rsidRPr="0040698F">
        <w:rPr>
          <w:szCs w:val="28"/>
        </w:rPr>
        <w:t xml:space="preserve">60135 Субсидия акционерному обществу "Российский экспортный центр", </w:t>
      </w:r>
      <w:r w:rsidR="00A1039D">
        <w:rPr>
          <w:szCs w:val="28"/>
        </w:rPr>
        <w:br/>
      </w:r>
      <w:r w:rsidRPr="0040698F">
        <w:rPr>
          <w:szCs w:val="28"/>
        </w:rPr>
        <w:t>г. Москва, на повышение узнаваемости известных российских брендов и российской продукции за рубежом";</w:t>
      </w:r>
    </w:p>
    <w:p w:rsidR="00A1436D" w:rsidRPr="0040698F" w:rsidRDefault="00A1436D" w:rsidP="00F964A2">
      <w:pPr>
        <w:autoSpaceDE w:val="0"/>
        <w:autoSpaceDN w:val="0"/>
        <w:adjustRightInd w:val="0"/>
        <w:ind w:firstLine="567"/>
        <w:jc w:val="both"/>
        <w:outlineLvl w:val="4"/>
        <w:rPr>
          <w:szCs w:val="28"/>
        </w:rPr>
      </w:pPr>
    </w:p>
    <w:p w:rsidR="007245EB" w:rsidRPr="0040698F" w:rsidRDefault="007245EB" w:rsidP="007245EB">
      <w:pPr>
        <w:autoSpaceDE w:val="0"/>
        <w:autoSpaceDN w:val="0"/>
        <w:adjustRightInd w:val="0"/>
        <w:ind w:firstLine="567"/>
        <w:jc w:val="both"/>
        <w:outlineLvl w:val="4"/>
        <w:rPr>
          <w:szCs w:val="28"/>
        </w:rPr>
      </w:pPr>
      <w:r w:rsidRPr="0040698F">
        <w:rPr>
          <w:szCs w:val="28"/>
        </w:rPr>
        <w:t>"60320  Субсидии юридическим лицам на финансовое обеспечение расходов, связанных с реализацией мероприятий по обеспечению каналами связи Республики Крым с использованием существующей (строящейся) электросетевой инфраструктуры</w:t>
      </w:r>
    </w:p>
    <w:p w:rsidR="00AC2941" w:rsidRPr="0040698F" w:rsidRDefault="00AC2941" w:rsidP="00AC2941">
      <w:pPr>
        <w:autoSpaceDE w:val="0"/>
        <w:autoSpaceDN w:val="0"/>
        <w:adjustRightInd w:val="0"/>
        <w:ind w:firstLine="567"/>
        <w:jc w:val="both"/>
        <w:outlineLvl w:val="4"/>
        <w:rPr>
          <w:szCs w:val="28"/>
        </w:rPr>
      </w:pPr>
    </w:p>
    <w:p w:rsidR="00AC2941" w:rsidRPr="0040698F" w:rsidRDefault="00AC2941" w:rsidP="00AC2941">
      <w:pPr>
        <w:autoSpaceDE w:val="0"/>
        <w:autoSpaceDN w:val="0"/>
        <w:adjustRightInd w:val="0"/>
        <w:ind w:firstLine="567"/>
        <w:jc w:val="both"/>
        <w:outlineLvl w:val="4"/>
        <w:rPr>
          <w:szCs w:val="28"/>
        </w:rPr>
      </w:pPr>
      <w:r w:rsidRPr="0040698F">
        <w:rPr>
          <w:szCs w:val="28"/>
        </w:rPr>
        <w:lastRenderedPageBreak/>
        <w:t xml:space="preserve">60340 Субсидии российским организациям </w:t>
      </w:r>
      <w:r w:rsidR="00FC030F" w:rsidRPr="0040698F">
        <w:rPr>
          <w:szCs w:val="28"/>
        </w:rPr>
        <w:t>на</w:t>
      </w:r>
      <w:r w:rsidRPr="0040698F">
        <w:rPr>
          <w:szCs w:val="28"/>
        </w:rPr>
        <w:t xml:space="preserve"> компенсаци</w:t>
      </w:r>
      <w:r w:rsidR="00FC030F" w:rsidRPr="0040698F">
        <w:rPr>
          <w:szCs w:val="28"/>
        </w:rPr>
        <w:t>ю</w:t>
      </w:r>
      <w:r w:rsidRPr="0040698F">
        <w:rPr>
          <w:szCs w:val="28"/>
        </w:rPr>
        <w:t xml:space="preserve"> части затрат на транспортировку продукции, в том числе организациям автомобилестроения, сель</w:t>
      </w:r>
      <w:r w:rsidR="00FC030F" w:rsidRPr="0040698F">
        <w:rPr>
          <w:szCs w:val="28"/>
        </w:rPr>
        <w:t xml:space="preserve">скохозяйственного </w:t>
      </w:r>
      <w:r w:rsidRPr="0040698F">
        <w:rPr>
          <w:szCs w:val="28"/>
        </w:rPr>
        <w:t>машиностроения, транспортного машиностроения, энергетического машиностроения";</w:t>
      </w:r>
    </w:p>
    <w:p w:rsidR="00AC2941" w:rsidRPr="0040698F" w:rsidRDefault="00AC2941" w:rsidP="007245EB">
      <w:pPr>
        <w:autoSpaceDE w:val="0"/>
        <w:autoSpaceDN w:val="0"/>
        <w:adjustRightInd w:val="0"/>
        <w:ind w:firstLine="567"/>
        <w:jc w:val="both"/>
        <w:outlineLvl w:val="4"/>
        <w:rPr>
          <w:szCs w:val="28"/>
        </w:rPr>
      </w:pPr>
    </w:p>
    <w:p w:rsidR="00F964A2" w:rsidRPr="0040698F" w:rsidRDefault="00F964A2" w:rsidP="00F964A2">
      <w:pPr>
        <w:autoSpaceDE w:val="0"/>
        <w:autoSpaceDN w:val="0"/>
        <w:adjustRightInd w:val="0"/>
        <w:ind w:firstLine="567"/>
        <w:jc w:val="both"/>
        <w:outlineLvl w:val="4"/>
        <w:rPr>
          <w:szCs w:val="28"/>
        </w:rPr>
      </w:pPr>
      <w:r w:rsidRPr="0040698F">
        <w:rPr>
          <w:szCs w:val="28"/>
        </w:rPr>
        <w:t xml:space="preserve">"60431 Взнос в уставный капитал публичного акционерного общества "Государственная транспортная лизинговая компания", г. </w:t>
      </w:r>
      <w:r w:rsidR="000D297F" w:rsidRPr="0040698F">
        <w:rPr>
          <w:szCs w:val="28"/>
        </w:rPr>
        <w:t>Салехард</w:t>
      </w:r>
      <w:r w:rsidRPr="0040698F">
        <w:rPr>
          <w:szCs w:val="28"/>
        </w:rPr>
        <w:t>,</w:t>
      </w:r>
      <w:r w:rsidR="000D297F" w:rsidRPr="0040698F">
        <w:rPr>
          <w:szCs w:val="28"/>
        </w:rPr>
        <w:t xml:space="preserve"> Ямало-Ненецкий автономный округ,</w:t>
      </w:r>
      <w:r w:rsidRPr="0040698F">
        <w:rPr>
          <w:szCs w:val="28"/>
        </w:rPr>
        <w:t xml:space="preserve"> в целях лизинга</w:t>
      </w:r>
      <w:r w:rsidR="00C747CB" w:rsidRPr="0040698F">
        <w:rPr>
          <w:szCs w:val="28"/>
        </w:rPr>
        <w:t xml:space="preserve"> (аренды)</w:t>
      </w:r>
      <w:r w:rsidRPr="0040698F">
        <w:rPr>
          <w:szCs w:val="28"/>
        </w:rPr>
        <w:t xml:space="preserve"> автомобильно-железнодорожных паромов для эксплуатации на линии Ванино</w:t>
      </w:r>
      <w:r w:rsidR="00054DD6" w:rsidRPr="0040698F">
        <w:rPr>
          <w:szCs w:val="28"/>
        </w:rPr>
        <w:t xml:space="preserve"> </w:t>
      </w:r>
      <w:r w:rsidRPr="0040698F">
        <w:rPr>
          <w:szCs w:val="28"/>
        </w:rPr>
        <w:t>-</w:t>
      </w:r>
      <w:r w:rsidR="00054DD6" w:rsidRPr="0040698F">
        <w:rPr>
          <w:szCs w:val="28"/>
        </w:rPr>
        <w:t xml:space="preserve"> </w:t>
      </w:r>
      <w:r w:rsidRPr="0040698F">
        <w:rPr>
          <w:szCs w:val="28"/>
        </w:rPr>
        <w:t>Холмск</w:t>
      </w:r>
    </w:p>
    <w:p w:rsidR="00AB4E3C" w:rsidRPr="0040698F" w:rsidRDefault="00AB4E3C" w:rsidP="00A96E13">
      <w:pPr>
        <w:autoSpaceDE w:val="0"/>
        <w:autoSpaceDN w:val="0"/>
        <w:adjustRightInd w:val="0"/>
        <w:ind w:firstLine="567"/>
        <w:jc w:val="both"/>
        <w:outlineLvl w:val="4"/>
        <w:rPr>
          <w:szCs w:val="28"/>
        </w:rPr>
      </w:pPr>
    </w:p>
    <w:p w:rsidR="0050515D" w:rsidRPr="0040698F" w:rsidRDefault="0050515D" w:rsidP="00A96E13">
      <w:pPr>
        <w:autoSpaceDE w:val="0"/>
        <w:autoSpaceDN w:val="0"/>
        <w:adjustRightInd w:val="0"/>
        <w:ind w:firstLine="567"/>
        <w:jc w:val="both"/>
        <w:outlineLvl w:val="4"/>
        <w:rPr>
          <w:szCs w:val="28"/>
        </w:rPr>
      </w:pPr>
      <w:r w:rsidRPr="0040698F">
        <w:rPr>
          <w:szCs w:val="28"/>
        </w:rPr>
        <w:t xml:space="preserve">60433 Взнос в уставный капитал публичного акционерного общества "Государственная транспортная лизинговая компания", </w:t>
      </w:r>
      <w:r w:rsidR="000E491E" w:rsidRPr="0040698F">
        <w:rPr>
          <w:szCs w:val="28"/>
        </w:rPr>
        <w:t>г. Салехард, Ямало-Ненецкий автономный округ,</w:t>
      </w:r>
      <w:r w:rsidRPr="0040698F">
        <w:rPr>
          <w:szCs w:val="28"/>
        </w:rPr>
        <w:t xml:space="preserve"> в целях обеспечения механизма поддержания продаж воздушных судов Ил-96-400М</w:t>
      </w:r>
    </w:p>
    <w:p w:rsidR="0050515D" w:rsidRPr="0040698F" w:rsidRDefault="0050515D" w:rsidP="00A96E13">
      <w:pPr>
        <w:autoSpaceDE w:val="0"/>
        <w:autoSpaceDN w:val="0"/>
        <w:adjustRightInd w:val="0"/>
        <w:ind w:firstLine="567"/>
        <w:jc w:val="both"/>
        <w:outlineLvl w:val="4"/>
        <w:rPr>
          <w:szCs w:val="28"/>
        </w:rPr>
      </w:pPr>
    </w:p>
    <w:p w:rsidR="00534E3B" w:rsidRPr="0040698F" w:rsidRDefault="00534E3B" w:rsidP="00534E3B">
      <w:pPr>
        <w:autoSpaceDE w:val="0"/>
        <w:autoSpaceDN w:val="0"/>
        <w:adjustRightInd w:val="0"/>
        <w:ind w:firstLine="567"/>
        <w:jc w:val="both"/>
        <w:outlineLvl w:val="4"/>
        <w:rPr>
          <w:szCs w:val="28"/>
        </w:rPr>
      </w:pPr>
      <w:r w:rsidRPr="0040698F">
        <w:rPr>
          <w:szCs w:val="28"/>
        </w:rPr>
        <w:t>60435 Взнос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534E3B" w:rsidRPr="0040698F" w:rsidRDefault="00534E3B" w:rsidP="00534E3B">
      <w:pPr>
        <w:autoSpaceDE w:val="0"/>
        <w:autoSpaceDN w:val="0"/>
        <w:adjustRightInd w:val="0"/>
        <w:ind w:firstLine="567"/>
        <w:jc w:val="both"/>
        <w:outlineLvl w:val="4"/>
        <w:rPr>
          <w:szCs w:val="28"/>
        </w:rPr>
      </w:pPr>
    </w:p>
    <w:p w:rsidR="00534E3B" w:rsidRPr="0040698F" w:rsidRDefault="00534E3B" w:rsidP="00534E3B">
      <w:pPr>
        <w:autoSpaceDE w:val="0"/>
        <w:autoSpaceDN w:val="0"/>
        <w:adjustRightInd w:val="0"/>
        <w:ind w:firstLine="567"/>
        <w:jc w:val="both"/>
        <w:outlineLvl w:val="4"/>
        <w:rPr>
          <w:szCs w:val="28"/>
        </w:rPr>
      </w:pPr>
      <w:r w:rsidRPr="0040698F">
        <w:rPr>
          <w:szCs w:val="28"/>
        </w:rPr>
        <w:t>60436 Взнос в уставный капитал акционерного общества "Федеральная корпорация по развитию малого и среднего предпринимательства", г. Москва, в целях реализации мер гарантийной поддержки малого предпринимательства и развития национальной системы гарантийных организаций</w:t>
      </w:r>
    </w:p>
    <w:p w:rsidR="00534E3B" w:rsidRPr="0040698F" w:rsidRDefault="00534E3B" w:rsidP="00534E3B">
      <w:pPr>
        <w:autoSpaceDE w:val="0"/>
        <w:autoSpaceDN w:val="0"/>
        <w:adjustRightInd w:val="0"/>
        <w:ind w:firstLine="567"/>
        <w:jc w:val="both"/>
        <w:outlineLvl w:val="4"/>
        <w:rPr>
          <w:szCs w:val="28"/>
        </w:rPr>
      </w:pPr>
    </w:p>
    <w:p w:rsidR="00C210EE" w:rsidRPr="0040698F" w:rsidRDefault="00AB4E3C" w:rsidP="00A96E13">
      <w:pPr>
        <w:autoSpaceDE w:val="0"/>
        <w:autoSpaceDN w:val="0"/>
        <w:adjustRightInd w:val="0"/>
        <w:ind w:firstLine="567"/>
        <w:jc w:val="both"/>
        <w:outlineLvl w:val="4"/>
        <w:rPr>
          <w:szCs w:val="28"/>
        </w:rPr>
      </w:pPr>
      <w:r w:rsidRPr="0040698F">
        <w:rPr>
          <w:szCs w:val="28"/>
        </w:rPr>
        <w:t>60490 Субсидия некоммерческой организации на финансовое обеспечение мероприятий, направленных на подготовку и проведение VI Международной конференции министров и высших должностных лиц, ответственных за физическое воспитание и спорт, в г. Казани (Республика Татарстан (Татарстан)";</w:t>
      </w:r>
    </w:p>
    <w:p w:rsidR="00313937" w:rsidRPr="0040698F" w:rsidRDefault="00313937" w:rsidP="00A96E13">
      <w:pPr>
        <w:autoSpaceDE w:val="0"/>
        <w:autoSpaceDN w:val="0"/>
        <w:adjustRightInd w:val="0"/>
        <w:ind w:firstLine="567"/>
        <w:jc w:val="both"/>
        <w:outlineLvl w:val="4"/>
        <w:rPr>
          <w:szCs w:val="28"/>
        </w:rPr>
      </w:pPr>
    </w:p>
    <w:p w:rsidR="00AB4E3C" w:rsidRPr="0040698F" w:rsidRDefault="00890ECA" w:rsidP="00A96E13">
      <w:pPr>
        <w:autoSpaceDE w:val="0"/>
        <w:autoSpaceDN w:val="0"/>
        <w:adjustRightInd w:val="0"/>
        <w:ind w:firstLine="567"/>
        <w:jc w:val="both"/>
        <w:outlineLvl w:val="4"/>
        <w:rPr>
          <w:szCs w:val="28"/>
        </w:rPr>
      </w:pPr>
      <w:r w:rsidRPr="0040698F">
        <w:rPr>
          <w:szCs w:val="28"/>
        </w:rPr>
        <w:t>"60910 Субсидии социально ориентированным некоммерческим организациям, осуществляющим деятельность в области комплексной реабилитации и ресоциализации лиц, осуществляющих незаконное потребление наркотических средств или психотропных веществ</w:t>
      </w:r>
    </w:p>
    <w:p w:rsidR="00B93451" w:rsidRPr="0040698F" w:rsidRDefault="00B93451" w:rsidP="00A96E13">
      <w:pPr>
        <w:autoSpaceDE w:val="0"/>
        <w:autoSpaceDN w:val="0"/>
        <w:adjustRightInd w:val="0"/>
        <w:ind w:firstLine="567"/>
        <w:jc w:val="both"/>
        <w:outlineLvl w:val="4"/>
        <w:rPr>
          <w:szCs w:val="28"/>
        </w:rPr>
      </w:pPr>
    </w:p>
    <w:p w:rsidR="00B93451" w:rsidRPr="0040698F" w:rsidRDefault="00B93451" w:rsidP="00B93451">
      <w:pPr>
        <w:autoSpaceDE w:val="0"/>
        <w:autoSpaceDN w:val="0"/>
        <w:adjustRightInd w:val="0"/>
        <w:ind w:firstLine="567"/>
        <w:jc w:val="both"/>
        <w:outlineLvl w:val="4"/>
        <w:rPr>
          <w:szCs w:val="28"/>
        </w:rPr>
      </w:pPr>
      <w:r w:rsidRPr="0040698F">
        <w:rPr>
          <w:szCs w:val="28"/>
        </w:rPr>
        <w:t xml:space="preserve">60911 Субсидии российским организациям реабилитационной индустрии на компенсацию части затрат, понесенных в 2017 </w:t>
      </w:r>
      <w:r w:rsidR="007E177F" w:rsidRPr="0040698F">
        <w:rPr>
          <w:szCs w:val="28"/>
        </w:rPr>
        <w:t>-</w:t>
      </w:r>
      <w:r w:rsidRPr="0040698F">
        <w:rPr>
          <w:szCs w:val="28"/>
        </w:rPr>
        <w:t xml:space="preserve"> 2019 годах в рамках реализации комплексных инвестиционных проектов по организации производства средств реабилитации</w:t>
      </w:r>
    </w:p>
    <w:p w:rsidR="00B93451" w:rsidRPr="0040698F" w:rsidRDefault="00B93451" w:rsidP="00B93451">
      <w:pPr>
        <w:autoSpaceDE w:val="0"/>
        <w:autoSpaceDN w:val="0"/>
        <w:adjustRightInd w:val="0"/>
        <w:ind w:firstLine="567"/>
        <w:jc w:val="both"/>
        <w:outlineLvl w:val="4"/>
        <w:rPr>
          <w:szCs w:val="28"/>
        </w:rPr>
      </w:pPr>
    </w:p>
    <w:p w:rsidR="00B93451" w:rsidRPr="0040698F" w:rsidRDefault="00B93451" w:rsidP="00B93451">
      <w:pPr>
        <w:autoSpaceDE w:val="0"/>
        <w:autoSpaceDN w:val="0"/>
        <w:adjustRightInd w:val="0"/>
        <w:ind w:firstLine="567"/>
        <w:jc w:val="both"/>
        <w:outlineLvl w:val="4"/>
        <w:rPr>
          <w:szCs w:val="28"/>
        </w:rPr>
      </w:pPr>
      <w:r w:rsidRPr="0040698F">
        <w:rPr>
          <w:szCs w:val="28"/>
        </w:rPr>
        <w:t xml:space="preserve">60912 Субсидии российским организациям на компенсацию части затрат на проведение научно-исследовательских и опытно-конструкторских работ, </w:t>
      </w:r>
      <w:r w:rsidRPr="0040698F">
        <w:rPr>
          <w:szCs w:val="28"/>
        </w:rPr>
        <w:lastRenderedPageBreak/>
        <w:t xml:space="preserve">понесенных в 2017 </w:t>
      </w:r>
      <w:r w:rsidR="00D03CA8" w:rsidRPr="0040698F">
        <w:rPr>
          <w:szCs w:val="28"/>
        </w:rPr>
        <w:t>-</w:t>
      </w:r>
      <w:r w:rsidRPr="0040698F">
        <w:rPr>
          <w:szCs w:val="28"/>
        </w:rPr>
        <w:t xml:space="preserve"> 2019 годах в рамках реализации комплексных инвестиционных проектов по организации производства средств реабилитации</w:t>
      </w:r>
    </w:p>
    <w:p w:rsidR="00B93451" w:rsidRPr="0040698F" w:rsidRDefault="00B93451" w:rsidP="00B93451">
      <w:pPr>
        <w:autoSpaceDE w:val="0"/>
        <w:autoSpaceDN w:val="0"/>
        <w:adjustRightInd w:val="0"/>
        <w:ind w:firstLine="567"/>
        <w:jc w:val="both"/>
        <w:outlineLvl w:val="4"/>
        <w:rPr>
          <w:szCs w:val="28"/>
        </w:rPr>
      </w:pPr>
    </w:p>
    <w:p w:rsidR="00B93451" w:rsidRPr="0040698F" w:rsidRDefault="00B93451" w:rsidP="00B93451">
      <w:pPr>
        <w:autoSpaceDE w:val="0"/>
        <w:autoSpaceDN w:val="0"/>
        <w:adjustRightInd w:val="0"/>
        <w:ind w:firstLine="567"/>
        <w:jc w:val="both"/>
        <w:outlineLvl w:val="4"/>
        <w:rPr>
          <w:szCs w:val="28"/>
        </w:rPr>
      </w:pPr>
      <w:r w:rsidRPr="0040698F">
        <w:rPr>
          <w:szCs w:val="28"/>
        </w:rPr>
        <w:t>60913 Субсидии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p w:rsidR="00890ECA" w:rsidRPr="0040698F" w:rsidRDefault="00890ECA" w:rsidP="00A96E13">
      <w:pPr>
        <w:autoSpaceDE w:val="0"/>
        <w:autoSpaceDN w:val="0"/>
        <w:adjustRightInd w:val="0"/>
        <w:ind w:firstLine="567"/>
        <w:jc w:val="both"/>
        <w:outlineLvl w:val="4"/>
        <w:rPr>
          <w:szCs w:val="28"/>
        </w:rPr>
      </w:pPr>
    </w:p>
    <w:p w:rsidR="007B7303" w:rsidRPr="0040698F" w:rsidRDefault="002157D3" w:rsidP="00A33AA7">
      <w:pPr>
        <w:autoSpaceDE w:val="0"/>
        <w:autoSpaceDN w:val="0"/>
        <w:adjustRightInd w:val="0"/>
        <w:ind w:firstLine="567"/>
        <w:jc w:val="both"/>
        <w:outlineLvl w:val="4"/>
        <w:rPr>
          <w:szCs w:val="28"/>
        </w:rPr>
      </w:pPr>
      <w:r w:rsidRPr="0040698F">
        <w:rPr>
          <w:szCs w:val="28"/>
        </w:rPr>
        <w:t>"</w:t>
      </w:r>
      <w:r w:rsidR="007B7303" w:rsidRPr="0040698F">
        <w:rPr>
          <w:szCs w:val="28"/>
        </w:rPr>
        <w:t>60950 Субсидии телерадиовещательным организациям на возмещение затрат на приобретение и ввод в эксплуатацию программно-аппаратных комплексов для организации скрытого субтитрирования на общероссийских обязательных общедоступных телеканалах</w:t>
      </w:r>
      <w:r w:rsidR="003642AF" w:rsidRPr="0040698F">
        <w:rPr>
          <w:szCs w:val="28"/>
        </w:rPr>
        <w:t>";</w:t>
      </w:r>
    </w:p>
    <w:p w:rsidR="002B552C" w:rsidRPr="0040698F" w:rsidRDefault="002B552C" w:rsidP="002B552C">
      <w:pPr>
        <w:autoSpaceDE w:val="0"/>
        <w:autoSpaceDN w:val="0"/>
        <w:adjustRightInd w:val="0"/>
        <w:ind w:firstLine="567"/>
        <w:jc w:val="both"/>
        <w:outlineLvl w:val="4"/>
        <w:rPr>
          <w:szCs w:val="28"/>
        </w:rPr>
      </w:pPr>
    </w:p>
    <w:p w:rsidR="00C243DE" w:rsidRPr="0040698F" w:rsidRDefault="003642AF" w:rsidP="00C243DE">
      <w:pPr>
        <w:autoSpaceDE w:val="0"/>
        <w:autoSpaceDN w:val="0"/>
        <w:adjustRightInd w:val="0"/>
        <w:ind w:firstLine="567"/>
        <w:jc w:val="both"/>
        <w:outlineLvl w:val="4"/>
        <w:rPr>
          <w:szCs w:val="28"/>
        </w:rPr>
      </w:pPr>
      <w:r w:rsidRPr="0040698F">
        <w:rPr>
          <w:szCs w:val="28"/>
        </w:rPr>
        <w:t>"</w:t>
      </w:r>
      <w:r w:rsidR="00C243DE" w:rsidRPr="0040698F">
        <w:rPr>
          <w:szCs w:val="28"/>
        </w:rPr>
        <w:t>60980 Субсидии российским организациям на компенсацию части затрат на производство и реализацию пилотных партий средств производства потребителям";</w:t>
      </w:r>
    </w:p>
    <w:p w:rsidR="00C243DE" w:rsidRPr="0040698F" w:rsidRDefault="00C243DE" w:rsidP="002B552C">
      <w:pPr>
        <w:autoSpaceDE w:val="0"/>
        <w:autoSpaceDN w:val="0"/>
        <w:adjustRightInd w:val="0"/>
        <w:ind w:firstLine="567"/>
        <w:jc w:val="both"/>
        <w:outlineLvl w:val="4"/>
        <w:rPr>
          <w:szCs w:val="28"/>
        </w:rPr>
      </w:pPr>
    </w:p>
    <w:p w:rsidR="002B552C" w:rsidRPr="0040698F" w:rsidRDefault="002B552C" w:rsidP="002B552C">
      <w:pPr>
        <w:autoSpaceDE w:val="0"/>
        <w:autoSpaceDN w:val="0"/>
        <w:adjustRightInd w:val="0"/>
        <w:ind w:firstLine="567"/>
        <w:jc w:val="both"/>
        <w:outlineLvl w:val="4"/>
        <w:rPr>
          <w:szCs w:val="28"/>
        </w:rPr>
      </w:pPr>
      <w:r w:rsidRPr="0040698F">
        <w:rPr>
          <w:szCs w:val="28"/>
        </w:rPr>
        <w:t>"61630 Субсидии на поддержку некоммерческих организаций в сфере духовн</w:t>
      </w:r>
      <w:r w:rsidR="00AB4E3C" w:rsidRPr="0040698F">
        <w:rPr>
          <w:szCs w:val="28"/>
        </w:rPr>
        <w:t>о-просветительской деятельности</w:t>
      </w:r>
      <w:r w:rsidR="005D6817" w:rsidRPr="0040698F">
        <w:rPr>
          <w:szCs w:val="28"/>
        </w:rPr>
        <w:t>";</w:t>
      </w:r>
    </w:p>
    <w:p w:rsidR="002B552C" w:rsidRPr="0040698F" w:rsidRDefault="002B552C" w:rsidP="002B552C">
      <w:pPr>
        <w:autoSpaceDE w:val="0"/>
        <w:autoSpaceDN w:val="0"/>
        <w:adjustRightInd w:val="0"/>
        <w:ind w:firstLine="567"/>
        <w:jc w:val="both"/>
        <w:outlineLvl w:val="4"/>
        <w:rPr>
          <w:szCs w:val="28"/>
        </w:rPr>
      </w:pPr>
    </w:p>
    <w:p w:rsidR="00D36D00" w:rsidRPr="0040698F" w:rsidRDefault="00D36D00" w:rsidP="002B552C">
      <w:pPr>
        <w:autoSpaceDE w:val="0"/>
        <w:autoSpaceDN w:val="0"/>
        <w:adjustRightInd w:val="0"/>
        <w:ind w:firstLine="567"/>
        <w:jc w:val="both"/>
        <w:outlineLvl w:val="4"/>
        <w:rPr>
          <w:szCs w:val="28"/>
        </w:rPr>
      </w:pPr>
      <w:r w:rsidRPr="0040698F">
        <w:rPr>
          <w:szCs w:val="28"/>
        </w:rPr>
        <w:t>"61820</w:t>
      </w:r>
      <w:r w:rsidRPr="0040698F">
        <w:rPr>
          <w:color w:val="000000"/>
          <w:szCs w:val="22"/>
        </w:rPr>
        <w:t xml:space="preserve"> </w:t>
      </w:r>
      <w:r w:rsidRPr="0040698F">
        <w:rPr>
          <w:szCs w:val="28"/>
        </w:rPr>
        <w:t xml:space="preserve">Имущественный взнос Российской Федерации в автономную некоммерческую организацию "Дирекция по управлению федеральной целевой программой "Социально-экономическое развитие Республики Крым и </w:t>
      </w:r>
      <w:r w:rsidR="00A1039D">
        <w:rPr>
          <w:szCs w:val="28"/>
        </w:rPr>
        <w:br/>
      </w:r>
      <w:r w:rsidRPr="0040698F">
        <w:rPr>
          <w:szCs w:val="28"/>
        </w:rPr>
        <w:t>г. Севастополя до 2020 года";</w:t>
      </w:r>
    </w:p>
    <w:p w:rsidR="00D36D00" w:rsidRPr="0040698F" w:rsidRDefault="00D36D00" w:rsidP="002B552C">
      <w:pPr>
        <w:autoSpaceDE w:val="0"/>
        <w:autoSpaceDN w:val="0"/>
        <w:adjustRightInd w:val="0"/>
        <w:ind w:firstLine="567"/>
        <w:jc w:val="both"/>
        <w:outlineLvl w:val="4"/>
        <w:rPr>
          <w:szCs w:val="28"/>
        </w:rPr>
      </w:pPr>
    </w:p>
    <w:p w:rsidR="002B552C" w:rsidRPr="0040698F" w:rsidRDefault="00166687" w:rsidP="00A96E13">
      <w:pPr>
        <w:autoSpaceDE w:val="0"/>
        <w:autoSpaceDN w:val="0"/>
        <w:adjustRightInd w:val="0"/>
        <w:ind w:firstLine="567"/>
        <w:jc w:val="both"/>
        <w:outlineLvl w:val="4"/>
        <w:rPr>
          <w:szCs w:val="28"/>
        </w:rPr>
      </w:pPr>
      <w:r w:rsidRPr="0040698F">
        <w:rPr>
          <w:szCs w:val="28"/>
        </w:rPr>
        <w:t>"62170 Субсидии публичному акционерному обществу "Интер РАО ЕЭС",</w:t>
      </w:r>
      <w:r w:rsidRPr="0040698F">
        <w:rPr>
          <w:szCs w:val="28"/>
        </w:rPr>
        <w:br/>
        <w:t xml:space="preserve"> г. Москва, на возмещение части затрат в связи с реализацией электрической энергии по договору на ее поставку для ликвидации энергодефицита в Республике Абхазия";</w:t>
      </w:r>
    </w:p>
    <w:p w:rsidR="00166687" w:rsidRPr="0040698F" w:rsidRDefault="00166687" w:rsidP="00A96E13">
      <w:pPr>
        <w:autoSpaceDE w:val="0"/>
        <w:autoSpaceDN w:val="0"/>
        <w:adjustRightInd w:val="0"/>
        <w:ind w:firstLine="567"/>
        <w:jc w:val="both"/>
        <w:outlineLvl w:val="4"/>
        <w:rPr>
          <w:szCs w:val="28"/>
        </w:rPr>
      </w:pPr>
    </w:p>
    <w:p w:rsidR="003C0171" w:rsidRPr="0040698F" w:rsidRDefault="003C0171" w:rsidP="003C0171">
      <w:pPr>
        <w:autoSpaceDE w:val="0"/>
        <w:autoSpaceDN w:val="0"/>
        <w:adjustRightInd w:val="0"/>
        <w:ind w:firstLine="567"/>
        <w:jc w:val="both"/>
        <w:outlineLvl w:val="4"/>
        <w:rPr>
          <w:szCs w:val="28"/>
        </w:rPr>
      </w:pPr>
      <w:r w:rsidRPr="0040698F">
        <w:rPr>
          <w:szCs w:val="28"/>
        </w:rPr>
        <w:t>"62341 Су</w:t>
      </w:r>
      <w:r w:rsidR="005D6817" w:rsidRPr="0040698F">
        <w:rPr>
          <w:szCs w:val="28"/>
        </w:rPr>
        <w:t>бсидия фонду "История Отечества</w:t>
      </w:r>
      <w:r w:rsidR="00AA5BEB" w:rsidRPr="0040698F">
        <w:rPr>
          <w:szCs w:val="28"/>
        </w:rPr>
        <w:t>"</w:t>
      </w:r>
    </w:p>
    <w:p w:rsidR="005D6817" w:rsidRPr="0040698F" w:rsidRDefault="005D6817" w:rsidP="003C0171">
      <w:pPr>
        <w:autoSpaceDE w:val="0"/>
        <w:autoSpaceDN w:val="0"/>
        <w:adjustRightInd w:val="0"/>
        <w:ind w:firstLine="567"/>
        <w:jc w:val="both"/>
        <w:outlineLvl w:val="4"/>
        <w:rPr>
          <w:szCs w:val="28"/>
        </w:rPr>
      </w:pPr>
    </w:p>
    <w:p w:rsidR="005D6817" w:rsidRPr="0040698F" w:rsidRDefault="005D6817" w:rsidP="007F2110">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"Проведение мероприятий по содействию патриотическому воспитанию граждан Российской Федерации"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на 2013 - 2020 годы (02 4 05 00000) на предоставление субсидии фонду "История Отечества" в целях обеспечения реализации мероприятий, направленных на повышение эффективности реализации государственной политики в области популяризации отечественной истории в нашей стране и за рубежом, сохранения исторического наследия, поддержки программ исторического просвещения и развития историко-культурных традиций многонациональной России.";</w:t>
      </w:r>
    </w:p>
    <w:p w:rsidR="003C0171" w:rsidRPr="0040698F" w:rsidRDefault="003C0171" w:rsidP="00A96E13">
      <w:pPr>
        <w:autoSpaceDE w:val="0"/>
        <w:autoSpaceDN w:val="0"/>
        <w:adjustRightInd w:val="0"/>
        <w:ind w:firstLine="567"/>
        <w:jc w:val="both"/>
        <w:outlineLvl w:val="4"/>
        <w:rPr>
          <w:szCs w:val="28"/>
        </w:rPr>
      </w:pPr>
    </w:p>
    <w:p w:rsidR="00840CF2" w:rsidRPr="0040698F" w:rsidRDefault="00840CF2" w:rsidP="00A96E13">
      <w:pPr>
        <w:autoSpaceDE w:val="0"/>
        <w:autoSpaceDN w:val="0"/>
        <w:adjustRightInd w:val="0"/>
        <w:ind w:firstLine="567"/>
        <w:jc w:val="both"/>
        <w:outlineLvl w:val="4"/>
        <w:rPr>
          <w:szCs w:val="28"/>
        </w:rPr>
      </w:pPr>
      <w:r w:rsidRPr="0040698F">
        <w:rPr>
          <w:szCs w:val="28"/>
        </w:rPr>
        <w:t>"62411 Субсидии автономной некоммерческой организации "ТВ-Новости" на создание, развитие, поддержание и распространение телевизионного канала на французском языке,  покрытие расходов, связанных с производством программного продукта, наполнением им телеэфира и с обеспечением мероприятий по доведению его до целевой аудитории, с продвижением телеканала и его программ на российском и международном рынках, а также расходов на обеспечение международной деятельности и содержание корреспондентских пунктов";</w:t>
      </w:r>
    </w:p>
    <w:p w:rsidR="00731DB9" w:rsidRPr="0040698F" w:rsidRDefault="00731DB9" w:rsidP="00A96E13">
      <w:pPr>
        <w:autoSpaceDE w:val="0"/>
        <w:autoSpaceDN w:val="0"/>
        <w:adjustRightInd w:val="0"/>
        <w:ind w:firstLine="567"/>
        <w:jc w:val="both"/>
        <w:outlineLvl w:val="4"/>
        <w:rPr>
          <w:szCs w:val="28"/>
        </w:rPr>
      </w:pPr>
    </w:p>
    <w:p w:rsidR="00CB7AD3" w:rsidRPr="0040698F" w:rsidRDefault="00CB7AD3" w:rsidP="00A96E13">
      <w:pPr>
        <w:autoSpaceDE w:val="0"/>
        <w:autoSpaceDN w:val="0"/>
        <w:adjustRightInd w:val="0"/>
        <w:ind w:firstLine="567"/>
        <w:jc w:val="both"/>
        <w:outlineLvl w:val="4"/>
        <w:rPr>
          <w:szCs w:val="28"/>
        </w:rPr>
      </w:pPr>
      <w:r w:rsidRPr="0040698F">
        <w:rPr>
          <w:szCs w:val="28"/>
        </w:rPr>
        <w:t>"62980 Субсидии на реализацию мероприятий по подготовке и проведению XIX Всемирного фестиваля молодежи и студентов в 2017 году";</w:t>
      </w:r>
    </w:p>
    <w:p w:rsidR="00CB7AD3" w:rsidRPr="0040698F" w:rsidRDefault="00CB7AD3" w:rsidP="00A96E13">
      <w:pPr>
        <w:autoSpaceDE w:val="0"/>
        <w:autoSpaceDN w:val="0"/>
        <w:adjustRightInd w:val="0"/>
        <w:ind w:firstLine="567"/>
        <w:jc w:val="both"/>
        <w:outlineLvl w:val="4"/>
        <w:rPr>
          <w:szCs w:val="28"/>
        </w:rPr>
      </w:pPr>
    </w:p>
    <w:p w:rsidR="00840CF2" w:rsidRPr="0040698F" w:rsidRDefault="00731DB9" w:rsidP="00A96E13">
      <w:pPr>
        <w:autoSpaceDE w:val="0"/>
        <w:autoSpaceDN w:val="0"/>
        <w:adjustRightInd w:val="0"/>
        <w:ind w:firstLine="567"/>
        <w:jc w:val="both"/>
        <w:outlineLvl w:val="4"/>
        <w:rPr>
          <w:szCs w:val="28"/>
        </w:rPr>
      </w:pPr>
      <w:r w:rsidRPr="0040698F">
        <w:rPr>
          <w:szCs w:val="28"/>
        </w:rPr>
        <w:t>"63200 Субсидии Фонду инфраструктурных и образовательных программ на развитие наноиндустрии с помощью инфраструктурных и образовательных программ";</w:t>
      </w:r>
    </w:p>
    <w:p w:rsidR="00731DB9" w:rsidRPr="0040698F" w:rsidRDefault="00731DB9" w:rsidP="00A96E13">
      <w:pPr>
        <w:autoSpaceDE w:val="0"/>
        <w:autoSpaceDN w:val="0"/>
        <w:adjustRightInd w:val="0"/>
        <w:ind w:firstLine="567"/>
        <w:jc w:val="both"/>
        <w:outlineLvl w:val="4"/>
        <w:rPr>
          <w:szCs w:val="28"/>
        </w:rPr>
      </w:pPr>
    </w:p>
    <w:p w:rsidR="00383F78" w:rsidRPr="0040698F" w:rsidRDefault="008826CA" w:rsidP="001938EA">
      <w:pPr>
        <w:autoSpaceDE w:val="0"/>
        <w:autoSpaceDN w:val="0"/>
        <w:adjustRightInd w:val="0"/>
        <w:ind w:firstLine="709"/>
        <w:jc w:val="both"/>
        <w:outlineLvl w:val="4"/>
        <w:rPr>
          <w:szCs w:val="28"/>
        </w:rPr>
      </w:pPr>
      <w:r w:rsidRPr="0040698F">
        <w:rPr>
          <w:szCs w:val="28"/>
        </w:rPr>
        <w:t>"</w:t>
      </w:r>
      <w:r w:rsidR="001938EA" w:rsidRPr="0040698F">
        <w:rPr>
          <w:szCs w:val="28"/>
        </w:rPr>
        <w:t>64240 Субсидия на обеспечение создания системы "одного окна" оказания услуг и предоставления образовательной поддержки малым предприятиям в субъектах Российской Федерации</w:t>
      </w:r>
      <w:r w:rsidRPr="0040698F">
        <w:rPr>
          <w:szCs w:val="28"/>
        </w:rPr>
        <w:t>;</w:t>
      </w:r>
    </w:p>
    <w:p w:rsidR="008826CA" w:rsidRPr="0040698F" w:rsidRDefault="008826CA" w:rsidP="00383F78">
      <w:pPr>
        <w:autoSpaceDE w:val="0"/>
        <w:autoSpaceDN w:val="0"/>
        <w:adjustRightInd w:val="0"/>
        <w:ind w:firstLine="567"/>
        <w:jc w:val="both"/>
        <w:outlineLvl w:val="4"/>
        <w:rPr>
          <w:szCs w:val="28"/>
        </w:rPr>
      </w:pPr>
    </w:p>
    <w:p w:rsidR="00383F78" w:rsidRPr="0040698F" w:rsidRDefault="00383F78" w:rsidP="00383F78">
      <w:pPr>
        <w:autoSpaceDE w:val="0"/>
        <w:autoSpaceDN w:val="0"/>
        <w:adjustRightInd w:val="0"/>
        <w:ind w:firstLine="567"/>
        <w:jc w:val="both"/>
        <w:outlineLvl w:val="4"/>
        <w:rPr>
          <w:szCs w:val="28"/>
        </w:rPr>
      </w:pPr>
      <w:r w:rsidRPr="0040698F">
        <w:rPr>
          <w:szCs w:val="28"/>
        </w:rPr>
        <w:t xml:space="preserve">"64641 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w:t>
      </w:r>
      <w:r w:rsidR="00F24CD3" w:rsidRPr="0040698F">
        <w:rPr>
          <w:szCs w:val="28"/>
        </w:rPr>
        <w:t>-</w:t>
      </w:r>
      <w:r w:rsidRPr="0040698F">
        <w:rPr>
          <w:szCs w:val="28"/>
        </w:rPr>
        <w:t xml:space="preserve"> 2017 годах, на реализацию новых инвестиционных проектов по техническому перевооружению</w:t>
      </w:r>
    </w:p>
    <w:p w:rsidR="00383F78" w:rsidRPr="0040698F" w:rsidRDefault="00383F78" w:rsidP="00383F78">
      <w:pPr>
        <w:autoSpaceDE w:val="0"/>
        <w:autoSpaceDN w:val="0"/>
        <w:adjustRightInd w:val="0"/>
        <w:ind w:firstLine="567"/>
        <w:jc w:val="both"/>
        <w:outlineLvl w:val="4"/>
        <w:rPr>
          <w:szCs w:val="28"/>
        </w:rPr>
      </w:pPr>
    </w:p>
    <w:p w:rsidR="003D5573" w:rsidRPr="0040698F" w:rsidRDefault="00383F78" w:rsidP="00B72E2C">
      <w:pPr>
        <w:autoSpaceDE w:val="0"/>
        <w:autoSpaceDN w:val="0"/>
        <w:adjustRightInd w:val="0"/>
        <w:ind w:firstLine="709"/>
        <w:jc w:val="both"/>
        <w:outlineLvl w:val="4"/>
        <w:rPr>
          <w:szCs w:val="28"/>
        </w:rPr>
      </w:pPr>
      <w:r w:rsidRPr="0040698F">
        <w:rPr>
          <w:szCs w:val="28"/>
        </w:rPr>
        <w:t xml:space="preserve">64642 Субсидии организациям легкой промышленности на возмещение части затрат на обслуживание кредитов, привлеченных в 2013 </w:t>
      </w:r>
      <w:r w:rsidR="00F24CD3" w:rsidRPr="0040698F">
        <w:rPr>
          <w:szCs w:val="28"/>
        </w:rPr>
        <w:t>-</w:t>
      </w:r>
      <w:r w:rsidRPr="0040698F">
        <w:rPr>
          <w:szCs w:val="28"/>
        </w:rPr>
        <w:t xml:space="preserve"> 2017 годах на цели реализации проектов по увеличению объемов производства продукции";</w:t>
      </w:r>
    </w:p>
    <w:p w:rsidR="0096039C" w:rsidRPr="0040698F" w:rsidRDefault="0096039C" w:rsidP="0096039C">
      <w:pPr>
        <w:autoSpaceDE w:val="0"/>
        <w:autoSpaceDN w:val="0"/>
        <w:adjustRightInd w:val="0"/>
        <w:ind w:firstLine="567"/>
        <w:jc w:val="both"/>
        <w:outlineLvl w:val="4"/>
        <w:rPr>
          <w:szCs w:val="28"/>
        </w:rPr>
      </w:pPr>
    </w:p>
    <w:p w:rsidR="0096039C" w:rsidRPr="0040698F" w:rsidRDefault="0096039C" w:rsidP="0096039C">
      <w:pPr>
        <w:autoSpaceDE w:val="0"/>
        <w:autoSpaceDN w:val="0"/>
        <w:adjustRightInd w:val="0"/>
        <w:ind w:firstLine="567"/>
        <w:jc w:val="both"/>
        <w:outlineLvl w:val="4"/>
        <w:rPr>
          <w:szCs w:val="28"/>
        </w:rPr>
      </w:pPr>
      <w:r w:rsidRPr="0040698F">
        <w:rPr>
          <w:szCs w:val="28"/>
        </w:rPr>
        <w:t>"64721 Субсидии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w:t>
      </w:r>
    </w:p>
    <w:p w:rsidR="00383F78" w:rsidRPr="0040698F" w:rsidRDefault="00383F78" w:rsidP="00383F78">
      <w:pPr>
        <w:autoSpaceDE w:val="0"/>
        <w:autoSpaceDN w:val="0"/>
        <w:adjustRightInd w:val="0"/>
        <w:ind w:firstLine="567"/>
        <w:jc w:val="both"/>
        <w:outlineLvl w:val="4"/>
        <w:rPr>
          <w:szCs w:val="28"/>
        </w:rPr>
      </w:pPr>
    </w:p>
    <w:p w:rsidR="002B552C" w:rsidRPr="0040698F" w:rsidRDefault="002B552C" w:rsidP="00A96E13">
      <w:pPr>
        <w:autoSpaceDE w:val="0"/>
        <w:autoSpaceDN w:val="0"/>
        <w:adjustRightInd w:val="0"/>
        <w:ind w:firstLine="567"/>
        <w:jc w:val="both"/>
        <w:outlineLvl w:val="4"/>
        <w:rPr>
          <w:szCs w:val="28"/>
        </w:rPr>
      </w:pPr>
      <w:r w:rsidRPr="0040698F">
        <w:rPr>
          <w:szCs w:val="28"/>
        </w:rPr>
        <w:t>"65240 Взнос в уставный капитал акционерного общества "Федеральный научно-производственный центр "Титан-Баррикады", г. Волгоград";</w:t>
      </w:r>
    </w:p>
    <w:p w:rsidR="002B552C" w:rsidRPr="0040698F" w:rsidRDefault="002B552C" w:rsidP="00A96E13">
      <w:pPr>
        <w:autoSpaceDE w:val="0"/>
        <w:autoSpaceDN w:val="0"/>
        <w:adjustRightInd w:val="0"/>
        <w:ind w:firstLine="567"/>
        <w:jc w:val="both"/>
        <w:outlineLvl w:val="4"/>
        <w:rPr>
          <w:szCs w:val="28"/>
        </w:rPr>
      </w:pPr>
    </w:p>
    <w:p w:rsidR="00272D2A" w:rsidRPr="0040698F" w:rsidRDefault="00272D2A" w:rsidP="00272D2A">
      <w:pPr>
        <w:autoSpaceDE w:val="0"/>
        <w:autoSpaceDN w:val="0"/>
        <w:adjustRightInd w:val="0"/>
        <w:ind w:firstLine="567"/>
        <w:jc w:val="both"/>
        <w:outlineLvl w:val="4"/>
        <w:rPr>
          <w:szCs w:val="28"/>
        </w:rPr>
      </w:pPr>
      <w:r w:rsidRPr="0040698F">
        <w:rPr>
          <w:szCs w:val="28"/>
        </w:rPr>
        <w:t xml:space="preserve">"65260 Взнос в уставный капитал акционерного общества "Научно-производственная корпорация "Уралвагонзавод" имени Ф.Э. Дзержинского", </w:t>
      </w:r>
      <w:r w:rsidR="00A1039D">
        <w:rPr>
          <w:szCs w:val="28"/>
        </w:rPr>
        <w:br/>
      </w:r>
      <w:r w:rsidRPr="0040698F">
        <w:rPr>
          <w:szCs w:val="28"/>
        </w:rPr>
        <w:t>г. Нижний Тагил, Свердловская область";</w:t>
      </w:r>
    </w:p>
    <w:p w:rsidR="00272D2A" w:rsidRPr="0040698F" w:rsidRDefault="00272D2A" w:rsidP="00272D2A">
      <w:pPr>
        <w:autoSpaceDE w:val="0"/>
        <w:autoSpaceDN w:val="0"/>
        <w:adjustRightInd w:val="0"/>
        <w:ind w:firstLine="567"/>
        <w:jc w:val="both"/>
        <w:outlineLvl w:val="4"/>
        <w:rPr>
          <w:szCs w:val="28"/>
        </w:rPr>
      </w:pPr>
    </w:p>
    <w:p w:rsidR="00C210EE" w:rsidRPr="0040698F" w:rsidRDefault="002B552C" w:rsidP="00A96E13">
      <w:pPr>
        <w:autoSpaceDE w:val="0"/>
        <w:autoSpaceDN w:val="0"/>
        <w:adjustRightInd w:val="0"/>
        <w:ind w:firstLine="567"/>
        <w:jc w:val="both"/>
        <w:outlineLvl w:val="4"/>
        <w:rPr>
          <w:szCs w:val="28"/>
        </w:rPr>
      </w:pPr>
      <w:r w:rsidRPr="0040698F">
        <w:rPr>
          <w:szCs w:val="28"/>
        </w:rPr>
        <w:t>"</w:t>
      </w:r>
      <w:r w:rsidR="003D5573" w:rsidRPr="0040698F">
        <w:rPr>
          <w:szCs w:val="28"/>
        </w:rPr>
        <w:t xml:space="preserve">65400 Взнос в уставный капитал открытого акционерного общества "Концерн "Морское подводное оружие </w:t>
      </w:r>
      <w:r w:rsidR="009669F6" w:rsidRPr="0040698F">
        <w:rPr>
          <w:szCs w:val="28"/>
        </w:rPr>
        <w:t>-</w:t>
      </w:r>
      <w:r w:rsidR="003D5573" w:rsidRPr="0040698F">
        <w:rPr>
          <w:szCs w:val="28"/>
        </w:rPr>
        <w:t xml:space="preserve"> Гидроприбор", г. Санкт-Петербург</w:t>
      </w:r>
      <w:r w:rsidRPr="0040698F">
        <w:rPr>
          <w:szCs w:val="28"/>
        </w:rPr>
        <w:t>";</w:t>
      </w:r>
    </w:p>
    <w:p w:rsidR="003D5573" w:rsidRPr="0040698F" w:rsidRDefault="003D5573" w:rsidP="00A96E13">
      <w:pPr>
        <w:autoSpaceDE w:val="0"/>
        <w:autoSpaceDN w:val="0"/>
        <w:adjustRightInd w:val="0"/>
        <w:ind w:firstLine="567"/>
        <w:jc w:val="both"/>
        <w:outlineLvl w:val="4"/>
        <w:rPr>
          <w:szCs w:val="28"/>
        </w:rPr>
      </w:pPr>
    </w:p>
    <w:p w:rsidR="006A43C1" w:rsidRPr="0040698F" w:rsidRDefault="006A43C1" w:rsidP="00A96E13">
      <w:pPr>
        <w:autoSpaceDE w:val="0"/>
        <w:autoSpaceDN w:val="0"/>
        <w:adjustRightInd w:val="0"/>
        <w:ind w:firstLine="567"/>
        <w:jc w:val="both"/>
        <w:outlineLvl w:val="4"/>
        <w:rPr>
          <w:szCs w:val="28"/>
        </w:rPr>
      </w:pPr>
      <w:r w:rsidRPr="0040698F">
        <w:rPr>
          <w:szCs w:val="28"/>
        </w:rPr>
        <w:lastRenderedPageBreak/>
        <w:t>"65420 Взнос в уставный капитал акционерного общества "Концерн "Научно-производственное объединение "Аврора", г. Санкт-Петербург";</w:t>
      </w:r>
    </w:p>
    <w:p w:rsidR="00FE171D" w:rsidRPr="0040698F" w:rsidRDefault="00FE171D" w:rsidP="00FE171D">
      <w:pPr>
        <w:autoSpaceDE w:val="0"/>
        <w:autoSpaceDN w:val="0"/>
        <w:adjustRightInd w:val="0"/>
        <w:ind w:firstLine="567"/>
        <w:jc w:val="both"/>
        <w:outlineLvl w:val="4"/>
        <w:rPr>
          <w:szCs w:val="28"/>
        </w:rPr>
      </w:pPr>
    </w:p>
    <w:p w:rsidR="00FE171D" w:rsidRPr="0040698F" w:rsidRDefault="00FE171D" w:rsidP="00FE171D">
      <w:pPr>
        <w:autoSpaceDE w:val="0"/>
        <w:autoSpaceDN w:val="0"/>
        <w:adjustRightInd w:val="0"/>
        <w:ind w:firstLine="567"/>
        <w:jc w:val="both"/>
        <w:outlineLvl w:val="4"/>
        <w:rPr>
          <w:szCs w:val="28"/>
        </w:rPr>
      </w:pPr>
      <w:r w:rsidRPr="0040698F">
        <w:rPr>
          <w:szCs w:val="28"/>
        </w:rPr>
        <w:t>"65510 Взнос в уставный капитал акционерного общества "Опытное Конструкторское Бюро Машиностроения имени И.И. Африкантова", г. Нижний Новгород";</w:t>
      </w:r>
    </w:p>
    <w:p w:rsidR="00FE171D" w:rsidRPr="0040698F" w:rsidRDefault="00FE171D" w:rsidP="00FE171D">
      <w:pPr>
        <w:autoSpaceDE w:val="0"/>
        <w:autoSpaceDN w:val="0"/>
        <w:adjustRightInd w:val="0"/>
        <w:ind w:firstLine="567"/>
        <w:jc w:val="both"/>
        <w:outlineLvl w:val="4"/>
        <w:rPr>
          <w:szCs w:val="28"/>
        </w:rPr>
      </w:pPr>
    </w:p>
    <w:p w:rsidR="00FE171D" w:rsidRPr="0040698F" w:rsidRDefault="00FE171D" w:rsidP="00FE171D">
      <w:pPr>
        <w:autoSpaceDE w:val="0"/>
        <w:autoSpaceDN w:val="0"/>
        <w:adjustRightInd w:val="0"/>
        <w:ind w:firstLine="567"/>
        <w:jc w:val="both"/>
        <w:outlineLvl w:val="4"/>
        <w:rPr>
          <w:szCs w:val="28"/>
        </w:rPr>
      </w:pPr>
      <w:r w:rsidRPr="0040698F">
        <w:rPr>
          <w:szCs w:val="28"/>
        </w:rPr>
        <w:t>"65550  Взнос в уставный капитал акционерного общества "Пермский завод "Машиностроитель", г. Пермь";</w:t>
      </w:r>
    </w:p>
    <w:p w:rsidR="00CE4315" w:rsidRPr="0040698F" w:rsidRDefault="00CE4315" w:rsidP="00AE2633">
      <w:pPr>
        <w:autoSpaceDE w:val="0"/>
        <w:autoSpaceDN w:val="0"/>
        <w:adjustRightInd w:val="0"/>
        <w:ind w:firstLine="567"/>
        <w:jc w:val="both"/>
        <w:outlineLvl w:val="4"/>
        <w:rPr>
          <w:szCs w:val="28"/>
        </w:rPr>
      </w:pPr>
    </w:p>
    <w:p w:rsidR="008C640C" w:rsidRPr="0040698F" w:rsidRDefault="008C640C" w:rsidP="008C640C">
      <w:pPr>
        <w:autoSpaceDE w:val="0"/>
        <w:autoSpaceDN w:val="0"/>
        <w:adjustRightInd w:val="0"/>
        <w:ind w:firstLine="567"/>
        <w:jc w:val="both"/>
        <w:outlineLvl w:val="4"/>
        <w:rPr>
          <w:szCs w:val="28"/>
        </w:rPr>
      </w:pPr>
      <w:r w:rsidRPr="0040698F">
        <w:rPr>
          <w:szCs w:val="28"/>
        </w:rPr>
        <w:t>"66230 Взнос в уставный капитал акционерного общества "Башкирское производственное объединение "Прогресс", г. Уфа, Республика Башкортостан";</w:t>
      </w:r>
    </w:p>
    <w:p w:rsidR="00AE2633" w:rsidRPr="0040698F" w:rsidRDefault="00AE2633" w:rsidP="00AE2633">
      <w:pPr>
        <w:autoSpaceDE w:val="0"/>
        <w:autoSpaceDN w:val="0"/>
        <w:adjustRightInd w:val="0"/>
        <w:ind w:firstLine="567"/>
        <w:jc w:val="both"/>
        <w:outlineLvl w:val="4"/>
        <w:rPr>
          <w:szCs w:val="28"/>
        </w:rPr>
      </w:pPr>
    </w:p>
    <w:p w:rsidR="00AE2633" w:rsidRPr="0040698F" w:rsidRDefault="00AE2633" w:rsidP="00AE2633">
      <w:pPr>
        <w:autoSpaceDE w:val="0"/>
        <w:autoSpaceDN w:val="0"/>
        <w:adjustRightInd w:val="0"/>
        <w:ind w:firstLine="567"/>
        <w:jc w:val="both"/>
        <w:outlineLvl w:val="4"/>
        <w:rPr>
          <w:szCs w:val="28"/>
        </w:rPr>
      </w:pPr>
      <w:r w:rsidRPr="0040698F">
        <w:rPr>
          <w:szCs w:val="28"/>
        </w:rPr>
        <w:t>"66350 Взнос в уставный капитал акционерного общества "Долгопрудненское конструкторское бюро автоматики", г. Долгопрудный, Московская область";</w:t>
      </w:r>
    </w:p>
    <w:p w:rsidR="00C210EE" w:rsidRPr="0040698F" w:rsidRDefault="00C210EE" w:rsidP="00527198">
      <w:pPr>
        <w:autoSpaceDE w:val="0"/>
        <w:autoSpaceDN w:val="0"/>
        <w:adjustRightInd w:val="0"/>
        <w:ind w:firstLine="567"/>
        <w:jc w:val="both"/>
        <w:outlineLvl w:val="4"/>
        <w:rPr>
          <w:szCs w:val="28"/>
        </w:rPr>
      </w:pPr>
    </w:p>
    <w:p w:rsidR="003A08FF" w:rsidRPr="0040698F" w:rsidRDefault="003A08FF" w:rsidP="00527198">
      <w:pPr>
        <w:autoSpaceDE w:val="0"/>
        <w:autoSpaceDN w:val="0"/>
        <w:adjustRightInd w:val="0"/>
        <w:ind w:firstLine="567"/>
        <w:jc w:val="both"/>
        <w:outlineLvl w:val="4"/>
        <w:rPr>
          <w:szCs w:val="28"/>
        </w:rPr>
      </w:pPr>
      <w:r w:rsidRPr="0040698F">
        <w:rPr>
          <w:szCs w:val="28"/>
        </w:rPr>
        <w:t>"66440 Взнос в уставный капитал публичного акционерного общества "Объединенная авиастроительная корпорация", г. Москва, с целью осуществления капитальных вложений дочерними хозяйственными обществами</w:t>
      </w:r>
    </w:p>
    <w:p w:rsidR="008C640C" w:rsidRPr="0040698F" w:rsidRDefault="008C640C" w:rsidP="00527198">
      <w:pPr>
        <w:autoSpaceDE w:val="0"/>
        <w:autoSpaceDN w:val="0"/>
        <w:adjustRightInd w:val="0"/>
        <w:ind w:firstLine="567"/>
        <w:jc w:val="both"/>
        <w:outlineLvl w:val="4"/>
        <w:rPr>
          <w:szCs w:val="28"/>
        </w:rPr>
      </w:pPr>
    </w:p>
    <w:p w:rsidR="008C640C" w:rsidRPr="0040698F" w:rsidRDefault="008C640C" w:rsidP="00527198">
      <w:pPr>
        <w:autoSpaceDE w:val="0"/>
        <w:autoSpaceDN w:val="0"/>
        <w:adjustRightInd w:val="0"/>
        <w:ind w:firstLine="567"/>
        <w:jc w:val="both"/>
        <w:outlineLvl w:val="4"/>
        <w:rPr>
          <w:szCs w:val="28"/>
        </w:rPr>
      </w:pPr>
      <w:r w:rsidRPr="0040698F">
        <w:rPr>
          <w:szCs w:val="28"/>
        </w:rPr>
        <w:t>66441 Взнос в уставный капитал публичного акционерного общества "Объединенная авиастроительная корпорация", г. Москва";</w:t>
      </w:r>
    </w:p>
    <w:p w:rsidR="00C210EE" w:rsidRPr="0040698F" w:rsidRDefault="00C210EE" w:rsidP="00524CC3">
      <w:pPr>
        <w:autoSpaceDE w:val="0"/>
        <w:autoSpaceDN w:val="0"/>
        <w:adjustRightInd w:val="0"/>
        <w:ind w:firstLine="709"/>
        <w:jc w:val="both"/>
        <w:outlineLvl w:val="4"/>
        <w:rPr>
          <w:szCs w:val="28"/>
        </w:rPr>
      </w:pPr>
    </w:p>
    <w:p w:rsidR="00C90FE1" w:rsidRPr="0040698F" w:rsidRDefault="00BE510B" w:rsidP="00AB4E3C">
      <w:pPr>
        <w:autoSpaceDE w:val="0"/>
        <w:autoSpaceDN w:val="0"/>
        <w:adjustRightInd w:val="0"/>
        <w:ind w:firstLine="567"/>
        <w:jc w:val="both"/>
        <w:outlineLvl w:val="4"/>
        <w:rPr>
          <w:szCs w:val="28"/>
        </w:rPr>
      </w:pPr>
      <w:r w:rsidRPr="0040698F">
        <w:rPr>
          <w:szCs w:val="28"/>
        </w:rPr>
        <w:t>"</w:t>
      </w:r>
      <w:r w:rsidR="00C90FE1" w:rsidRPr="0040698F">
        <w:rPr>
          <w:szCs w:val="28"/>
        </w:rPr>
        <w:t>66460 Взнос в уставный капитал акционерного общества "Концерн "Моринформсистема-Агат", г. Москва, с целью осуществления капитальных вложений дочерними хозяйственными обществами</w:t>
      </w:r>
    </w:p>
    <w:p w:rsidR="00C210EE" w:rsidRPr="0040698F" w:rsidRDefault="00C210EE" w:rsidP="00524CC3">
      <w:pPr>
        <w:autoSpaceDE w:val="0"/>
        <w:autoSpaceDN w:val="0"/>
        <w:adjustRightInd w:val="0"/>
        <w:ind w:firstLine="709"/>
        <w:jc w:val="both"/>
        <w:outlineLvl w:val="4"/>
        <w:rPr>
          <w:szCs w:val="28"/>
        </w:rPr>
      </w:pPr>
    </w:p>
    <w:p w:rsidR="004144D6" w:rsidRPr="0040698F" w:rsidRDefault="004144D6" w:rsidP="00524CC3">
      <w:pPr>
        <w:autoSpaceDE w:val="0"/>
        <w:autoSpaceDN w:val="0"/>
        <w:adjustRightInd w:val="0"/>
        <w:ind w:firstLine="709"/>
        <w:jc w:val="both"/>
        <w:outlineLvl w:val="4"/>
        <w:rPr>
          <w:szCs w:val="28"/>
        </w:rPr>
      </w:pPr>
      <w:r w:rsidRPr="0040698F">
        <w:rPr>
          <w:szCs w:val="28"/>
        </w:rPr>
        <w:t>66480 Взнос в уставный капитал акционерного общества "Концерн "Гранит-Электрон", г. Санкт-Петербург, с целью осуществления капитальных вложений дочерними хозяйственными обществами";</w:t>
      </w:r>
    </w:p>
    <w:p w:rsidR="000E491E" w:rsidRPr="0040698F" w:rsidRDefault="000E491E" w:rsidP="00524CC3">
      <w:pPr>
        <w:autoSpaceDE w:val="0"/>
        <w:autoSpaceDN w:val="0"/>
        <w:adjustRightInd w:val="0"/>
        <w:ind w:firstLine="709"/>
        <w:jc w:val="both"/>
        <w:outlineLvl w:val="4"/>
        <w:rPr>
          <w:szCs w:val="28"/>
        </w:rPr>
      </w:pPr>
    </w:p>
    <w:p w:rsidR="00427092" w:rsidRPr="0040698F" w:rsidRDefault="00427092" w:rsidP="00427092">
      <w:pPr>
        <w:autoSpaceDE w:val="0"/>
        <w:autoSpaceDN w:val="0"/>
        <w:adjustRightInd w:val="0"/>
        <w:ind w:firstLine="567"/>
        <w:jc w:val="both"/>
        <w:outlineLvl w:val="4"/>
        <w:rPr>
          <w:szCs w:val="28"/>
        </w:rPr>
      </w:pPr>
      <w:r w:rsidRPr="0040698F">
        <w:rPr>
          <w:szCs w:val="28"/>
        </w:rPr>
        <w:t>"66741 Субсидии российским организациям на компенсацию потерь в доходах, возникших в результате производства микроэлектронной продукции, предназначенной для производства платежных карт";</w:t>
      </w:r>
    </w:p>
    <w:p w:rsidR="00C210EE" w:rsidRPr="0040698F" w:rsidRDefault="00C210EE" w:rsidP="00F07C57">
      <w:pPr>
        <w:autoSpaceDE w:val="0"/>
        <w:autoSpaceDN w:val="0"/>
        <w:adjustRightInd w:val="0"/>
        <w:ind w:firstLine="567"/>
        <w:jc w:val="both"/>
        <w:outlineLvl w:val="4"/>
        <w:rPr>
          <w:szCs w:val="28"/>
        </w:rPr>
      </w:pPr>
    </w:p>
    <w:p w:rsidR="006E1468" w:rsidRPr="0040698F" w:rsidRDefault="006E1468" w:rsidP="00F07C57">
      <w:pPr>
        <w:autoSpaceDE w:val="0"/>
        <w:autoSpaceDN w:val="0"/>
        <w:adjustRightInd w:val="0"/>
        <w:ind w:firstLine="567"/>
        <w:jc w:val="both"/>
        <w:outlineLvl w:val="4"/>
        <w:rPr>
          <w:szCs w:val="28"/>
        </w:rPr>
      </w:pPr>
      <w:r w:rsidRPr="0040698F">
        <w:rPr>
          <w:szCs w:val="28"/>
        </w:rPr>
        <w:t>"67070 Субсидии на поддержку культурных и духовных центров за рубежом в соответствии с решениями Правительства Российской Федерации";</w:t>
      </w:r>
    </w:p>
    <w:p w:rsidR="00C10CE5" w:rsidRPr="0040698F" w:rsidRDefault="00C10CE5" w:rsidP="00F07C57">
      <w:pPr>
        <w:autoSpaceDE w:val="0"/>
        <w:autoSpaceDN w:val="0"/>
        <w:adjustRightInd w:val="0"/>
        <w:ind w:firstLine="567"/>
        <w:jc w:val="both"/>
        <w:outlineLvl w:val="4"/>
        <w:rPr>
          <w:szCs w:val="28"/>
        </w:rPr>
      </w:pPr>
    </w:p>
    <w:p w:rsidR="00BE1412" w:rsidRPr="0040698F" w:rsidRDefault="00BE1412" w:rsidP="00BE1412">
      <w:pPr>
        <w:autoSpaceDE w:val="0"/>
        <w:autoSpaceDN w:val="0"/>
        <w:adjustRightInd w:val="0"/>
        <w:ind w:firstLine="567"/>
        <w:jc w:val="both"/>
        <w:outlineLvl w:val="4"/>
        <w:rPr>
          <w:szCs w:val="28"/>
        </w:rPr>
      </w:pPr>
      <w:r w:rsidRPr="0040698F">
        <w:rPr>
          <w:szCs w:val="28"/>
        </w:rPr>
        <w:t>"67171 Субсидии на организацию тестового вещания региональных версий телерадиоканалов федерального государственного унитарного предприятия "Всероссийская государственная телевизионная и радиовещательная компания" в 1-ом мультиплексе";</w:t>
      </w:r>
    </w:p>
    <w:p w:rsidR="00883D56" w:rsidRPr="0040698F" w:rsidRDefault="00883D56" w:rsidP="00883D56">
      <w:pPr>
        <w:autoSpaceDE w:val="0"/>
        <w:autoSpaceDN w:val="0"/>
        <w:adjustRightInd w:val="0"/>
        <w:ind w:firstLine="567"/>
        <w:jc w:val="both"/>
        <w:outlineLvl w:val="4"/>
        <w:rPr>
          <w:szCs w:val="28"/>
        </w:rPr>
      </w:pPr>
    </w:p>
    <w:p w:rsidR="003F0A1D" w:rsidRPr="0040698F" w:rsidRDefault="003F0A1D" w:rsidP="00883D56">
      <w:pPr>
        <w:autoSpaceDE w:val="0"/>
        <w:autoSpaceDN w:val="0"/>
        <w:adjustRightInd w:val="0"/>
        <w:ind w:firstLine="567"/>
        <w:jc w:val="both"/>
        <w:outlineLvl w:val="4"/>
        <w:rPr>
          <w:szCs w:val="28"/>
        </w:rPr>
      </w:pPr>
      <w:r w:rsidRPr="0040698F">
        <w:rPr>
          <w:szCs w:val="28"/>
        </w:rPr>
        <w:lastRenderedPageBreak/>
        <w:t>"67570 Взнос в уставный капитал акционерного общества "Опытно-конструкторское бюро "Электроавтоматика" имени П.А. Ефимова", г. Санкт-Петербург";</w:t>
      </w:r>
    </w:p>
    <w:p w:rsidR="003F0A1D" w:rsidRPr="0040698F" w:rsidRDefault="003F0A1D" w:rsidP="00883D56">
      <w:pPr>
        <w:autoSpaceDE w:val="0"/>
        <w:autoSpaceDN w:val="0"/>
        <w:adjustRightInd w:val="0"/>
        <w:ind w:firstLine="567"/>
        <w:jc w:val="both"/>
        <w:outlineLvl w:val="4"/>
        <w:rPr>
          <w:szCs w:val="28"/>
        </w:rPr>
      </w:pPr>
    </w:p>
    <w:p w:rsidR="00883D56" w:rsidRPr="0040698F" w:rsidRDefault="0032616D" w:rsidP="00883D56">
      <w:pPr>
        <w:autoSpaceDE w:val="0"/>
        <w:autoSpaceDN w:val="0"/>
        <w:adjustRightInd w:val="0"/>
        <w:ind w:firstLine="567"/>
        <w:jc w:val="both"/>
        <w:outlineLvl w:val="4"/>
        <w:rPr>
          <w:szCs w:val="28"/>
        </w:rPr>
      </w:pPr>
      <w:r w:rsidRPr="0040698F">
        <w:rPr>
          <w:szCs w:val="28"/>
        </w:rPr>
        <w:t>"</w:t>
      </w:r>
      <w:r w:rsidR="00883D56" w:rsidRPr="0040698F">
        <w:rPr>
          <w:szCs w:val="28"/>
        </w:rPr>
        <w:t>67586 Взнос в уставный капитал акционерного общества "НПО "Выс</w:t>
      </w:r>
      <w:r w:rsidR="00AB4E3C" w:rsidRPr="0040698F">
        <w:rPr>
          <w:szCs w:val="28"/>
        </w:rPr>
        <w:t>окоточные комплексы", г. Москва</w:t>
      </w:r>
    </w:p>
    <w:p w:rsidR="00883D56" w:rsidRPr="0040698F" w:rsidRDefault="00883D56" w:rsidP="00883D56">
      <w:pPr>
        <w:autoSpaceDE w:val="0"/>
        <w:autoSpaceDN w:val="0"/>
        <w:adjustRightInd w:val="0"/>
        <w:ind w:firstLine="567"/>
        <w:jc w:val="both"/>
        <w:outlineLvl w:val="4"/>
        <w:rPr>
          <w:szCs w:val="28"/>
        </w:rPr>
      </w:pPr>
    </w:p>
    <w:p w:rsidR="00883D56" w:rsidRPr="0040698F" w:rsidRDefault="00883D56" w:rsidP="00FF4D03">
      <w:pPr>
        <w:autoSpaceDE w:val="0"/>
        <w:autoSpaceDN w:val="0"/>
        <w:adjustRightInd w:val="0"/>
        <w:ind w:firstLine="709"/>
        <w:jc w:val="both"/>
        <w:outlineLvl w:val="4"/>
        <w:rPr>
          <w:szCs w:val="28"/>
        </w:rPr>
      </w:pPr>
      <w:r w:rsidRPr="0040698F">
        <w:rPr>
          <w:szCs w:val="28"/>
        </w:rPr>
        <w:t>67587  Взнос в уставный капитал акционерного общества "Научно-производственное о</w:t>
      </w:r>
      <w:r w:rsidR="00AB4E3C" w:rsidRPr="0040698F">
        <w:rPr>
          <w:szCs w:val="28"/>
        </w:rPr>
        <w:t>бъединение "Базальт", г. Москва</w:t>
      </w:r>
    </w:p>
    <w:p w:rsidR="00883D56" w:rsidRPr="0040698F" w:rsidRDefault="00883D56" w:rsidP="00FF4D03">
      <w:pPr>
        <w:autoSpaceDE w:val="0"/>
        <w:autoSpaceDN w:val="0"/>
        <w:adjustRightInd w:val="0"/>
        <w:ind w:firstLine="709"/>
        <w:jc w:val="both"/>
        <w:outlineLvl w:val="4"/>
        <w:rPr>
          <w:szCs w:val="28"/>
        </w:rPr>
      </w:pPr>
    </w:p>
    <w:p w:rsidR="00883D56" w:rsidRPr="0040698F" w:rsidRDefault="00883D56" w:rsidP="00FF4D03">
      <w:pPr>
        <w:autoSpaceDE w:val="0"/>
        <w:autoSpaceDN w:val="0"/>
        <w:adjustRightInd w:val="0"/>
        <w:ind w:firstLine="709"/>
        <w:jc w:val="both"/>
        <w:outlineLvl w:val="4"/>
        <w:rPr>
          <w:szCs w:val="28"/>
        </w:rPr>
      </w:pPr>
      <w:r w:rsidRPr="0040698F">
        <w:rPr>
          <w:szCs w:val="28"/>
        </w:rPr>
        <w:t>67588 Взнос в уставный капитал акционерного общества "Научно-производственный концерн "Технол</w:t>
      </w:r>
      <w:r w:rsidR="00AB4E3C" w:rsidRPr="0040698F">
        <w:rPr>
          <w:szCs w:val="28"/>
        </w:rPr>
        <w:t>огии машиностроения", г. Москва</w:t>
      </w:r>
    </w:p>
    <w:p w:rsidR="00883D56" w:rsidRPr="00DE1E96" w:rsidRDefault="00883D56" w:rsidP="00FF4D03">
      <w:pPr>
        <w:autoSpaceDE w:val="0"/>
        <w:autoSpaceDN w:val="0"/>
        <w:adjustRightInd w:val="0"/>
        <w:ind w:firstLine="709"/>
        <w:jc w:val="both"/>
        <w:outlineLvl w:val="4"/>
        <w:rPr>
          <w:sz w:val="10"/>
          <w:szCs w:val="10"/>
        </w:rPr>
      </w:pPr>
    </w:p>
    <w:p w:rsidR="00C210EE" w:rsidRPr="0040698F" w:rsidRDefault="00883D56" w:rsidP="00FF4D03">
      <w:pPr>
        <w:autoSpaceDE w:val="0"/>
        <w:autoSpaceDN w:val="0"/>
        <w:adjustRightInd w:val="0"/>
        <w:ind w:firstLine="709"/>
        <w:jc w:val="both"/>
        <w:outlineLvl w:val="4"/>
        <w:rPr>
          <w:szCs w:val="28"/>
        </w:rPr>
      </w:pPr>
      <w:r w:rsidRPr="0040698F">
        <w:rPr>
          <w:szCs w:val="28"/>
        </w:rPr>
        <w:t>67589 Взнос в уставный капитал публичного акционерного общества "Московский институт электроме</w:t>
      </w:r>
      <w:r w:rsidR="00AB4E3C" w:rsidRPr="0040698F">
        <w:rPr>
          <w:szCs w:val="28"/>
        </w:rPr>
        <w:t>ханики и автоматики", г. Москва</w:t>
      </w:r>
    </w:p>
    <w:p w:rsidR="00BE510B" w:rsidRPr="00DE1E96" w:rsidRDefault="00BE510B" w:rsidP="00FF4D03">
      <w:pPr>
        <w:autoSpaceDE w:val="0"/>
        <w:autoSpaceDN w:val="0"/>
        <w:adjustRightInd w:val="0"/>
        <w:ind w:firstLine="709"/>
        <w:jc w:val="both"/>
        <w:outlineLvl w:val="4"/>
        <w:rPr>
          <w:sz w:val="10"/>
          <w:szCs w:val="10"/>
        </w:rPr>
      </w:pPr>
    </w:p>
    <w:p w:rsidR="00BE510B" w:rsidRPr="0040698F" w:rsidRDefault="00BE510B" w:rsidP="00FF4D03">
      <w:pPr>
        <w:autoSpaceDE w:val="0"/>
        <w:autoSpaceDN w:val="0"/>
        <w:adjustRightInd w:val="0"/>
        <w:ind w:firstLine="709"/>
        <w:jc w:val="both"/>
        <w:outlineLvl w:val="4"/>
        <w:rPr>
          <w:szCs w:val="28"/>
        </w:rPr>
      </w:pPr>
      <w:r w:rsidRPr="0040698F">
        <w:rPr>
          <w:szCs w:val="28"/>
        </w:rPr>
        <w:t>67591  Взнос в уставный капитал акционерного общества "Новосибирский завод искусственного волокна", г.</w:t>
      </w:r>
      <w:r w:rsidR="00AB4E3C" w:rsidRPr="0040698F">
        <w:rPr>
          <w:szCs w:val="28"/>
        </w:rPr>
        <w:t xml:space="preserve"> Искитим, Новосибирская область</w:t>
      </w:r>
    </w:p>
    <w:p w:rsidR="00BE510B" w:rsidRPr="00DE1E96" w:rsidRDefault="00BE510B" w:rsidP="00FF4D03">
      <w:pPr>
        <w:autoSpaceDE w:val="0"/>
        <w:autoSpaceDN w:val="0"/>
        <w:adjustRightInd w:val="0"/>
        <w:ind w:firstLine="709"/>
        <w:jc w:val="both"/>
        <w:outlineLvl w:val="4"/>
        <w:rPr>
          <w:sz w:val="10"/>
          <w:szCs w:val="10"/>
        </w:rPr>
      </w:pPr>
    </w:p>
    <w:p w:rsidR="00BE510B" w:rsidRPr="0040698F" w:rsidRDefault="00BE510B" w:rsidP="00FF4D03">
      <w:pPr>
        <w:autoSpaceDE w:val="0"/>
        <w:autoSpaceDN w:val="0"/>
        <w:adjustRightInd w:val="0"/>
        <w:ind w:firstLine="709"/>
        <w:jc w:val="both"/>
        <w:outlineLvl w:val="4"/>
        <w:rPr>
          <w:szCs w:val="28"/>
        </w:rPr>
      </w:pPr>
      <w:r w:rsidRPr="0040698F">
        <w:rPr>
          <w:szCs w:val="28"/>
        </w:rPr>
        <w:t>67592 Взнос в уставный капитал акционерного общества  "Солнечногорский приборный завод", г. Со</w:t>
      </w:r>
      <w:r w:rsidR="00AB4E3C" w:rsidRPr="0040698F">
        <w:rPr>
          <w:szCs w:val="28"/>
        </w:rPr>
        <w:t>лнечногорск, Московская область</w:t>
      </w:r>
    </w:p>
    <w:p w:rsidR="00BE510B" w:rsidRPr="00DE1E96" w:rsidRDefault="00BE510B" w:rsidP="00FF4D03">
      <w:pPr>
        <w:autoSpaceDE w:val="0"/>
        <w:autoSpaceDN w:val="0"/>
        <w:adjustRightInd w:val="0"/>
        <w:ind w:firstLine="709"/>
        <w:jc w:val="both"/>
        <w:outlineLvl w:val="4"/>
        <w:rPr>
          <w:sz w:val="10"/>
          <w:szCs w:val="10"/>
        </w:rPr>
      </w:pPr>
    </w:p>
    <w:p w:rsidR="00883D56" w:rsidRPr="0040698F" w:rsidRDefault="00BE510B" w:rsidP="00FF4D03">
      <w:pPr>
        <w:autoSpaceDE w:val="0"/>
        <w:autoSpaceDN w:val="0"/>
        <w:adjustRightInd w:val="0"/>
        <w:ind w:firstLine="709"/>
        <w:jc w:val="both"/>
        <w:outlineLvl w:val="4"/>
        <w:rPr>
          <w:szCs w:val="28"/>
        </w:rPr>
      </w:pPr>
      <w:r w:rsidRPr="0040698F">
        <w:rPr>
          <w:szCs w:val="28"/>
        </w:rPr>
        <w:t>67593 Взнос в уставный капитал акционерного общества "Объединенная судостроительная корпорация", г. Санкт-Петербург";</w:t>
      </w:r>
    </w:p>
    <w:p w:rsidR="004C64AA" w:rsidRPr="00DE1E96" w:rsidRDefault="004C64AA" w:rsidP="005443C3">
      <w:pPr>
        <w:autoSpaceDE w:val="0"/>
        <w:autoSpaceDN w:val="0"/>
        <w:adjustRightInd w:val="0"/>
        <w:ind w:firstLine="567"/>
        <w:jc w:val="both"/>
        <w:outlineLvl w:val="4"/>
        <w:rPr>
          <w:sz w:val="10"/>
          <w:szCs w:val="10"/>
        </w:rPr>
      </w:pPr>
    </w:p>
    <w:p w:rsidR="004C64AA" w:rsidRPr="0040698F" w:rsidRDefault="004C64AA" w:rsidP="00FF4D03">
      <w:pPr>
        <w:autoSpaceDE w:val="0"/>
        <w:autoSpaceDN w:val="0"/>
        <w:adjustRightInd w:val="0"/>
        <w:ind w:firstLine="709"/>
        <w:jc w:val="both"/>
        <w:outlineLvl w:val="4"/>
        <w:rPr>
          <w:szCs w:val="28"/>
        </w:rPr>
      </w:pPr>
      <w:r w:rsidRPr="0040698F">
        <w:rPr>
          <w:szCs w:val="28"/>
        </w:rPr>
        <w:t>67702 Субсидии организациям на формирование и ведение Федерального информационного фонда стандартов";</w:t>
      </w:r>
    </w:p>
    <w:p w:rsidR="00BB116C" w:rsidRPr="00DE1E96" w:rsidRDefault="00BB116C" w:rsidP="00AE2C58">
      <w:pPr>
        <w:autoSpaceDE w:val="0"/>
        <w:autoSpaceDN w:val="0"/>
        <w:adjustRightInd w:val="0"/>
        <w:ind w:firstLine="567"/>
        <w:jc w:val="both"/>
        <w:outlineLvl w:val="4"/>
        <w:rPr>
          <w:sz w:val="10"/>
          <w:szCs w:val="10"/>
        </w:rPr>
      </w:pPr>
    </w:p>
    <w:p w:rsidR="00FF4D03" w:rsidRPr="0040698F" w:rsidRDefault="00FF4D03" w:rsidP="00AE2C58">
      <w:pPr>
        <w:autoSpaceDE w:val="0"/>
        <w:autoSpaceDN w:val="0"/>
        <w:adjustRightInd w:val="0"/>
        <w:ind w:firstLine="567"/>
        <w:jc w:val="both"/>
        <w:outlineLvl w:val="4"/>
        <w:rPr>
          <w:szCs w:val="28"/>
        </w:rPr>
      </w:pPr>
      <w:r w:rsidRPr="0040698F">
        <w:rPr>
          <w:szCs w:val="28"/>
        </w:rPr>
        <w:t>"67840 Субсидии автономной некоммерческой организации "Дирекция Санкт-Петербургского международного культурного форума"</w:t>
      </w:r>
    </w:p>
    <w:p w:rsidR="00FF4D03" w:rsidRPr="00DE1E96" w:rsidRDefault="00FF4D03" w:rsidP="00AE2C58">
      <w:pPr>
        <w:autoSpaceDE w:val="0"/>
        <w:autoSpaceDN w:val="0"/>
        <w:adjustRightInd w:val="0"/>
        <w:ind w:firstLine="567"/>
        <w:jc w:val="both"/>
        <w:outlineLvl w:val="4"/>
        <w:rPr>
          <w:sz w:val="10"/>
          <w:szCs w:val="10"/>
        </w:rPr>
      </w:pPr>
    </w:p>
    <w:p w:rsidR="00592C50" w:rsidRPr="0040698F" w:rsidRDefault="00592C50" w:rsidP="00FF4D03">
      <w:pPr>
        <w:autoSpaceDE w:val="0"/>
        <w:autoSpaceDN w:val="0"/>
        <w:adjustRightInd w:val="0"/>
        <w:ind w:firstLine="709"/>
        <w:jc w:val="both"/>
        <w:outlineLvl w:val="4"/>
        <w:rPr>
          <w:szCs w:val="28"/>
        </w:rPr>
      </w:pPr>
      <w:r w:rsidRPr="0040698F">
        <w:rPr>
          <w:szCs w:val="28"/>
        </w:rPr>
        <w:t>67850 Субсиди</w:t>
      </w:r>
      <w:r w:rsidR="00001CE3" w:rsidRPr="0040698F">
        <w:rPr>
          <w:szCs w:val="28"/>
        </w:rPr>
        <w:t>и</w:t>
      </w:r>
      <w:r w:rsidRPr="0040698F">
        <w:rPr>
          <w:szCs w:val="28"/>
        </w:rPr>
        <w:t xml:space="preserve"> автономной некоммерческой организации поддержки гуманитарных программ "Русская Гуманитарная Миссия" на финансовое обеспечение ее деятельности";</w:t>
      </w:r>
    </w:p>
    <w:p w:rsidR="00592C50" w:rsidRPr="00DE1E96" w:rsidRDefault="00592C50" w:rsidP="00AE2C58">
      <w:pPr>
        <w:autoSpaceDE w:val="0"/>
        <w:autoSpaceDN w:val="0"/>
        <w:adjustRightInd w:val="0"/>
        <w:ind w:firstLine="567"/>
        <w:jc w:val="both"/>
        <w:outlineLvl w:val="4"/>
        <w:rPr>
          <w:sz w:val="10"/>
          <w:szCs w:val="10"/>
        </w:rPr>
      </w:pPr>
    </w:p>
    <w:p w:rsidR="00EA76F5" w:rsidRPr="0040698F" w:rsidRDefault="00EA76F5" w:rsidP="00AE2C58">
      <w:pPr>
        <w:autoSpaceDE w:val="0"/>
        <w:autoSpaceDN w:val="0"/>
        <w:adjustRightInd w:val="0"/>
        <w:ind w:firstLine="567"/>
        <w:jc w:val="both"/>
        <w:outlineLvl w:val="4"/>
        <w:rPr>
          <w:szCs w:val="28"/>
        </w:rPr>
      </w:pPr>
      <w:r w:rsidRPr="0040698F">
        <w:rPr>
          <w:szCs w:val="28"/>
        </w:rPr>
        <w:t>"67880 Взнос в уставный капитал открытого акционерного общества "Научно-исследовательский институт электронной техники", г. Воронеж";</w:t>
      </w:r>
    </w:p>
    <w:p w:rsidR="00DE1E96" w:rsidRPr="00DE1E96" w:rsidRDefault="00DE1E96" w:rsidP="00AE2C58">
      <w:pPr>
        <w:autoSpaceDE w:val="0"/>
        <w:autoSpaceDN w:val="0"/>
        <w:adjustRightInd w:val="0"/>
        <w:ind w:firstLine="567"/>
        <w:jc w:val="both"/>
        <w:outlineLvl w:val="4"/>
        <w:rPr>
          <w:sz w:val="10"/>
          <w:szCs w:val="10"/>
        </w:rPr>
      </w:pPr>
    </w:p>
    <w:p w:rsidR="00EA76F5" w:rsidRDefault="00DE1E96" w:rsidP="00AE2C58">
      <w:pPr>
        <w:autoSpaceDE w:val="0"/>
        <w:autoSpaceDN w:val="0"/>
        <w:adjustRightInd w:val="0"/>
        <w:ind w:firstLine="567"/>
        <w:jc w:val="both"/>
        <w:outlineLvl w:val="4"/>
        <w:rPr>
          <w:szCs w:val="28"/>
        </w:rPr>
      </w:pPr>
      <w:r>
        <w:rPr>
          <w:szCs w:val="28"/>
        </w:rPr>
        <w:t xml:space="preserve">"68260 </w:t>
      </w:r>
      <w:r w:rsidRPr="00DE1E96">
        <w:rPr>
          <w:szCs w:val="28"/>
        </w:rPr>
        <w:t>Субсидия федеральному государственному унитарному предприятию "Центральный ордена Трудового Красного Знамени научно-исследовательский автомобильный и автомоторный институт "НАМИ" на финансовое обеспечение и возмещение затрат, связанных с реализацией пилотного проекта по разработке и постановке на производство отечественных автомобилей на базе единой модульной платформы</w:t>
      </w:r>
    </w:p>
    <w:p w:rsidR="00DE1E96" w:rsidRPr="00DE1E96" w:rsidRDefault="00DE1E96" w:rsidP="00AE2C58">
      <w:pPr>
        <w:autoSpaceDE w:val="0"/>
        <w:autoSpaceDN w:val="0"/>
        <w:adjustRightInd w:val="0"/>
        <w:ind w:firstLine="567"/>
        <w:jc w:val="both"/>
        <w:outlineLvl w:val="4"/>
        <w:rPr>
          <w:sz w:val="10"/>
          <w:szCs w:val="10"/>
        </w:rPr>
      </w:pPr>
    </w:p>
    <w:p w:rsidR="00C210EE" w:rsidRPr="0040698F" w:rsidRDefault="00BB116C" w:rsidP="006243BB">
      <w:pPr>
        <w:autoSpaceDE w:val="0"/>
        <w:autoSpaceDN w:val="0"/>
        <w:adjustRightInd w:val="0"/>
        <w:ind w:firstLine="709"/>
        <w:jc w:val="both"/>
        <w:outlineLvl w:val="4"/>
        <w:rPr>
          <w:szCs w:val="28"/>
        </w:rPr>
      </w:pPr>
      <w:r w:rsidRPr="0040698F">
        <w:rPr>
          <w:szCs w:val="28"/>
        </w:rPr>
        <w:t>68280 Субсидия Общероссийскому объединению работодателей "Российский союз промышленников и предпринимателей" на организацию разработки и актуализации профессиональных стандартов для коммерческих организаций";</w:t>
      </w:r>
    </w:p>
    <w:p w:rsidR="00647DD1" w:rsidRPr="0040698F" w:rsidRDefault="00647DD1" w:rsidP="00AE2C58">
      <w:pPr>
        <w:autoSpaceDE w:val="0"/>
        <w:autoSpaceDN w:val="0"/>
        <w:adjustRightInd w:val="0"/>
        <w:ind w:firstLine="567"/>
        <w:jc w:val="both"/>
        <w:outlineLvl w:val="4"/>
        <w:rPr>
          <w:szCs w:val="28"/>
        </w:rPr>
      </w:pPr>
    </w:p>
    <w:p w:rsidR="00BB116C" w:rsidRPr="0040698F" w:rsidRDefault="00647DD1" w:rsidP="00AE2C58">
      <w:pPr>
        <w:autoSpaceDE w:val="0"/>
        <w:autoSpaceDN w:val="0"/>
        <w:adjustRightInd w:val="0"/>
        <w:ind w:firstLine="567"/>
        <w:jc w:val="both"/>
        <w:outlineLvl w:val="4"/>
        <w:rPr>
          <w:szCs w:val="28"/>
        </w:rPr>
      </w:pPr>
      <w:r w:rsidRPr="0040698F">
        <w:rPr>
          <w:szCs w:val="28"/>
        </w:rPr>
        <w:lastRenderedPageBreak/>
        <w:t>"68330 Субсидии производителям колесных транспортных средств и самоходной техники на поддержание и развитие производственной базы в интересах обеспечения национальной обороны";</w:t>
      </w:r>
    </w:p>
    <w:p w:rsidR="00647DD1" w:rsidRPr="0040698F" w:rsidRDefault="00647DD1" w:rsidP="00AE2C58">
      <w:pPr>
        <w:autoSpaceDE w:val="0"/>
        <w:autoSpaceDN w:val="0"/>
        <w:adjustRightInd w:val="0"/>
        <w:ind w:firstLine="567"/>
        <w:jc w:val="both"/>
        <w:outlineLvl w:val="4"/>
        <w:rPr>
          <w:szCs w:val="28"/>
        </w:rPr>
      </w:pPr>
    </w:p>
    <w:p w:rsidR="00AE2C58" w:rsidRPr="0040698F" w:rsidRDefault="00AE2C58" w:rsidP="00AE2C58">
      <w:pPr>
        <w:autoSpaceDE w:val="0"/>
        <w:autoSpaceDN w:val="0"/>
        <w:adjustRightInd w:val="0"/>
        <w:ind w:firstLine="567"/>
        <w:jc w:val="both"/>
        <w:outlineLvl w:val="4"/>
        <w:rPr>
          <w:szCs w:val="28"/>
        </w:rPr>
      </w:pPr>
      <w:r w:rsidRPr="0040698F">
        <w:rPr>
          <w:szCs w:val="28"/>
        </w:rPr>
        <w:t>"68450 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p w:rsidR="00C210EE" w:rsidRPr="0040698F" w:rsidRDefault="00C210EE" w:rsidP="00AE2C58">
      <w:pPr>
        <w:autoSpaceDE w:val="0"/>
        <w:autoSpaceDN w:val="0"/>
        <w:adjustRightInd w:val="0"/>
        <w:ind w:firstLine="567"/>
        <w:jc w:val="both"/>
        <w:outlineLvl w:val="4"/>
        <w:rPr>
          <w:szCs w:val="28"/>
        </w:rPr>
      </w:pPr>
    </w:p>
    <w:p w:rsidR="00CF70A9" w:rsidRPr="0040698F" w:rsidRDefault="00CF70A9" w:rsidP="00AE2C58">
      <w:pPr>
        <w:autoSpaceDE w:val="0"/>
        <w:autoSpaceDN w:val="0"/>
        <w:adjustRightInd w:val="0"/>
        <w:ind w:firstLine="567"/>
        <w:jc w:val="both"/>
        <w:outlineLvl w:val="4"/>
        <w:rPr>
          <w:szCs w:val="28"/>
        </w:rPr>
      </w:pPr>
      <w:r w:rsidRPr="0040698F">
        <w:rPr>
          <w:szCs w:val="28"/>
        </w:rPr>
        <w:t xml:space="preserve">"68470 Взнос в уставный капитал акционерного общества "Научно-производственная корпорация "Уралвагонзавод" имени Ф.Э. Дзержинского", </w:t>
      </w:r>
      <w:r w:rsidR="00A1039D">
        <w:rPr>
          <w:szCs w:val="28"/>
        </w:rPr>
        <w:br/>
      </w:r>
      <w:r w:rsidRPr="0040698F">
        <w:rPr>
          <w:szCs w:val="28"/>
        </w:rPr>
        <w:t>г. Нижний Тагил, Свердловская область, с целью осуществления капитальных вложений дочерними хозяйственными обществами";</w:t>
      </w:r>
    </w:p>
    <w:p w:rsidR="00C210EE" w:rsidRPr="0040698F" w:rsidRDefault="00C210EE" w:rsidP="00AE2C58">
      <w:pPr>
        <w:autoSpaceDE w:val="0"/>
        <w:autoSpaceDN w:val="0"/>
        <w:adjustRightInd w:val="0"/>
        <w:ind w:firstLine="567"/>
        <w:jc w:val="both"/>
        <w:outlineLvl w:val="4"/>
        <w:rPr>
          <w:szCs w:val="28"/>
        </w:rPr>
      </w:pPr>
    </w:p>
    <w:p w:rsidR="00A5071B" w:rsidRPr="0040698F" w:rsidRDefault="00A5071B" w:rsidP="00A5071B">
      <w:pPr>
        <w:autoSpaceDE w:val="0"/>
        <w:autoSpaceDN w:val="0"/>
        <w:adjustRightInd w:val="0"/>
        <w:ind w:firstLine="567"/>
        <w:jc w:val="both"/>
        <w:outlineLvl w:val="4"/>
        <w:rPr>
          <w:szCs w:val="28"/>
        </w:rPr>
      </w:pPr>
      <w:r w:rsidRPr="0040698F">
        <w:rPr>
          <w:szCs w:val="28"/>
        </w:rPr>
        <w:t>"68691 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w:t>
      </w:r>
      <w:r w:rsidR="0033582A" w:rsidRPr="0040698F">
        <w:rPr>
          <w:szCs w:val="28"/>
        </w:rPr>
        <w:t>3</w:t>
      </w:r>
      <w:r w:rsidRPr="0040698F">
        <w:rPr>
          <w:szCs w:val="28"/>
        </w:rPr>
        <w:t xml:space="preserve"> - 201</w:t>
      </w:r>
      <w:r w:rsidR="0033582A" w:rsidRPr="0040698F">
        <w:rPr>
          <w:szCs w:val="28"/>
        </w:rPr>
        <w:t>8</w:t>
      </w:r>
      <w:r w:rsidRPr="0040698F">
        <w:rPr>
          <w:szCs w:val="28"/>
        </w:rPr>
        <w:t xml:space="preserve"> годах, на реализацию таких проектов";</w:t>
      </w:r>
    </w:p>
    <w:p w:rsidR="00A5071B" w:rsidRPr="0040698F" w:rsidRDefault="00A5071B" w:rsidP="00AE2C58">
      <w:pPr>
        <w:autoSpaceDE w:val="0"/>
        <w:autoSpaceDN w:val="0"/>
        <w:adjustRightInd w:val="0"/>
        <w:ind w:firstLine="567"/>
        <w:jc w:val="both"/>
        <w:outlineLvl w:val="4"/>
        <w:rPr>
          <w:szCs w:val="28"/>
        </w:rPr>
      </w:pPr>
    </w:p>
    <w:p w:rsidR="00D6675B" w:rsidRPr="0040698F" w:rsidRDefault="00D6675B" w:rsidP="00AE2C58">
      <w:pPr>
        <w:autoSpaceDE w:val="0"/>
        <w:autoSpaceDN w:val="0"/>
        <w:adjustRightInd w:val="0"/>
        <w:ind w:firstLine="567"/>
        <w:jc w:val="both"/>
        <w:outlineLvl w:val="4"/>
        <w:rPr>
          <w:szCs w:val="28"/>
        </w:rPr>
      </w:pPr>
      <w:r w:rsidRPr="0040698F">
        <w:rPr>
          <w:szCs w:val="28"/>
        </w:rPr>
        <w:t>"68700 Субсидии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w:t>
      </w:r>
    </w:p>
    <w:p w:rsidR="00C210EE" w:rsidRPr="0040698F" w:rsidRDefault="00C210EE" w:rsidP="00527198">
      <w:pPr>
        <w:autoSpaceDE w:val="0"/>
        <w:autoSpaceDN w:val="0"/>
        <w:adjustRightInd w:val="0"/>
        <w:ind w:firstLine="567"/>
        <w:jc w:val="both"/>
        <w:outlineLvl w:val="4"/>
        <w:rPr>
          <w:szCs w:val="28"/>
        </w:rPr>
      </w:pPr>
    </w:p>
    <w:p w:rsidR="00647DD1" w:rsidRPr="0040698F" w:rsidRDefault="00647DD1" w:rsidP="00527198">
      <w:pPr>
        <w:autoSpaceDE w:val="0"/>
        <w:autoSpaceDN w:val="0"/>
        <w:adjustRightInd w:val="0"/>
        <w:ind w:firstLine="567"/>
        <w:jc w:val="both"/>
        <w:outlineLvl w:val="4"/>
        <w:rPr>
          <w:szCs w:val="28"/>
        </w:rPr>
      </w:pPr>
      <w:r w:rsidRPr="0040698F">
        <w:rPr>
          <w:szCs w:val="28"/>
        </w:rPr>
        <w:t>"68730 Субсидии российским организациям автомобилестроения, реализующим инвестиционные проекты по производству колесных транспортных средств, их узлов и агрегатов, в том числе, по созданию (локализации) производства автомобильных двигателей, в г. Владивостоке, на компенсацию части затрат на закупку комплектующих (изделий и полуфабрикатов) транспортных средств в рамках указанных проектов";</w:t>
      </w:r>
    </w:p>
    <w:p w:rsidR="008C640C" w:rsidRPr="0040698F" w:rsidRDefault="008C640C" w:rsidP="00F07C57">
      <w:pPr>
        <w:autoSpaceDE w:val="0"/>
        <w:autoSpaceDN w:val="0"/>
        <w:adjustRightInd w:val="0"/>
        <w:ind w:firstLine="567"/>
        <w:jc w:val="both"/>
        <w:outlineLvl w:val="4"/>
        <w:rPr>
          <w:szCs w:val="28"/>
        </w:rPr>
      </w:pPr>
    </w:p>
    <w:p w:rsidR="009A22FA" w:rsidRPr="0040698F" w:rsidRDefault="008C640C" w:rsidP="00F07C57">
      <w:pPr>
        <w:autoSpaceDE w:val="0"/>
        <w:autoSpaceDN w:val="0"/>
        <w:adjustRightInd w:val="0"/>
        <w:ind w:firstLine="567"/>
        <w:jc w:val="both"/>
        <w:outlineLvl w:val="4"/>
        <w:rPr>
          <w:szCs w:val="28"/>
        </w:rPr>
      </w:pPr>
      <w:r w:rsidRPr="0040698F">
        <w:rPr>
          <w:szCs w:val="28"/>
        </w:rPr>
        <w:t>"68825 Взнос в уставный капитал акционерного общества "Вертолеты России", г. Москва</w:t>
      </w:r>
    </w:p>
    <w:p w:rsidR="008C640C" w:rsidRPr="0040698F" w:rsidRDefault="008C640C" w:rsidP="00F07C57">
      <w:pPr>
        <w:autoSpaceDE w:val="0"/>
        <w:autoSpaceDN w:val="0"/>
        <w:adjustRightInd w:val="0"/>
        <w:ind w:firstLine="567"/>
        <w:jc w:val="both"/>
        <w:outlineLvl w:val="4"/>
        <w:rPr>
          <w:szCs w:val="28"/>
        </w:rPr>
      </w:pPr>
    </w:p>
    <w:p w:rsidR="006665BB" w:rsidRPr="0040698F" w:rsidRDefault="009A22FA" w:rsidP="00F07C57">
      <w:pPr>
        <w:autoSpaceDE w:val="0"/>
        <w:autoSpaceDN w:val="0"/>
        <w:adjustRightInd w:val="0"/>
        <w:ind w:firstLine="567"/>
        <w:jc w:val="both"/>
        <w:outlineLvl w:val="4"/>
        <w:rPr>
          <w:szCs w:val="28"/>
        </w:rPr>
      </w:pPr>
      <w:r w:rsidRPr="0040698F">
        <w:rPr>
          <w:szCs w:val="28"/>
        </w:rPr>
        <w:t xml:space="preserve">68826 Взнос в уставный капитал акционерного общества "Швабе", </w:t>
      </w:r>
      <w:r w:rsidR="00A1039D">
        <w:rPr>
          <w:szCs w:val="28"/>
        </w:rPr>
        <w:br/>
      </w:r>
      <w:r w:rsidRPr="0040698F">
        <w:rPr>
          <w:szCs w:val="28"/>
        </w:rPr>
        <w:t>г. Москва";</w:t>
      </w:r>
    </w:p>
    <w:p w:rsidR="009A22FA" w:rsidRPr="0040698F" w:rsidRDefault="009A22FA" w:rsidP="00F07C57">
      <w:pPr>
        <w:autoSpaceDE w:val="0"/>
        <w:autoSpaceDN w:val="0"/>
        <w:adjustRightInd w:val="0"/>
        <w:ind w:firstLine="567"/>
        <w:jc w:val="both"/>
        <w:outlineLvl w:val="4"/>
        <w:rPr>
          <w:szCs w:val="28"/>
        </w:rPr>
      </w:pPr>
    </w:p>
    <w:p w:rsidR="00C210EE" w:rsidRPr="0040698F" w:rsidRDefault="006665BB" w:rsidP="00F07C57">
      <w:pPr>
        <w:autoSpaceDE w:val="0"/>
        <w:autoSpaceDN w:val="0"/>
        <w:adjustRightInd w:val="0"/>
        <w:ind w:firstLine="567"/>
        <w:jc w:val="both"/>
        <w:outlineLvl w:val="4"/>
        <w:rPr>
          <w:szCs w:val="28"/>
        </w:rPr>
      </w:pPr>
      <w:r w:rsidRPr="0040698F">
        <w:rPr>
          <w:szCs w:val="28"/>
        </w:rPr>
        <w:t>"68835 Взнос в уставный капитал акционерного общества "Научно-исследовательский институт синтетического волокна с экспериментальным заводом", г. Тверь";</w:t>
      </w:r>
    </w:p>
    <w:p w:rsidR="006665BB" w:rsidRPr="0040698F" w:rsidRDefault="006665BB" w:rsidP="00F07C57">
      <w:pPr>
        <w:autoSpaceDE w:val="0"/>
        <w:autoSpaceDN w:val="0"/>
        <w:adjustRightInd w:val="0"/>
        <w:ind w:firstLine="567"/>
        <w:jc w:val="both"/>
        <w:outlineLvl w:val="4"/>
        <w:rPr>
          <w:szCs w:val="28"/>
        </w:rPr>
      </w:pPr>
    </w:p>
    <w:p w:rsidR="00196276" w:rsidRPr="0040698F" w:rsidRDefault="00196276" w:rsidP="00F32FF2">
      <w:pPr>
        <w:autoSpaceDE w:val="0"/>
        <w:autoSpaceDN w:val="0"/>
        <w:adjustRightInd w:val="0"/>
        <w:ind w:firstLine="567"/>
        <w:jc w:val="both"/>
        <w:outlineLvl w:val="4"/>
        <w:rPr>
          <w:szCs w:val="28"/>
        </w:rPr>
      </w:pPr>
      <w:r w:rsidRPr="0040698F">
        <w:rPr>
          <w:szCs w:val="28"/>
        </w:rPr>
        <w:t>"68841 Взнос в уставный капитал акционерного  общества "Объединенная судостроительная корпорация", г. Санкт-Петербург, в целях реализации проектов лизинга пассажирских судов";</w:t>
      </w:r>
    </w:p>
    <w:p w:rsidR="00196276" w:rsidRPr="0040698F" w:rsidRDefault="00196276" w:rsidP="00F32FF2">
      <w:pPr>
        <w:autoSpaceDE w:val="0"/>
        <w:autoSpaceDN w:val="0"/>
        <w:adjustRightInd w:val="0"/>
        <w:ind w:firstLine="567"/>
        <w:jc w:val="both"/>
        <w:outlineLvl w:val="4"/>
        <w:rPr>
          <w:szCs w:val="28"/>
        </w:rPr>
      </w:pPr>
    </w:p>
    <w:p w:rsidR="00F32FF2" w:rsidRPr="0040698F" w:rsidRDefault="00F32FF2" w:rsidP="00196276">
      <w:pPr>
        <w:autoSpaceDE w:val="0"/>
        <w:autoSpaceDN w:val="0"/>
        <w:adjustRightInd w:val="0"/>
        <w:ind w:firstLine="709"/>
        <w:jc w:val="both"/>
        <w:outlineLvl w:val="4"/>
        <w:rPr>
          <w:szCs w:val="28"/>
        </w:rPr>
      </w:pPr>
      <w:r w:rsidRPr="0040698F">
        <w:rPr>
          <w:szCs w:val="28"/>
        </w:rPr>
        <w:t>68842 Взнос в уставный капитал акционерного общества "Технодинамика", г. Москва"</w:t>
      </w:r>
    </w:p>
    <w:p w:rsidR="00F32FF2" w:rsidRPr="0040698F" w:rsidRDefault="00F32FF2" w:rsidP="00196276">
      <w:pPr>
        <w:autoSpaceDE w:val="0"/>
        <w:autoSpaceDN w:val="0"/>
        <w:adjustRightInd w:val="0"/>
        <w:ind w:firstLine="709"/>
        <w:jc w:val="both"/>
        <w:outlineLvl w:val="4"/>
        <w:rPr>
          <w:szCs w:val="28"/>
        </w:rPr>
      </w:pPr>
    </w:p>
    <w:p w:rsidR="00F32FF2" w:rsidRPr="0040698F" w:rsidRDefault="00F32FF2" w:rsidP="00196276">
      <w:pPr>
        <w:autoSpaceDE w:val="0"/>
        <w:autoSpaceDN w:val="0"/>
        <w:adjustRightInd w:val="0"/>
        <w:ind w:firstLine="709"/>
        <w:jc w:val="both"/>
        <w:outlineLvl w:val="4"/>
        <w:rPr>
          <w:szCs w:val="28"/>
        </w:rPr>
      </w:pPr>
      <w:r w:rsidRPr="0040698F">
        <w:rPr>
          <w:szCs w:val="28"/>
        </w:rPr>
        <w:t>68843 Взнос в уставный капитал акционерного общества "Объединенная двигателестроительная корпорация", г. Москва</w:t>
      </w:r>
      <w:r w:rsidR="000C0D2B" w:rsidRPr="0040698F">
        <w:rPr>
          <w:szCs w:val="28"/>
        </w:rPr>
        <w:t>";</w:t>
      </w:r>
    </w:p>
    <w:p w:rsidR="004E763A" w:rsidRPr="0040698F" w:rsidRDefault="004E763A" w:rsidP="00F07C57">
      <w:pPr>
        <w:autoSpaceDE w:val="0"/>
        <w:autoSpaceDN w:val="0"/>
        <w:adjustRightInd w:val="0"/>
        <w:ind w:firstLine="567"/>
        <w:jc w:val="both"/>
        <w:outlineLvl w:val="4"/>
        <w:rPr>
          <w:szCs w:val="28"/>
        </w:rPr>
      </w:pPr>
    </w:p>
    <w:p w:rsidR="004E763A" w:rsidRPr="0040698F" w:rsidRDefault="004E763A" w:rsidP="00F32FF2">
      <w:pPr>
        <w:autoSpaceDE w:val="0"/>
        <w:autoSpaceDN w:val="0"/>
        <w:adjustRightInd w:val="0"/>
        <w:ind w:firstLine="567"/>
        <w:jc w:val="both"/>
        <w:outlineLvl w:val="4"/>
        <w:rPr>
          <w:szCs w:val="28"/>
        </w:rPr>
      </w:pPr>
      <w:r w:rsidRPr="0040698F">
        <w:rPr>
          <w:szCs w:val="28"/>
        </w:rPr>
        <w:t>"68851</w:t>
      </w:r>
      <w:r w:rsidRPr="0040698F">
        <w:t xml:space="preserve"> </w:t>
      </w:r>
      <w:r w:rsidRPr="0040698F">
        <w:rPr>
          <w:szCs w:val="28"/>
        </w:rPr>
        <w:t>Субсидии производителям высокотехнологичной продукции на компенсацию части затрат, связанных с сертификацией продукции на внешних рынках при реализации инвестиционных проектов</w:t>
      </w:r>
    </w:p>
    <w:p w:rsidR="00F07C57" w:rsidRPr="0040698F" w:rsidRDefault="00F07C57" w:rsidP="000C0D2B">
      <w:pPr>
        <w:autoSpaceDE w:val="0"/>
        <w:autoSpaceDN w:val="0"/>
        <w:adjustRightInd w:val="0"/>
        <w:ind w:firstLine="567"/>
        <w:jc w:val="both"/>
        <w:outlineLvl w:val="4"/>
        <w:rPr>
          <w:szCs w:val="28"/>
        </w:rPr>
      </w:pPr>
    </w:p>
    <w:p w:rsidR="005014CF" w:rsidRPr="0040698F" w:rsidRDefault="000D1062" w:rsidP="000D1062">
      <w:pPr>
        <w:autoSpaceDE w:val="0"/>
        <w:autoSpaceDN w:val="0"/>
        <w:adjustRightInd w:val="0"/>
        <w:ind w:firstLine="709"/>
        <w:jc w:val="both"/>
        <w:outlineLvl w:val="4"/>
        <w:rPr>
          <w:szCs w:val="28"/>
        </w:rPr>
      </w:pPr>
      <w:r w:rsidRPr="0040698F">
        <w:rPr>
          <w:szCs w:val="28"/>
        </w:rPr>
        <w:t>68853 Субсидии российским производителям на финансирование части затрат, связанных с регистрацией на внешних рынках объектов интеллектуальной собственности";</w:t>
      </w:r>
    </w:p>
    <w:p w:rsidR="00CE3392" w:rsidRPr="0040698F" w:rsidRDefault="00CE3392" w:rsidP="00F07C57">
      <w:pPr>
        <w:autoSpaceDE w:val="0"/>
        <w:autoSpaceDN w:val="0"/>
        <w:adjustRightInd w:val="0"/>
        <w:ind w:firstLine="567"/>
        <w:jc w:val="both"/>
        <w:outlineLvl w:val="4"/>
        <w:rPr>
          <w:szCs w:val="28"/>
        </w:rPr>
      </w:pPr>
    </w:p>
    <w:p w:rsidR="00460211" w:rsidRPr="0040698F" w:rsidRDefault="00247B20" w:rsidP="00247B20">
      <w:pPr>
        <w:autoSpaceDE w:val="0"/>
        <w:autoSpaceDN w:val="0"/>
        <w:adjustRightInd w:val="0"/>
        <w:ind w:firstLine="567"/>
        <w:jc w:val="both"/>
        <w:outlineLvl w:val="4"/>
        <w:rPr>
          <w:szCs w:val="28"/>
        </w:rPr>
      </w:pPr>
      <w:r w:rsidRPr="0040698F">
        <w:rPr>
          <w:szCs w:val="28"/>
        </w:rPr>
        <w:t>"</w:t>
      </w:r>
      <w:r w:rsidR="00460211" w:rsidRPr="0040698F">
        <w:rPr>
          <w:szCs w:val="28"/>
        </w:rPr>
        <w:t>68856 Субсидии некоммерческой организации "Национальное агентство развития квалификаций" на развитие механизма независимой оценки квалификации, на создание и поддержку функционирования базового центра профессиональной подготовки, переподготовки и повышения квалификации рабочих кадров</w:t>
      </w:r>
      <w:r w:rsidR="007C0AF4" w:rsidRPr="0040698F">
        <w:rPr>
          <w:szCs w:val="28"/>
        </w:rPr>
        <w:t>";</w:t>
      </w:r>
    </w:p>
    <w:p w:rsidR="00F07C57" w:rsidRPr="0040698F" w:rsidRDefault="00F07C57" w:rsidP="00F07C57">
      <w:pPr>
        <w:autoSpaceDE w:val="0"/>
        <w:autoSpaceDN w:val="0"/>
        <w:adjustRightInd w:val="0"/>
        <w:ind w:firstLine="567"/>
        <w:jc w:val="both"/>
        <w:outlineLvl w:val="4"/>
        <w:rPr>
          <w:szCs w:val="28"/>
        </w:rPr>
      </w:pPr>
    </w:p>
    <w:p w:rsidR="00F07C57" w:rsidRPr="0040698F" w:rsidRDefault="00F07C57" w:rsidP="00F07C57">
      <w:pPr>
        <w:autoSpaceDE w:val="0"/>
        <w:autoSpaceDN w:val="0"/>
        <w:adjustRightInd w:val="0"/>
        <w:ind w:firstLine="567"/>
        <w:jc w:val="both"/>
        <w:outlineLvl w:val="4"/>
        <w:rPr>
          <w:szCs w:val="28"/>
        </w:rPr>
      </w:pPr>
      <w:r w:rsidRPr="0040698F">
        <w:rPr>
          <w:szCs w:val="28"/>
        </w:rPr>
        <w:t>68882 Взнос в уставный капитал акционерного общества "Объединенная двигателестроительная корпорация", г. Москва,  на финансирование затрат по разработке двигателя ТВ7-117</w:t>
      </w:r>
    </w:p>
    <w:p w:rsidR="00F07C57" w:rsidRPr="0040698F" w:rsidRDefault="00F07C57" w:rsidP="00F07C57">
      <w:pPr>
        <w:autoSpaceDE w:val="0"/>
        <w:autoSpaceDN w:val="0"/>
        <w:adjustRightInd w:val="0"/>
        <w:ind w:firstLine="567"/>
        <w:jc w:val="both"/>
        <w:outlineLvl w:val="4"/>
        <w:rPr>
          <w:szCs w:val="28"/>
        </w:rPr>
      </w:pPr>
    </w:p>
    <w:p w:rsidR="00F07C57" w:rsidRPr="0040698F" w:rsidRDefault="00F07C57" w:rsidP="00F07C57">
      <w:pPr>
        <w:autoSpaceDE w:val="0"/>
        <w:autoSpaceDN w:val="0"/>
        <w:adjustRightInd w:val="0"/>
        <w:ind w:firstLine="567"/>
        <w:jc w:val="both"/>
        <w:outlineLvl w:val="4"/>
        <w:rPr>
          <w:szCs w:val="28"/>
        </w:rPr>
      </w:pPr>
      <w:r w:rsidRPr="0040698F">
        <w:rPr>
          <w:szCs w:val="28"/>
        </w:rPr>
        <w:t xml:space="preserve">68883 Взнос в уставный капитал публичного акционерного общества "Объединенная авиастроительная корпорация", г. Москва, на финансирование затрат по доработке самолета Ил-114 </w:t>
      </w:r>
    </w:p>
    <w:p w:rsidR="00F07C57" w:rsidRPr="0040698F" w:rsidRDefault="00F07C57" w:rsidP="00F07C57">
      <w:pPr>
        <w:autoSpaceDE w:val="0"/>
        <w:autoSpaceDN w:val="0"/>
        <w:adjustRightInd w:val="0"/>
        <w:ind w:firstLine="567"/>
        <w:jc w:val="both"/>
        <w:outlineLvl w:val="4"/>
        <w:rPr>
          <w:szCs w:val="28"/>
        </w:rPr>
      </w:pPr>
    </w:p>
    <w:p w:rsidR="00F07C57" w:rsidRPr="0040698F" w:rsidRDefault="00F07C57" w:rsidP="00F07C57">
      <w:pPr>
        <w:autoSpaceDE w:val="0"/>
        <w:autoSpaceDN w:val="0"/>
        <w:adjustRightInd w:val="0"/>
        <w:ind w:firstLine="567"/>
        <w:jc w:val="both"/>
        <w:outlineLvl w:val="4"/>
        <w:rPr>
          <w:szCs w:val="28"/>
        </w:rPr>
      </w:pPr>
      <w:r w:rsidRPr="0040698F">
        <w:rPr>
          <w:szCs w:val="28"/>
        </w:rPr>
        <w:t>68884 Взнос в уставный капитал акционерного общества "Объединенная двигателестроительная корпорация", г. Москва,  на финансирование затрат по разработке и созданию перспективного двигателя   ПД-35</w:t>
      </w:r>
    </w:p>
    <w:p w:rsidR="00F07C57" w:rsidRPr="00BB1CC5" w:rsidRDefault="00F07C57" w:rsidP="00F07C57">
      <w:pPr>
        <w:autoSpaceDE w:val="0"/>
        <w:autoSpaceDN w:val="0"/>
        <w:adjustRightInd w:val="0"/>
        <w:ind w:firstLine="567"/>
        <w:jc w:val="both"/>
        <w:outlineLvl w:val="4"/>
        <w:rPr>
          <w:sz w:val="16"/>
          <w:szCs w:val="16"/>
        </w:rPr>
      </w:pPr>
    </w:p>
    <w:p w:rsidR="00F07C57" w:rsidRPr="0040698F" w:rsidRDefault="00F07C57" w:rsidP="003412DB">
      <w:pPr>
        <w:autoSpaceDE w:val="0"/>
        <w:autoSpaceDN w:val="0"/>
        <w:adjustRightInd w:val="0"/>
        <w:ind w:firstLine="567"/>
        <w:jc w:val="both"/>
        <w:outlineLvl w:val="4"/>
        <w:rPr>
          <w:szCs w:val="28"/>
        </w:rPr>
      </w:pPr>
      <w:r w:rsidRPr="0040698F">
        <w:rPr>
          <w:szCs w:val="28"/>
        </w:rPr>
        <w:t>68885 Взнос в уставный капитал публичного акционерного общества "Объединенная авиастроительная корпорация", г. Москва, на финансирование затрат по модернизации самолета Ил-96";</w:t>
      </w:r>
    </w:p>
    <w:p w:rsidR="00286FA5" w:rsidRPr="0040698F" w:rsidRDefault="00286FA5" w:rsidP="00E4604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2</w:t>
      </w:r>
      <w:r w:rsidRPr="0040698F">
        <w:rPr>
          <w:szCs w:val="28"/>
        </w:rPr>
        <w:t xml:space="preserve">. В абзаце втором текста направления расходов 31030 "Ежемесячные выплаты лицам, осуществляющим уход за детьми-инвалидами и инвалидами с детства I группы" код "000 2 02 05110 06 2301 151" заменить кодом </w:t>
      </w:r>
      <w:r w:rsidRPr="0040698F">
        <w:rPr>
          <w:szCs w:val="28"/>
        </w:rPr>
        <w:br/>
        <w:t>"000 2 02 53103 06 0000 151";</w:t>
      </w:r>
    </w:p>
    <w:p w:rsidR="00216CCF" w:rsidRPr="0040698F" w:rsidRDefault="00216CCF" w:rsidP="00E4604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3</w:t>
      </w:r>
      <w:r w:rsidRPr="0040698F">
        <w:rPr>
          <w:szCs w:val="28"/>
        </w:rPr>
        <w:t xml:space="preserve">. В абзаце втором текста направления расходов 31070 "Выплата пенсии некоторым категориям граждан Российской Федерации" код </w:t>
      </w:r>
      <w:r w:rsidRPr="0040698F">
        <w:rPr>
          <w:szCs w:val="28"/>
        </w:rPr>
        <w:br/>
        <w:t>000 2 02 05118 06 0000 151" заменить кодом "000 2 02 53107 06 0000 151";</w:t>
      </w:r>
    </w:p>
    <w:p w:rsidR="00216CCF" w:rsidRPr="0040698F" w:rsidRDefault="00216CCF" w:rsidP="00E4604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4</w:t>
      </w:r>
      <w:r w:rsidRPr="0040698F">
        <w:rPr>
          <w:szCs w:val="28"/>
        </w:rPr>
        <w:t xml:space="preserve">. </w:t>
      </w:r>
      <w:r w:rsidR="00B97F18" w:rsidRPr="0040698F">
        <w:rPr>
          <w:szCs w:val="28"/>
        </w:rPr>
        <w:t xml:space="preserve">В </w:t>
      </w:r>
      <w:r w:rsidR="00B971CD" w:rsidRPr="0040698F">
        <w:rPr>
          <w:szCs w:val="28"/>
        </w:rPr>
        <w:t xml:space="preserve">тексте </w:t>
      </w:r>
      <w:r w:rsidR="00B97F18" w:rsidRPr="0040698F">
        <w:rPr>
          <w:szCs w:val="28"/>
        </w:rPr>
        <w:t xml:space="preserve">направления расходов 38930 "Стипендии Президента Российской Федерации и Правительства Российской Федерации для обучающихся </w:t>
      </w:r>
      <w:r w:rsidR="00B97F18" w:rsidRPr="0040698F">
        <w:rPr>
          <w:szCs w:val="28"/>
        </w:rPr>
        <w:lastRenderedPageBreak/>
        <w:t>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B971CD" w:rsidRPr="0040698F">
        <w:rPr>
          <w:szCs w:val="28"/>
        </w:rPr>
        <w:t xml:space="preserve"> абзацы четвертый - шестой исключить</w:t>
      </w:r>
      <w:r w:rsidR="00B97F18" w:rsidRPr="0040698F">
        <w:rPr>
          <w:szCs w:val="28"/>
        </w:rPr>
        <w:t>;</w:t>
      </w:r>
    </w:p>
    <w:p w:rsidR="00B97F18" w:rsidRPr="0040698F" w:rsidRDefault="00B97F18" w:rsidP="00E4604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5</w:t>
      </w:r>
      <w:r w:rsidRPr="0040698F">
        <w:rPr>
          <w:szCs w:val="28"/>
        </w:rPr>
        <w:t>. В абзаце втором текста направления расходов 39570 "Обеспечение инвалидов техническими средствами реабилитации, включая изготовление и ремонт протезно-ортопедических изделий" код "000 2 02 05303 07 0000 151" заменить кодом "000 2 02 53957 07 0000 151";</w:t>
      </w:r>
    </w:p>
    <w:p w:rsidR="000B2273" w:rsidRPr="0040698F" w:rsidRDefault="00B97F18" w:rsidP="000B2273">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6</w:t>
      </w:r>
      <w:r w:rsidRPr="0040698F">
        <w:rPr>
          <w:szCs w:val="28"/>
        </w:rPr>
        <w:t>.</w:t>
      </w:r>
      <w:r w:rsidR="000B2273" w:rsidRPr="0040698F">
        <w:rPr>
          <w:szCs w:val="28"/>
        </w:rPr>
        <w:t xml:space="preserve"> В абзаце втором текста направления расходов 39640 "Оплата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r w:rsidR="009E3253" w:rsidRPr="0040698F">
        <w:rPr>
          <w:szCs w:val="28"/>
        </w:rPr>
        <w:t xml:space="preserve"> код "000 2 02 05307 07 0000 151" заменить кодом </w:t>
      </w:r>
      <w:r w:rsidR="009F6DD0" w:rsidRPr="0040698F">
        <w:rPr>
          <w:szCs w:val="28"/>
        </w:rPr>
        <w:br/>
      </w:r>
      <w:r w:rsidR="009E3253" w:rsidRPr="0040698F">
        <w:rPr>
          <w:szCs w:val="28"/>
        </w:rPr>
        <w:t>"</w:t>
      </w:r>
      <w:r w:rsidR="009F6DD0" w:rsidRPr="0040698F">
        <w:rPr>
          <w:szCs w:val="28"/>
        </w:rPr>
        <w:t>000 2 02 53964 07 0000 151";</w:t>
      </w:r>
    </w:p>
    <w:p w:rsidR="00E4604A" w:rsidRPr="0040698F" w:rsidRDefault="00E4604A" w:rsidP="00E4604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7</w:t>
      </w:r>
      <w:r w:rsidRPr="0040698F">
        <w:rPr>
          <w:szCs w:val="28"/>
        </w:rPr>
        <w:t>. Направление расходов 49900 "Мероприятия, осуществляемые на основании отдельных решений Президента Российской Федерации и Правительства Российской Федерации" изложить в следующей редакции:</w:t>
      </w:r>
    </w:p>
    <w:p w:rsidR="00E4604A" w:rsidRPr="0040698F" w:rsidRDefault="00E4604A" w:rsidP="00E4604A">
      <w:pPr>
        <w:autoSpaceDE w:val="0"/>
        <w:autoSpaceDN w:val="0"/>
        <w:adjustRightInd w:val="0"/>
        <w:ind w:firstLine="567"/>
        <w:jc w:val="both"/>
        <w:outlineLvl w:val="4"/>
        <w:rPr>
          <w:sz w:val="16"/>
          <w:szCs w:val="16"/>
        </w:rPr>
      </w:pPr>
    </w:p>
    <w:p w:rsidR="00E4604A" w:rsidRPr="0040698F" w:rsidRDefault="00E4604A" w:rsidP="00E4604A">
      <w:pPr>
        <w:autoSpaceDE w:val="0"/>
        <w:autoSpaceDN w:val="0"/>
        <w:adjustRightInd w:val="0"/>
        <w:ind w:firstLine="567"/>
        <w:jc w:val="both"/>
        <w:outlineLvl w:val="4"/>
        <w:rPr>
          <w:szCs w:val="28"/>
        </w:rPr>
      </w:pPr>
      <w:r w:rsidRPr="0040698F">
        <w:rPr>
          <w:szCs w:val="28"/>
        </w:rPr>
        <w:t>"49900 Мероприятия, осуществляемые на основании отдельных решений Президента Российской Федерации</w:t>
      </w:r>
    </w:p>
    <w:p w:rsidR="00E4604A" w:rsidRPr="0040698F" w:rsidRDefault="00E4604A" w:rsidP="00E4604A">
      <w:pPr>
        <w:autoSpaceDE w:val="0"/>
        <w:autoSpaceDN w:val="0"/>
        <w:adjustRightInd w:val="0"/>
        <w:ind w:firstLine="709"/>
        <w:jc w:val="both"/>
        <w:outlineLvl w:val="4"/>
        <w:rPr>
          <w:sz w:val="16"/>
          <w:szCs w:val="16"/>
        </w:rPr>
      </w:pPr>
    </w:p>
    <w:p w:rsidR="00E4604A" w:rsidRPr="0040698F" w:rsidRDefault="00E4604A" w:rsidP="00E4604A">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непрограммного направления деятельности "Иные непрограммные мероприятия" по непрограммному направлению расходов "Реализация функций иных федеральных органов государственной власти"          (99 9 00 00000) на мероприятия, осуществляемые на основании отдельных решений Президента Российской Федерации.";</w:t>
      </w:r>
    </w:p>
    <w:p w:rsidR="00167271" w:rsidRPr="0040698F" w:rsidRDefault="00DE0764"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8</w:t>
      </w:r>
      <w:r w:rsidRPr="0040698F">
        <w:rPr>
          <w:szCs w:val="28"/>
        </w:rPr>
        <w:t xml:space="preserve">. </w:t>
      </w:r>
      <w:r w:rsidR="00FB0D68" w:rsidRPr="0040698F">
        <w:rPr>
          <w:szCs w:val="28"/>
        </w:rPr>
        <w:t xml:space="preserve">В абзаце втором текста направления расходов </w:t>
      </w:r>
      <w:r w:rsidR="00C649DB" w:rsidRPr="0040698F">
        <w:rPr>
          <w:szCs w:val="28"/>
        </w:rPr>
        <w:t>50010</w:t>
      </w:r>
      <w:r w:rsidR="00C649DB" w:rsidRPr="0040698F">
        <w:t xml:space="preserve"> "</w:t>
      </w:r>
      <w:r w:rsidR="00C649DB" w:rsidRPr="0040698F">
        <w:rPr>
          <w:szCs w:val="28"/>
        </w:rPr>
        <w:t>Дотации на выравнивание бюджетной обеспеченности субъектов Российской Федерации"</w:t>
      </w:r>
      <w:r w:rsidR="00F412B3" w:rsidRPr="0040698F">
        <w:rPr>
          <w:szCs w:val="28"/>
        </w:rPr>
        <w:t xml:space="preserve"> код "000 2 02 01001 02 0000 151" заменить кодом "000 2 02 15001 02 0000 151";</w:t>
      </w:r>
    </w:p>
    <w:p w:rsidR="009F6DD0" w:rsidRPr="0040698F" w:rsidRDefault="00F412B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9</w:t>
      </w:r>
      <w:r w:rsidRPr="0040698F">
        <w:rPr>
          <w:szCs w:val="28"/>
        </w:rPr>
        <w:t xml:space="preserve">. В абзаце втором текста направления расходов 50020 "Дотации на поддержку мер по обеспечению сбалансированности бюджетов" код </w:t>
      </w:r>
      <w:r w:rsidRPr="0040698F">
        <w:rPr>
          <w:szCs w:val="28"/>
        </w:rPr>
        <w:br/>
        <w:t>"000 2 02 01003 02 0000 151" заменить кодом "000 2 02 15002 02 0000 151";</w:t>
      </w:r>
    </w:p>
    <w:p w:rsidR="00AD48F3" w:rsidRPr="0040698F" w:rsidRDefault="008D6F0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0</w:t>
      </w:r>
      <w:r w:rsidRPr="0040698F">
        <w:rPr>
          <w:szCs w:val="28"/>
        </w:rPr>
        <w:t>.</w:t>
      </w:r>
      <w:r w:rsidR="00BB1CC5">
        <w:rPr>
          <w:szCs w:val="28"/>
        </w:rPr>
        <w:t xml:space="preserve"> </w:t>
      </w:r>
      <w:r w:rsidR="00554938" w:rsidRPr="0040698F">
        <w:rPr>
          <w:szCs w:val="28"/>
        </w:rPr>
        <w:t xml:space="preserve">Абзац второй текста направления расходов </w:t>
      </w:r>
      <w:r w:rsidR="004135B9" w:rsidRPr="0040698F">
        <w:rPr>
          <w:szCs w:val="28"/>
        </w:rPr>
        <w:t xml:space="preserve"> </w:t>
      </w:r>
      <w:r w:rsidR="00AD48F3" w:rsidRPr="0040698F">
        <w:rPr>
          <w:szCs w:val="28"/>
        </w:rPr>
        <w:t>50060</w:t>
      </w:r>
      <w:r w:rsidR="00554938" w:rsidRPr="0040698F">
        <w:rPr>
          <w:szCs w:val="28"/>
        </w:rPr>
        <w:t xml:space="preserve"> </w:t>
      </w:r>
      <w:r w:rsidR="00AD48F3" w:rsidRPr="0040698F">
        <w:rPr>
          <w:szCs w:val="28"/>
        </w:rPr>
        <w:t>"Дотация в целях обеспечения сбалансированности бюджета Чеченской Республики</w:t>
      </w:r>
      <w:r w:rsidR="00554938" w:rsidRPr="0040698F">
        <w:rPr>
          <w:szCs w:val="28"/>
        </w:rPr>
        <w:t>" изложить в следующей редакции:</w:t>
      </w:r>
    </w:p>
    <w:p w:rsidR="00554938" w:rsidRPr="0040698F" w:rsidRDefault="00554938" w:rsidP="00554938">
      <w:pPr>
        <w:autoSpaceDE w:val="0"/>
        <w:autoSpaceDN w:val="0"/>
        <w:adjustRightInd w:val="0"/>
        <w:ind w:firstLine="567"/>
        <w:jc w:val="both"/>
        <w:outlineLvl w:val="4"/>
        <w:rPr>
          <w:szCs w:val="28"/>
        </w:rPr>
      </w:pPr>
      <w:r w:rsidRPr="0040698F">
        <w:rPr>
          <w:szCs w:val="28"/>
        </w:rPr>
        <w:t xml:space="preserve">"Поступление указанной дотации отражается по коду вида доходов  </w:t>
      </w:r>
      <w:r w:rsidRPr="0040698F">
        <w:rPr>
          <w:szCs w:val="28"/>
        </w:rPr>
        <w:br/>
        <w:t>000 2 02 15006 02 0000 151</w:t>
      </w:r>
      <w:r w:rsidRPr="0040698F">
        <w:rPr>
          <w:szCs w:val="28"/>
        </w:rPr>
        <w:tab/>
        <w:t xml:space="preserve"> "Дотации бюджету Чеченской Республики на поддержку мер по обеспечению сбалансированности бюджета" классификации доходов бюджетов.";</w:t>
      </w:r>
    </w:p>
    <w:p w:rsidR="001D515B" w:rsidRPr="0040698F" w:rsidRDefault="00AD48F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1</w:t>
      </w:r>
      <w:r w:rsidRPr="0040698F">
        <w:rPr>
          <w:szCs w:val="28"/>
        </w:rPr>
        <w:t xml:space="preserve">. </w:t>
      </w:r>
      <w:r w:rsidR="004135B9" w:rsidRPr="0040698F">
        <w:rPr>
          <w:szCs w:val="28"/>
        </w:rPr>
        <w:t>Абзац второй текста направления расходов 50090 "Дотации на частичную компенсацию дополнительных расходов на повышение оплаты труда работников бюджетной сферы" изложить в следующей редакции:</w:t>
      </w:r>
    </w:p>
    <w:p w:rsidR="004135B9" w:rsidRPr="0040698F" w:rsidRDefault="004135B9" w:rsidP="004135B9">
      <w:pPr>
        <w:autoSpaceDE w:val="0"/>
        <w:autoSpaceDN w:val="0"/>
        <w:adjustRightInd w:val="0"/>
        <w:ind w:firstLine="567"/>
        <w:jc w:val="both"/>
        <w:outlineLvl w:val="4"/>
        <w:rPr>
          <w:szCs w:val="28"/>
        </w:rPr>
      </w:pPr>
      <w:r w:rsidRPr="0040698F">
        <w:rPr>
          <w:szCs w:val="28"/>
        </w:rPr>
        <w:t xml:space="preserve">"Поступление указанных дотаций отражается по коду вида доходов        </w:t>
      </w:r>
      <w:r w:rsidRPr="0040698F">
        <w:rPr>
          <w:szCs w:val="28"/>
        </w:rPr>
        <w:br/>
        <w:t>000 2 02 15009 02 0000 151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классификации доходов бюджетов.";</w:t>
      </w:r>
    </w:p>
    <w:p w:rsidR="004135B9" w:rsidRPr="0040698F" w:rsidRDefault="00B8549D" w:rsidP="00187F06">
      <w:pPr>
        <w:autoSpaceDE w:val="0"/>
        <w:autoSpaceDN w:val="0"/>
        <w:adjustRightInd w:val="0"/>
        <w:ind w:firstLine="709"/>
        <w:jc w:val="both"/>
        <w:outlineLvl w:val="4"/>
        <w:rPr>
          <w:szCs w:val="28"/>
        </w:rPr>
      </w:pPr>
      <w:r w:rsidRPr="0040698F">
        <w:rPr>
          <w:szCs w:val="28"/>
        </w:rPr>
        <w:lastRenderedPageBreak/>
        <w:t>1.2.</w:t>
      </w:r>
      <w:r w:rsidR="007A53CE" w:rsidRPr="0040698F">
        <w:rPr>
          <w:szCs w:val="28"/>
        </w:rPr>
        <w:t>4</w:t>
      </w:r>
      <w:r w:rsidRPr="0040698F">
        <w:rPr>
          <w:szCs w:val="28"/>
        </w:rPr>
        <w:t>.1</w:t>
      </w:r>
      <w:r w:rsidR="0075233B" w:rsidRPr="0040698F">
        <w:rPr>
          <w:szCs w:val="28"/>
        </w:rPr>
        <w:t>2</w:t>
      </w:r>
      <w:r w:rsidRPr="0040698F">
        <w:rPr>
          <w:szCs w:val="28"/>
        </w:rPr>
        <w:t>. Абзац второй текста направления расходов 50100 "Дотации, связанные с особым режимом безопасного функционирования закрытых административно-территориальных образований" изложить в следующей редакции:</w:t>
      </w:r>
    </w:p>
    <w:p w:rsidR="00B8549D" w:rsidRPr="0040698F" w:rsidRDefault="00B8549D" w:rsidP="00B8549D">
      <w:pPr>
        <w:autoSpaceDE w:val="0"/>
        <w:autoSpaceDN w:val="0"/>
        <w:adjustRightInd w:val="0"/>
        <w:ind w:firstLine="567"/>
        <w:jc w:val="both"/>
        <w:outlineLvl w:val="4"/>
        <w:rPr>
          <w:szCs w:val="28"/>
        </w:rPr>
      </w:pPr>
      <w:r w:rsidRPr="0040698F">
        <w:rPr>
          <w:szCs w:val="28"/>
        </w:rPr>
        <w:t>"Поступление указанных дотаций отражается по соответствующим кодам видов доходов 000 2 02 15010 02 0000 151 "Дотации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 000 2 02 15010 04 0000 151 "Дотации бюджетам городских округов, связанные с особым режимом безопасного функционирования закрытых административно-территориальных образований" классификации доходов бюджетов.";</w:t>
      </w:r>
    </w:p>
    <w:p w:rsidR="00B8549D" w:rsidRPr="0040698F" w:rsidRDefault="00D170DF"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3</w:t>
      </w:r>
      <w:r w:rsidR="00790B29" w:rsidRPr="0040698F">
        <w:rPr>
          <w:szCs w:val="28"/>
        </w:rPr>
        <w:t xml:space="preserve">. В абзаце втором текста направления расходов 50110 "Дотации на содержание объектов инфраструктуры города Байконура, связанных с арендой космодрома Байконур" код "000 2 02 01006 04 0000 151" заменить кодом </w:t>
      </w:r>
      <w:r w:rsidR="00790B29" w:rsidRPr="0040698F">
        <w:rPr>
          <w:szCs w:val="28"/>
        </w:rPr>
        <w:br/>
        <w:t>"000 2 02 15011 04 0000 151";</w:t>
      </w:r>
    </w:p>
    <w:p w:rsidR="00183C08" w:rsidRPr="0040698F" w:rsidRDefault="00BC6E2D" w:rsidP="00183C08">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4</w:t>
      </w:r>
      <w:r w:rsidRPr="0040698F">
        <w:rPr>
          <w:szCs w:val="28"/>
        </w:rPr>
        <w:t xml:space="preserve">. </w:t>
      </w:r>
      <w:r w:rsidR="00183C08" w:rsidRPr="0040698F">
        <w:rPr>
          <w:szCs w:val="28"/>
        </w:rPr>
        <w:t>Текст направления расходов 50230 "Субсидии на мероприятия по переселению граждан из ветхого и аварийного жилья в зоне Байкало-Амурской магистрали" изложить в следующей редакции:</w:t>
      </w:r>
    </w:p>
    <w:p w:rsidR="00183C08" w:rsidRPr="00BB1CC5" w:rsidRDefault="00183C08" w:rsidP="00183C08">
      <w:pPr>
        <w:autoSpaceDE w:val="0"/>
        <w:autoSpaceDN w:val="0"/>
        <w:adjustRightInd w:val="0"/>
        <w:ind w:firstLine="709"/>
        <w:jc w:val="both"/>
        <w:outlineLvl w:val="4"/>
        <w:rPr>
          <w:sz w:val="10"/>
          <w:szCs w:val="10"/>
        </w:rPr>
      </w:pPr>
    </w:p>
    <w:p w:rsidR="00183C08" w:rsidRPr="0040698F" w:rsidRDefault="00183C08" w:rsidP="00183C08">
      <w:pPr>
        <w:autoSpaceDE w:val="0"/>
        <w:autoSpaceDN w:val="0"/>
        <w:adjustRightInd w:val="0"/>
        <w:ind w:firstLine="567"/>
        <w:jc w:val="both"/>
        <w:outlineLvl w:val="4"/>
        <w:rPr>
          <w:szCs w:val="28"/>
        </w:rPr>
      </w:pPr>
      <w:r w:rsidRPr="0040698F">
        <w:rPr>
          <w:szCs w:val="28"/>
        </w:rPr>
        <w:t xml:space="preserve">"По данному направлению расходов  отражаются расходы федерального бюджета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(приоритетный проект "Ипотека и арендное жилье") федеральной целевой программы "Жилище" на </w:t>
      </w:r>
      <w:r w:rsidRPr="0040698F">
        <w:rPr>
          <w:szCs w:val="28"/>
        </w:rPr>
        <w:br/>
        <w:t>2015 - 2020 годы (05 4 П1 00000), связанные с предоставлением субсидий на мероприятия по переселению граждан из ветхого и аварийного жилья в зоне Байкало-Амурской магистрали.";</w:t>
      </w:r>
    </w:p>
    <w:p w:rsidR="00E75F48" w:rsidRPr="0040698F" w:rsidRDefault="007A53CE" w:rsidP="00187F06">
      <w:pPr>
        <w:autoSpaceDE w:val="0"/>
        <w:autoSpaceDN w:val="0"/>
        <w:adjustRightInd w:val="0"/>
        <w:ind w:firstLine="709"/>
        <w:jc w:val="both"/>
        <w:outlineLvl w:val="4"/>
        <w:rPr>
          <w:szCs w:val="28"/>
        </w:rPr>
      </w:pPr>
      <w:r w:rsidRPr="0040698F">
        <w:rPr>
          <w:szCs w:val="28"/>
        </w:rPr>
        <w:t>1.2.4</w:t>
      </w:r>
      <w:r w:rsidR="00183C08" w:rsidRPr="0040698F">
        <w:rPr>
          <w:szCs w:val="28"/>
        </w:rPr>
        <w:t>.1</w:t>
      </w:r>
      <w:r w:rsidR="0075233B" w:rsidRPr="0040698F">
        <w:rPr>
          <w:szCs w:val="28"/>
        </w:rPr>
        <w:t>5</w:t>
      </w:r>
      <w:r w:rsidR="00183C08" w:rsidRPr="0040698F">
        <w:rPr>
          <w:szCs w:val="28"/>
        </w:rPr>
        <w:t xml:space="preserve">. </w:t>
      </w:r>
      <w:r w:rsidR="00E75F48" w:rsidRPr="0040698F">
        <w:rPr>
          <w:szCs w:val="28"/>
        </w:rPr>
        <w:t>В тексте направления расходов 50270 "Субсидии на мероприятия государственной программы Российской Федерации "Доступная среда" на 2011 - 2020 годы":</w:t>
      </w:r>
    </w:p>
    <w:p w:rsidR="00E75F48" w:rsidRPr="0040698F" w:rsidRDefault="00E75F48"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5</w:t>
      </w:r>
      <w:r w:rsidRPr="0040698F">
        <w:rPr>
          <w:szCs w:val="28"/>
        </w:rPr>
        <w:t>.1. Абзац первый изложить в следующей редакции:</w:t>
      </w:r>
    </w:p>
    <w:p w:rsidR="00E75F48" w:rsidRPr="0040698F" w:rsidRDefault="00E75F48" w:rsidP="00DD195A">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связанные с предоставлением субсидий бюджетам на реализацию мероприятий государственной программы Российской Федерации "Доступная среда" на 2011 - 2020 годы";</w:t>
      </w:r>
    </w:p>
    <w:p w:rsidR="009F6DD0" w:rsidRPr="0040698F" w:rsidRDefault="00D170DF"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5</w:t>
      </w:r>
      <w:r w:rsidR="00E75F48" w:rsidRPr="0040698F">
        <w:rPr>
          <w:szCs w:val="28"/>
        </w:rPr>
        <w:t xml:space="preserve">.2. </w:t>
      </w:r>
      <w:r w:rsidR="00BC6E2D" w:rsidRPr="0040698F">
        <w:rPr>
          <w:szCs w:val="28"/>
        </w:rPr>
        <w:t xml:space="preserve">В абзаце втором текста направления расходов  код </w:t>
      </w:r>
      <w:r w:rsidR="00E75F48" w:rsidRPr="0040698F">
        <w:rPr>
          <w:szCs w:val="28"/>
        </w:rPr>
        <w:br/>
      </w:r>
      <w:r w:rsidR="00BC6E2D" w:rsidRPr="0040698F">
        <w:rPr>
          <w:szCs w:val="28"/>
        </w:rPr>
        <w:t>"000 2 02 01006 04 0000 151" заменить кодом</w:t>
      </w:r>
      <w:r w:rsidR="00E75F48" w:rsidRPr="0040698F">
        <w:rPr>
          <w:szCs w:val="28"/>
        </w:rPr>
        <w:t xml:space="preserve"> </w:t>
      </w:r>
      <w:r w:rsidR="00BC6E2D" w:rsidRPr="0040698F">
        <w:rPr>
          <w:szCs w:val="28"/>
        </w:rPr>
        <w:t>"000 2 02 25027 00 0000 151";</w:t>
      </w:r>
    </w:p>
    <w:p w:rsidR="00292C0A" w:rsidRPr="0040698F" w:rsidRDefault="00D170DF"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6</w:t>
      </w:r>
      <w:r w:rsidR="00BC6E2D" w:rsidRPr="0040698F">
        <w:rPr>
          <w:szCs w:val="28"/>
        </w:rPr>
        <w:t xml:space="preserve">. </w:t>
      </w:r>
      <w:r w:rsidR="00292C0A" w:rsidRPr="0040698F">
        <w:rPr>
          <w:szCs w:val="28"/>
        </w:rPr>
        <w:t>В тексте направления расходов 50280 "Субсидии на поддержку региональных проектов в сфере информационных технологий":</w:t>
      </w:r>
    </w:p>
    <w:p w:rsidR="00BC6E2D" w:rsidRPr="0040698F" w:rsidRDefault="00D170DF"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6</w:t>
      </w:r>
      <w:r w:rsidR="00292C0A" w:rsidRPr="0040698F">
        <w:rPr>
          <w:szCs w:val="28"/>
        </w:rPr>
        <w:t xml:space="preserve">.1. </w:t>
      </w:r>
      <w:r w:rsidR="00BC6E2D" w:rsidRPr="0040698F">
        <w:rPr>
          <w:szCs w:val="28"/>
        </w:rPr>
        <w:t>В абзаце втором код "000 2 02 02207 00 0000 151" заменить кодом "000 2 02 25028 00 0000 151";</w:t>
      </w:r>
    </w:p>
    <w:p w:rsidR="00BC6E2D" w:rsidRPr="0040698F" w:rsidRDefault="00D170DF"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6</w:t>
      </w:r>
      <w:r w:rsidR="00292C0A" w:rsidRPr="0040698F">
        <w:rPr>
          <w:szCs w:val="28"/>
        </w:rPr>
        <w:t xml:space="preserve">.2. </w:t>
      </w:r>
      <w:r w:rsidR="0042517E" w:rsidRPr="0040698F">
        <w:rPr>
          <w:szCs w:val="28"/>
        </w:rPr>
        <w:t>Абзацы третий и четвертый исключить</w:t>
      </w:r>
      <w:r w:rsidR="00292C0A" w:rsidRPr="0040698F">
        <w:rPr>
          <w:szCs w:val="28"/>
        </w:rPr>
        <w:t>;</w:t>
      </w:r>
    </w:p>
    <w:p w:rsidR="00205558" w:rsidRPr="0040698F" w:rsidRDefault="00E4604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DD195A" w:rsidRPr="0040698F">
        <w:rPr>
          <w:szCs w:val="28"/>
        </w:rPr>
        <w:t>1</w:t>
      </w:r>
      <w:r w:rsidR="0075233B" w:rsidRPr="0040698F">
        <w:rPr>
          <w:szCs w:val="28"/>
        </w:rPr>
        <w:t>7</w:t>
      </w:r>
      <w:r w:rsidRPr="0040698F">
        <w:rPr>
          <w:szCs w:val="28"/>
        </w:rPr>
        <w:t xml:space="preserve">. </w:t>
      </w:r>
      <w:r w:rsidR="00205558" w:rsidRPr="0040698F">
        <w:rPr>
          <w:szCs w:val="28"/>
        </w:rPr>
        <w:t>В тексте направления расходов 50300 "Субсидии на реализацию мероприятий по подготовке и проведению чемпионата мира по футболу в 2018 году в Российской Федерации":</w:t>
      </w:r>
    </w:p>
    <w:p w:rsidR="00205558" w:rsidRPr="0040698F" w:rsidRDefault="00205558" w:rsidP="00187F06">
      <w:pPr>
        <w:autoSpaceDE w:val="0"/>
        <w:autoSpaceDN w:val="0"/>
        <w:adjustRightInd w:val="0"/>
        <w:ind w:firstLine="709"/>
        <w:jc w:val="both"/>
        <w:outlineLvl w:val="4"/>
        <w:rPr>
          <w:szCs w:val="28"/>
        </w:rPr>
      </w:pPr>
      <w:r w:rsidRPr="0040698F">
        <w:rPr>
          <w:szCs w:val="28"/>
        </w:rPr>
        <w:lastRenderedPageBreak/>
        <w:t>1.2.</w:t>
      </w:r>
      <w:r w:rsidR="007A53CE" w:rsidRPr="0040698F">
        <w:rPr>
          <w:szCs w:val="28"/>
        </w:rPr>
        <w:t>4</w:t>
      </w:r>
      <w:r w:rsidRPr="0040698F">
        <w:rPr>
          <w:szCs w:val="28"/>
        </w:rPr>
        <w:t>.</w:t>
      </w:r>
      <w:r w:rsidR="00724A6F" w:rsidRPr="0040698F">
        <w:rPr>
          <w:szCs w:val="28"/>
        </w:rPr>
        <w:t>1</w:t>
      </w:r>
      <w:r w:rsidR="00343161" w:rsidRPr="0040698F">
        <w:rPr>
          <w:szCs w:val="28"/>
        </w:rPr>
        <w:t>7</w:t>
      </w:r>
      <w:r w:rsidRPr="0040698F">
        <w:rPr>
          <w:szCs w:val="28"/>
        </w:rPr>
        <w:t xml:space="preserve">.1. </w:t>
      </w:r>
      <w:r w:rsidR="00C408D3" w:rsidRPr="0040698F">
        <w:rPr>
          <w:szCs w:val="28"/>
        </w:rPr>
        <w:t>В</w:t>
      </w:r>
      <w:r w:rsidRPr="0040698F">
        <w:rPr>
          <w:szCs w:val="28"/>
        </w:rPr>
        <w:t xml:space="preserve"> абзаце втором код "000 2 02 02052 00 0000 151" заменить кодом "000 2 02 25030 00 0000 151";</w:t>
      </w:r>
    </w:p>
    <w:p w:rsidR="00205558" w:rsidRPr="0040698F" w:rsidRDefault="00205558"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1</w:t>
      </w:r>
      <w:r w:rsidR="00343161" w:rsidRPr="0040698F">
        <w:rPr>
          <w:szCs w:val="28"/>
        </w:rPr>
        <w:t>7</w:t>
      </w:r>
      <w:r w:rsidRPr="0040698F">
        <w:rPr>
          <w:szCs w:val="28"/>
        </w:rPr>
        <w:t xml:space="preserve">.2. </w:t>
      </w:r>
      <w:r w:rsidR="0042517E" w:rsidRPr="0040698F">
        <w:rPr>
          <w:szCs w:val="28"/>
        </w:rPr>
        <w:t>Абзац третий исключить</w:t>
      </w:r>
      <w:r w:rsidRPr="0040698F">
        <w:rPr>
          <w:szCs w:val="28"/>
        </w:rPr>
        <w:t>;</w:t>
      </w:r>
    </w:p>
    <w:p w:rsidR="00C408D3" w:rsidRPr="0040698F" w:rsidRDefault="00205558"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1</w:t>
      </w:r>
      <w:r w:rsidR="00343161" w:rsidRPr="0040698F">
        <w:rPr>
          <w:szCs w:val="28"/>
        </w:rPr>
        <w:t>8</w:t>
      </w:r>
      <w:r w:rsidRPr="0040698F">
        <w:rPr>
          <w:szCs w:val="28"/>
        </w:rPr>
        <w:t xml:space="preserve">. </w:t>
      </w:r>
      <w:r w:rsidR="00183C08" w:rsidRPr="0040698F">
        <w:rPr>
          <w:szCs w:val="28"/>
        </w:rPr>
        <w:t>Н</w:t>
      </w:r>
      <w:r w:rsidR="00C408D3" w:rsidRPr="0040698F">
        <w:rPr>
          <w:szCs w:val="28"/>
        </w:rPr>
        <w:t>аправлени</w:t>
      </w:r>
      <w:r w:rsidR="00183C08" w:rsidRPr="0040698F">
        <w:rPr>
          <w:szCs w:val="28"/>
        </w:rPr>
        <w:t>е</w:t>
      </w:r>
      <w:r w:rsidR="00C408D3" w:rsidRPr="0040698F">
        <w:rPr>
          <w:szCs w:val="28"/>
        </w:rPr>
        <w:t xml:space="preserve"> расходов 50680 "Субсидия на проведение Северо-Кавказского молодежного форума "Машук"</w:t>
      </w:r>
      <w:r w:rsidR="00183C08" w:rsidRPr="0040698F">
        <w:rPr>
          <w:szCs w:val="28"/>
        </w:rPr>
        <w:t xml:space="preserve"> изложить в следующей редакции</w:t>
      </w:r>
      <w:r w:rsidR="00C408D3" w:rsidRPr="0040698F">
        <w:rPr>
          <w:szCs w:val="28"/>
        </w:rPr>
        <w:t>:</w:t>
      </w:r>
    </w:p>
    <w:p w:rsidR="00183C08" w:rsidRPr="0040698F" w:rsidRDefault="00183C08" w:rsidP="00183C08">
      <w:pPr>
        <w:autoSpaceDE w:val="0"/>
        <w:autoSpaceDN w:val="0"/>
        <w:adjustRightInd w:val="0"/>
        <w:ind w:firstLine="567"/>
        <w:jc w:val="both"/>
        <w:outlineLvl w:val="4"/>
        <w:rPr>
          <w:sz w:val="16"/>
          <w:szCs w:val="16"/>
        </w:rPr>
      </w:pPr>
    </w:p>
    <w:p w:rsidR="00183C08" w:rsidRPr="0040698F" w:rsidRDefault="00183C08" w:rsidP="00183C08">
      <w:pPr>
        <w:autoSpaceDE w:val="0"/>
        <w:autoSpaceDN w:val="0"/>
        <w:adjustRightInd w:val="0"/>
        <w:ind w:firstLine="567"/>
        <w:jc w:val="both"/>
        <w:outlineLvl w:val="4"/>
        <w:rPr>
          <w:szCs w:val="28"/>
        </w:rPr>
      </w:pPr>
      <w:r w:rsidRPr="0040698F">
        <w:rPr>
          <w:szCs w:val="28"/>
        </w:rPr>
        <w:t>"50680 Субсидия бюджету Ставропольского края на проведение Северо-Кавказского молодежного форума "Машук"</w:t>
      </w:r>
    </w:p>
    <w:p w:rsidR="00183C08" w:rsidRPr="00BB1CC5" w:rsidRDefault="00183C08" w:rsidP="00183C08">
      <w:pPr>
        <w:autoSpaceDE w:val="0"/>
        <w:autoSpaceDN w:val="0"/>
        <w:adjustRightInd w:val="0"/>
        <w:ind w:firstLine="709"/>
        <w:jc w:val="both"/>
        <w:outlineLvl w:val="4"/>
        <w:rPr>
          <w:sz w:val="10"/>
          <w:szCs w:val="10"/>
        </w:rPr>
      </w:pPr>
    </w:p>
    <w:p w:rsidR="00FC4AE6" w:rsidRPr="0040698F" w:rsidRDefault="00FC4AE6" w:rsidP="00183C08">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"Реализация мер по развитию потенциала молодежи и его использование в интересах укрепления российской нации, упрочения мира и согласия" подпрограммы "Государственно-общественное партнерство в сфере государственной национальной политики Российской Федерации" государственной программы Российской Федерации "Реализация государственной национальной политики" (46 1 02 00000), связанные с предоставлением субсидии бюджету Ставропольского края на обеспечение проведения Северо-Кавказского молодежного форума "Машук".</w:t>
      </w:r>
    </w:p>
    <w:p w:rsidR="00183C08" w:rsidRPr="0040698F" w:rsidRDefault="00183C08" w:rsidP="00183C08">
      <w:pPr>
        <w:autoSpaceDE w:val="0"/>
        <w:autoSpaceDN w:val="0"/>
        <w:adjustRightInd w:val="0"/>
        <w:ind w:firstLine="709"/>
        <w:jc w:val="both"/>
        <w:outlineLvl w:val="4"/>
        <w:rPr>
          <w:szCs w:val="28"/>
        </w:rPr>
      </w:pPr>
      <w:r w:rsidRPr="0040698F">
        <w:rPr>
          <w:szCs w:val="28"/>
        </w:rPr>
        <w:t xml:space="preserve">Поступление субсидии на указанные цели отражается по коду  </w:t>
      </w:r>
      <w:r w:rsidRPr="0040698F">
        <w:rPr>
          <w:szCs w:val="28"/>
        </w:rPr>
        <w:br/>
        <w:t>000 2 02 25068 02 0000 151 "Субсидия бюджету Ставропольского края на проведение Северо-Кавказского молодежного форума "Машук" классификации доходов бюджетов.";</w:t>
      </w:r>
    </w:p>
    <w:p w:rsidR="003F6D2A" w:rsidRPr="0040698F" w:rsidRDefault="003F6D2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343161" w:rsidRPr="0040698F">
        <w:rPr>
          <w:szCs w:val="28"/>
        </w:rPr>
        <w:t>19</w:t>
      </w:r>
      <w:r w:rsidRPr="0040698F">
        <w:rPr>
          <w:szCs w:val="28"/>
        </w:rPr>
        <w:t>. В тексте направления расходов 50760 "Субсидии на реализацию мероприятий федеральной целевой программы "Развитие мелиорации земель сельскохозяйственного назначения России на 2014 - 2020 годы":</w:t>
      </w:r>
    </w:p>
    <w:p w:rsidR="003F6D2A" w:rsidRPr="0040698F" w:rsidRDefault="003F6D2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1</w:t>
      </w:r>
      <w:r w:rsidR="009F5FDA" w:rsidRPr="0040698F">
        <w:rPr>
          <w:szCs w:val="28"/>
        </w:rPr>
        <w:t>9</w:t>
      </w:r>
      <w:r w:rsidRPr="0040698F">
        <w:rPr>
          <w:szCs w:val="28"/>
        </w:rPr>
        <w:t>.1. В абзаце пятом код "000 2 02 02051 00 0000 151" заменить кодом "000 2 02 20051 00 0000 151";</w:t>
      </w:r>
    </w:p>
    <w:p w:rsidR="003F6D2A" w:rsidRPr="0040698F" w:rsidRDefault="003F6D2A" w:rsidP="00187F06">
      <w:pPr>
        <w:autoSpaceDE w:val="0"/>
        <w:autoSpaceDN w:val="0"/>
        <w:adjustRightInd w:val="0"/>
        <w:ind w:firstLine="709"/>
        <w:jc w:val="both"/>
        <w:outlineLvl w:val="4"/>
        <w:rPr>
          <w:szCs w:val="28"/>
        </w:rPr>
      </w:pPr>
      <w:r w:rsidRPr="0040698F">
        <w:rPr>
          <w:szCs w:val="28"/>
        </w:rPr>
        <w:t>1.2</w:t>
      </w:r>
      <w:r w:rsidR="00DD195A" w:rsidRPr="0040698F">
        <w:rPr>
          <w:szCs w:val="28"/>
        </w:rPr>
        <w:t>.</w:t>
      </w:r>
      <w:r w:rsidR="007A53CE" w:rsidRPr="0040698F">
        <w:rPr>
          <w:szCs w:val="28"/>
        </w:rPr>
        <w:t>4</w:t>
      </w:r>
      <w:r w:rsidR="00DD195A" w:rsidRPr="0040698F">
        <w:rPr>
          <w:szCs w:val="28"/>
        </w:rPr>
        <w:t>.</w:t>
      </w:r>
      <w:r w:rsidR="00724A6F" w:rsidRPr="0040698F">
        <w:rPr>
          <w:szCs w:val="28"/>
        </w:rPr>
        <w:t>1</w:t>
      </w:r>
      <w:r w:rsidR="009F5FDA" w:rsidRPr="0040698F">
        <w:rPr>
          <w:szCs w:val="28"/>
        </w:rPr>
        <w:t>9</w:t>
      </w:r>
      <w:r w:rsidRPr="0040698F">
        <w:rPr>
          <w:szCs w:val="28"/>
        </w:rPr>
        <w:t xml:space="preserve">.2. </w:t>
      </w:r>
      <w:r w:rsidR="0042517E" w:rsidRPr="0040698F">
        <w:rPr>
          <w:szCs w:val="28"/>
        </w:rPr>
        <w:t>Абзац шестой исключить</w:t>
      </w:r>
      <w:r w:rsidRPr="0040698F">
        <w:rPr>
          <w:szCs w:val="28"/>
        </w:rPr>
        <w:t>;</w:t>
      </w:r>
    </w:p>
    <w:p w:rsidR="003F6D2A"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9F5FDA" w:rsidRPr="0040698F">
        <w:rPr>
          <w:szCs w:val="28"/>
        </w:rPr>
        <w:t>20</w:t>
      </w:r>
      <w:r w:rsidR="00BA2235" w:rsidRPr="0040698F">
        <w:rPr>
          <w:szCs w:val="28"/>
        </w:rPr>
        <w:t xml:space="preserve">. </w:t>
      </w:r>
      <w:r w:rsidR="00BC254A" w:rsidRPr="0040698F">
        <w:rPr>
          <w:szCs w:val="28"/>
        </w:rPr>
        <w:t xml:space="preserve">В тексте направления расходов </w:t>
      </w:r>
      <w:r w:rsidR="00BA2235" w:rsidRPr="0040698F">
        <w:rPr>
          <w:szCs w:val="28"/>
        </w:rPr>
        <w:t>50810 "Субсидии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r w:rsidR="00BC254A" w:rsidRPr="0040698F">
        <w:rPr>
          <w:szCs w:val="28"/>
        </w:rPr>
        <w:t>:</w:t>
      </w:r>
    </w:p>
    <w:p w:rsidR="00BC254A"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9F5FDA" w:rsidRPr="0040698F">
        <w:rPr>
          <w:szCs w:val="28"/>
        </w:rPr>
        <w:t>20</w:t>
      </w:r>
      <w:r w:rsidR="00BC254A" w:rsidRPr="0040698F">
        <w:rPr>
          <w:szCs w:val="28"/>
        </w:rPr>
        <w:t>.1. В абзаце втором код "000 2 02 02133 00 0000 151" заменить кодом "000 2 02 25081 00 0000 151";</w:t>
      </w:r>
    </w:p>
    <w:p w:rsidR="00BC254A"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9F5FDA" w:rsidRPr="0040698F">
        <w:rPr>
          <w:szCs w:val="28"/>
        </w:rPr>
        <w:t>20</w:t>
      </w:r>
      <w:r w:rsidR="00BC254A" w:rsidRPr="0040698F">
        <w:rPr>
          <w:szCs w:val="28"/>
        </w:rPr>
        <w:t xml:space="preserve">.2. </w:t>
      </w:r>
      <w:r w:rsidR="0042517E" w:rsidRPr="0040698F">
        <w:rPr>
          <w:szCs w:val="28"/>
        </w:rPr>
        <w:t>Абзац третий исключить</w:t>
      </w:r>
      <w:r w:rsidR="00BC254A" w:rsidRPr="0040698F">
        <w:rPr>
          <w:szCs w:val="28"/>
        </w:rPr>
        <w:t>;</w:t>
      </w:r>
    </w:p>
    <w:p w:rsidR="00BC254A"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2</w:t>
      </w:r>
      <w:r w:rsidR="009F5FDA" w:rsidRPr="0040698F">
        <w:rPr>
          <w:szCs w:val="28"/>
        </w:rPr>
        <w:t>1</w:t>
      </w:r>
      <w:r w:rsidR="00BC254A" w:rsidRPr="0040698F">
        <w:rPr>
          <w:szCs w:val="28"/>
        </w:rPr>
        <w:t>.</w:t>
      </w:r>
      <w:r w:rsidR="00BC254A" w:rsidRPr="0040698F">
        <w:t xml:space="preserve"> В тексте направления расходов </w:t>
      </w:r>
      <w:r w:rsidR="00BC254A" w:rsidRPr="0040698F">
        <w:rPr>
          <w:szCs w:val="28"/>
        </w:rPr>
        <w:t>50820 "Субсидии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C254A"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2</w:t>
      </w:r>
      <w:r w:rsidR="009F5FDA" w:rsidRPr="0040698F">
        <w:rPr>
          <w:szCs w:val="28"/>
        </w:rPr>
        <w:t>1</w:t>
      </w:r>
      <w:r w:rsidR="00BC254A" w:rsidRPr="0040698F">
        <w:rPr>
          <w:szCs w:val="28"/>
        </w:rPr>
        <w:t xml:space="preserve">.1. В абзаце втором код "000 2 02 02173 02 0000 151" заменить кодом "000 2 02 </w:t>
      </w:r>
      <w:r w:rsidR="007226A8" w:rsidRPr="0040698F">
        <w:rPr>
          <w:szCs w:val="28"/>
        </w:rPr>
        <w:t>25082</w:t>
      </w:r>
      <w:r w:rsidR="00BC254A" w:rsidRPr="0040698F">
        <w:rPr>
          <w:szCs w:val="28"/>
        </w:rPr>
        <w:t xml:space="preserve"> 02 0000 151"</w:t>
      </w:r>
      <w:r w:rsidR="007226A8" w:rsidRPr="0040698F">
        <w:rPr>
          <w:szCs w:val="28"/>
        </w:rPr>
        <w:t>;</w:t>
      </w:r>
    </w:p>
    <w:p w:rsidR="007226A8"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2</w:t>
      </w:r>
      <w:r w:rsidR="009F5FDA" w:rsidRPr="0040698F">
        <w:rPr>
          <w:szCs w:val="28"/>
        </w:rPr>
        <w:t>1</w:t>
      </w:r>
      <w:r w:rsidR="007226A8" w:rsidRPr="0040698F">
        <w:rPr>
          <w:szCs w:val="28"/>
        </w:rPr>
        <w:t>.2. В абзаце третьем код "000 2 02 03119 00 0000 151" заменить кодом "000 2 02 35082 00 0000 151";</w:t>
      </w:r>
    </w:p>
    <w:p w:rsidR="007226A8"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2</w:t>
      </w:r>
      <w:r w:rsidR="009F5FDA" w:rsidRPr="0040698F">
        <w:rPr>
          <w:szCs w:val="28"/>
        </w:rPr>
        <w:t>1</w:t>
      </w:r>
      <w:r w:rsidR="007226A8" w:rsidRPr="0040698F">
        <w:rPr>
          <w:szCs w:val="28"/>
        </w:rPr>
        <w:t xml:space="preserve">.3. </w:t>
      </w:r>
      <w:r w:rsidR="0042517E" w:rsidRPr="0040698F">
        <w:rPr>
          <w:szCs w:val="28"/>
        </w:rPr>
        <w:t>Абзац четвертый исключить</w:t>
      </w:r>
      <w:r w:rsidR="007226A8" w:rsidRPr="0040698F">
        <w:rPr>
          <w:szCs w:val="28"/>
        </w:rPr>
        <w:t>;</w:t>
      </w:r>
    </w:p>
    <w:p w:rsidR="007226A8" w:rsidRPr="0040698F" w:rsidRDefault="00DD195A" w:rsidP="00187F06">
      <w:pPr>
        <w:autoSpaceDE w:val="0"/>
        <w:autoSpaceDN w:val="0"/>
        <w:adjustRightInd w:val="0"/>
        <w:ind w:firstLine="709"/>
        <w:jc w:val="both"/>
        <w:outlineLvl w:val="4"/>
        <w:rPr>
          <w:szCs w:val="28"/>
        </w:rPr>
      </w:pPr>
      <w:r w:rsidRPr="0040698F">
        <w:rPr>
          <w:szCs w:val="28"/>
        </w:rPr>
        <w:lastRenderedPageBreak/>
        <w:t>1.2.</w:t>
      </w:r>
      <w:r w:rsidR="007A53CE" w:rsidRPr="0040698F">
        <w:rPr>
          <w:szCs w:val="28"/>
        </w:rPr>
        <w:t>4</w:t>
      </w:r>
      <w:r w:rsidRPr="0040698F">
        <w:rPr>
          <w:szCs w:val="28"/>
        </w:rPr>
        <w:t>.</w:t>
      </w:r>
      <w:r w:rsidR="00724A6F" w:rsidRPr="0040698F">
        <w:rPr>
          <w:szCs w:val="28"/>
        </w:rPr>
        <w:t>2</w:t>
      </w:r>
      <w:r w:rsidR="009F5FDA" w:rsidRPr="0040698F">
        <w:rPr>
          <w:szCs w:val="28"/>
        </w:rPr>
        <w:t>2</w:t>
      </w:r>
      <w:r w:rsidR="007226A8" w:rsidRPr="0040698F">
        <w:rPr>
          <w:szCs w:val="28"/>
        </w:rPr>
        <w:t>.</w:t>
      </w:r>
      <w:r w:rsidR="007226A8" w:rsidRPr="0040698F">
        <w:t xml:space="preserve"> </w:t>
      </w:r>
      <w:r w:rsidR="007226A8" w:rsidRPr="0040698F">
        <w:rPr>
          <w:szCs w:val="28"/>
        </w:rPr>
        <w:t>В тексте направления расходов 50840 "Субсидии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p w:rsidR="007226A8"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2</w:t>
      </w:r>
      <w:r w:rsidR="009F5FDA" w:rsidRPr="0040698F">
        <w:rPr>
          <w:szCs w:val="28"/>
        </w:rPr>
        <w:t>2</w:t>
      </w:r>
      <w:r w:rsidR="007226A8" w:rsidRPr="0040698F">
        <w:rPr>
          <w:szCs w:val="28"/>
        </w:rPr>
        <w:t>.1. В абзаце втором код "000 2 02 02172 02 0000 151" заменить кодом "000 2 02 25084 02 0000 151";</w:t>
      </w:r>
    </w:p>
    <w:p w:rsidR="007226A8"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9F5FDA" w:rsidRPr="0040698F">
        <w:rPr>
          <w:szCs w:val="28"/>
        </w:rPr>
        <w:t>2</w:t>
      </w:r>
      <w:r w:rsidR="007226A8" w:rsidRPr="0040698F">
        <w:rPr>
          <w:szCs w:val="28"/>
        </w:rPr>
        <w:t>.2. В абзаце третьем код "000 2 02 03090 00 0000 151" заменить кодом "000 2 02 35084 00 0000 151";</w:t>
      </w:r>
    </w:p>
    <w:p w:rsidR="00D84F55"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9F5FDA" w:rsidRPr="0040698F">
        <w:rPr>
          <w:szCs w:val="28"/>
        </w:rPr>
        <w:t>2</w:t>
      </w:r>
      <w:r w:rsidR="00D84F55" w:rsidRPr="0040698F">
        <w:rPr>
          <w:szCs w:val="28"/>
        </w:rPr>
        <w:t xml:space="preserve">.3. </w:t>
      </w:r>
      <w:r w:rsidR="0042517E" w:rsidRPr="0040698F">
        <w:rPr>
          <w:szCs w:val="28"/>
        </w:rPr>
        <w:t>А</w:t>
      </w:r>
      <w:r w:rsidR="00D84F55" w:rsidRPr="0040698F">
        <w:rPr>
          <w:szCs w:val="28"/>
        </w:rPr>
        <w:t xml:space="preserve">бзац </w:t>
      </w:r>
      <w:r w:rsidR="0042517E" w:rsidRPr="0040698F">
        <w:rPr>
          <w:szCs w:val="28"/>
        </w:rPr>
        <w:t>четвертый исключить</w:t>
      </w:r>
      <w:r w:rsidR="00D84F55" w:rsidRPr="0040698F">
        <w:rPr>
          <w:szCs w:val="28"/>
        </w:rPr>
        <w:t>;</w:t>
      </w:r>
    </w:p>
    <w:p w:rsidR="00D84F55"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9F5FDA" w:rsidRPr="0040698F">
        <w:rPr>
          <w:szCs w:val="28"/>
        </w:rPr>
        <w:t>3</w:t>
      </w:r>
      <w:r w:rsidR="00C51B90" w:rsidRPr="0040698F">
        <w:rPr>
          <w:szCs w:val="28"/>
        </w:rPr>
        <w:t>. В тексте направления расходов 50860 "Субсидии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C51B90" w:rsidRPr="0040698F" w:rsidRDefault="00C51B90"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9F5FDA" w:rsidRPr="0040698F">
        <w:rPr>
          <w:szCs w:val="28"/>
        </w:rPr>
        <w:t>3</w:t>
      </w:r>
      <w:r w:rsidRPr="0040698F">
        <w:rPr>
          <w:szCs w:val="28"/>
        </w:rPr>
        <w:t>.1. Абзац первый изложить в следующей редакции:</w:t>
      </w:r>
    </w:p>
    <w:p w:rsidR="006537EE" w:rsidRPr="0040698F" w:rsidRDefault="00825059" w:rsidP="006537EE">
      <w:pPr>
        <w:autoSpaceDE w:val="0"/>
        <w:autoSpaceDN w:val="0"/>
        <w:adjustRightInd w:val="0"/>
        <w:ind w:firstLine="567"/>
        <w:jc w:val="both"/>
        <w:outlineLvl w:val="4"/>
        <w:rPr>
          <w:szCs w:val="28"/>
        </w:rPr>
      </w:pPr>
      <w:r w:rsidRPr="0040698F">
        <w:rPr>
          <w:szCs w:val="28"/>
        </w:rPr>
        <w:t>"</w:t>
      </w:r>
      <w:r w:rsidR="006537EE" w:rsidRPr="0040698F">
        <w:rPr>
          <w:szCs w:val="28"/>
        </w:rPr>
        <w:t>По данному направлению расходов отражаются расходы федерального бюджета в рамках основного мероприятия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 подпрограммы "Реализация полномочий в сфере внутренних дел" государственной программы Российской Федерации "Обеспечение общественного порядка и противодействие преступности" (08 6 05 00000), связанные с предоставлением субсидий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по:</w:t>
      </w:r>
    </w:p>
    <w:p w:rsidR="008B2434" w:rsidRPr="0040698F" w:rsidRDefault="008B2434" w:rsidP="006537EE">
      <w:pPr>
        <w:autoSpaceDE w:val="0"/>
        <w:autoSpaceDN w:val="0"/>
        <w:adjustRightInd w:val="0"/>
        <w:ind w:firstLine="567"/>
        <w:jc w:val="both"/>
        <w:outlineLvl w:val="4"/>
        <w:rPr>
          <w:szCs w:val="28"/>
        </w:rPr>
      </w:pPr>
      <w:r w:rsidRPr="0040698F">
        <w:rPr>
          <w:szCs w:val="28"/>
        </w:rPr>
        <w:t>субсидированию процентных ставок по предоставленным кредитам на приобретение жилья;</w:t>
      </w:r>
    </w:p>
    <w:p w:rsidR="008B2434" w:rsidRPr="0040698F" w:rsidRDefault="008B2434" w:rsidP="008B2434">
      <w:pPr>
        <w:autoSpaceDE w:val="0"/>
        <w:autoSpaceDN w:val="0"/>
        <w:adjustRightInd w:val="0"/>
        <w:ind w:firstLine="709"/>
        <w:jc w:val="both"/>
        <w:outlineLvl w:val="4"/>
        <w:rPr>
          <w:szCs w:val="28"/>
        </w:rPr>
      </w:pPr>
      <w:r w:rsidRPr="0040698F">
        <w:rPr>
          <w:szCs w:val="28"/>
        </w:rPr>
        <w:t>предоставлению мер социальной поддержки отдельным категориям граждан;</w:t>
      </w:r>
    </w:p>
    <w:p w:rsidR="008B2434" w:rsidRPr="0040698F" w:rsidRDefault="008B2434" w:rsidP="008B2434">
      <w:pPr>
        <w:autoSpaceDE w:val="0"/>
        <w:autoSpaceDN w:val="0"/>
        <w:adjustRightInd w:val="0"/>
        <w:ind w:firstLine="709"/>
        <w:jc w:val="both"/>
        <w:outlineLvl w:val="4"/>
        <w:rPr>
          <w:szCs w:val="28"/>
        </w:rPr>
      </w:pPr>
      <w:r w:rsidRPr="0040698F">
        <w:rPr>
          <w:szCs w:val="28"/>
        </w:rPr>
        <w:t>созданию благоприятных условий для проживания участников Государственной программы и членов их семей;</w:t>
      </w:r>
    </w:p>
    <w:p w:rsidR="00C51B90" w:rsidRPr="0040698F" w:rsidRDefault="008B2434" w:rsidP="008B2434">
      <w:pPr>
        <w:autoSpaceDE w:val="0"/>
        <w:autoSpaceDN w:val="0"/>
        <w:adjustRightInd w:val="0"/>
        <w:ind w:firstLine="709"/>
        <w:jc w:val="both"/>
        <w:outlineLvl w:val="4"/>
        <w:rPr>
          <w:szCs w:val="28"/>
        </w:rPr>
      </w:pPr>
      <w:r w:rsidRPr="0040698F">
        <w:rPr>
          <w:szCs w:val="28"/>
        </w:rPr>
        <w:t>другим мероприятиям, связанным с реализацией региональной программы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sidR="00D05169" w:rsidRPr="0040698F">
        <w:rPr>
          <w:szCs w:val="28"/>
        </w:rPr>
        <w:t>";</w:t>
      </w:r>
    </w:p>
    <w:p w:rsidR="00C51B90"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23</w:t>
      </w:r>
      <w:r w:rsidR="00343161" w:rsidRPr="0040698F">
        <w:rPr>
          <w:szCs w:val="28"/>
        </w:rPr>
        <w:t>.</w:t>
      </w:r>
      <w:r w:rsidR="00D05169" w:rsidRPr="0040698F">
        <w:rPr>
          <w:szCs w:val="28"/>
        </w:rPr>
        <w:t>2. В абзаце втором код "000 2 02 02046 00 0000 151" заменить кодом "000 2 02 25086 00 0000 151";</w:t>
      </w:r>
    </w:p>
    <w:p w:rsidR="00C51B90" w:rsidRPr="0040698F" w:rsidRDefault="00DD195A" w:rsidP="00AA59C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4</w:t>
      </w:r>
      <w:r w:rsidR="00D05169" w:rsidRPr="0040698F">
        <w:rPr>
          <w:szCs w:val="28"/>
        </w:rPr>
        <w:t xml:space="preserve">. В </w:t>
      </w:r>
      <w:r w:rsidR="00D41F67" w:rsidRPr="0040698F">
        <w:rPr>
          <w:szCs w:val="28"/>
        </w:rPr>
        <w:t xml:space="preserve">абзаце втором </w:t>
      </w:r>
      <w:r w:rsidR="00D05169" w:rsidRPr="0040698F">
        <w:rPr>
          <w:szCs w:val="28"/>
        </w:rPr>
        <w:t>текст</w:t>
      </w:r>
      <w:r w:rsidR="00D41F67" w:rsidRPr="0040698F">
        <w:rPr>
          <w:szCs w:val="28"/>
        </w:rPr>
        <w:t>а</w:t>
      </w:r>
      <w:r w:rsidR="00D05169" w:rsidRPr="0040698F">
        <w:rPr>
          <w:szCs w:val="28"/>
        </w:rPr>
        <w:t xml:space="preserve"> направления расходов </w:t>
      </w:r>
      <w:r w:rsidR="00D41F67" w:rsidRPr="0040698F">
        <w:rPr>
          <w:szCs w:val="28"/>
        </w:rPr>
        <w:t>50930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код "000 2 02 05812 09 0000 151" заменить кодом "000 2 02 55093 09 0000 151";</w:t>
      </w:r>
    </w:p>
    <w:p w:rsidR="009B1FEB"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5</w:t>
      </w:r>
      <w:r w:rsidR="00D41F67" w:rsidRPr="0040698F">
        <w:rPr>
          <w:szCs w:val="28"/>
        </w:rPr>
        <w:t xml:space="preserve">. </w:t>
      </w:r>
      <w:r w:rsidR="009B1FEB" w:rsidRPr="0040698F">
        <w:rPr>
          <w:szCs w:val="28"/>
        </w:rPr>
        <w:t>В тексте направления расходов 50970 "Субсидии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9B1FEB" w:rsidRPr="0040698F" w:rsidRDefault="007A53CE" w:rsidP="00187F06">
      <w:pPr>
        <w:autoSpaceDE w:val="0"/>
        <w:autoSpaceDN w:val="0"/>
        <w:adjustRightInd w:val="0"/>
        <w:ind w:firstLine="709"/>
        <w:jc w:val="both"/>
        <w:outlineLvl w:val="4"/>
        <w:rPr>
          <w:szCs w:val="28"/>
        </w:rPr>
      </w:pPr>
      <w:r w:rsidRPr="0040698F">
        <w:rPr>
          <w:szCs w:val="28"/>
        </w:rPr>
        <w:t>1.2.4</w:t>
      </w:r>
      <w:r w:rsidR="009B1FEB" w:rsidRPr="0040698F">
        <w:rPr>
          <w:szCs w:val="28"/>
        </w:rPr>
        <w:t>.2</w:t>
      </w:r>
      <w:r w:rsidR="001F14E1" w:rsidRPr="0040698F">
        <w:rPr>
          <w:szCs w:val="28"/>
        </w:rPr>
        <w:t>5</w:t>
      </w:r>
      <w:r w:rsidR="009B1FEB" w:rsidRPr="0040698F">
        <w:rPr>
          <w:szCs w:val="28"/>
        </w:rPr>
        <w:t>.1. В абзаце первом слова "(бюджетов субъектов Российской Федерации)" исключить;</w:t>
      </w:r>
    </w:p>
    <w:p w:rsidR="009B1FEB" w:rsidRPr="0040698F" w:rsidRDefault="007A53CE" w:rsidP="00187F06">
      <w:pPr>
        <w:autoSpaceDE w:val="0"/>
        <w:autoSpaceDN w:val="0"/>
        <w:adjustRightInd w:val="0"/>
        <w:ind w:firstLine="709"/>
        <w:jc w:val="both"/>
        <w:outlineLvl w:val="4"/>
        <w:rPr>
          <w:szCs w:val="28"/>
        </w:rPr>
      </w:pPr>
      <w:r w:rsidRPr="0040698F">
        <w:rPr>
          <w:szCs w:val="28"/>
        </w:rPr>
        <w:t>1.2.4</w:t>
      </w:r>
      <w:r w:rsidR="009B1FEB" w:rsidRPr="0040698F">
        <w:rPr>
          <w:szCs w:val="28"/>
        </w:rPr>
        <w:t>.2</w:t>
      </w:r>
      <w:r w:rsidR="001F14E1" w:rsidRPr="0040698F">
        <w:rPr>
          <w:szCs w:val="28"/>
        </w:rPr>
        <w:t>5</w:t>
      </w:r>
      <w:r w:rsidR="009B1FEB" w:rsidRPr="0040698F">
        <w:rPr>
          <w:szCs w:val="28"/>
        </w:rPr>
        <w:t>.2. В абзаце втором код "000 2 02 02215 00 0000 151" заменить кодом "000 2 02 25097 00 0000 151";</w:t>
      </w:r>
    </w:p>
    <w:p w:rsidR="00D41F67" w:rsidRPr="0040698F" w:rsidRDefault="007A53CE" w:rsidP="00187F06">
      <w:pPr>
        <w:autoSpaceDE w:val="0"/>
        <w:autoSpaceDN w:val="0"/>
        <w:adjustRightInd w:val="0"/>
        <w:ind w:firstLine="709"/>
        <w:jc w:val="both"/>
        <w:outlineLvl w:val="4"/>
        <w:rPr>
          <w:szCs w:val="28"/>
        </w:rPr>
      </w:pPr>
      <w:r w:rsidRPr="0040698F">
        <w:rPr>
          <w:szCs w:val="28"/>
        </w:rPr>
        <w:t>1.2.4</w:t>
      </w:r>
      <w:r w:rsidR="009B1FEB" w:rsidRPr="0040698F">
        <w:rPr>
          <w:szCs w:val="28"/>
        </w:rPr>
        <w:t>.2</w:t>
      </w:r>
      <w:r w:rsidR="001F14E1" w:rsidRPr="0040698F">
        <w:rPr>
          <w:szCs w:val="28"/>
        </w:rPr>
        <w:t>6</w:t>
      </w:r>
      <w:r w:rsidR="009B1FEB" w:rsidRPr="0040698F">
        <w:rPr>
          <w:szCs w:val="28"/>
        </w:rPr>
        <w:t xml:space="preserve">. </w:t>
      </w:r>
      <w:r w:rsidR="001C7D20" w:rsidRPr="0040698F">
        <w:rPr>
          <w:szCs w:val="28"/>
        </w:rPr>
        <w:t xml:space="preserve">В абзаце втором текста направления расходов </w:t>
      </w:r>
      <w:r w:rsidR="00D41F67" w:rsidRPr="0040698F">
        <w:rPr>
          <w:szCs w:val="28"/>
        </w:rPr>
        <w:t>51040</w:t>
      </w:r>
      <w:r w:rsidR="00D41F67" w:rsidRPr="0040698F">
        <w:t xml:space="preserve"> "</w:t>
      </w:r>
      <w:r w:rsidR="00D41F67" w:rsidRPr="0040698F">
        <w:rPr>
          <w:szCs w:val="28"/>
        </w:rPr>
        <w:t>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r w:rsidR="001C7D20" w:rsidRPr="0040698F">
        <w:rPr>
          <w:szCs w:val="28"/>
        </w:rPr>
        <w:t xml:space="preserve"> код "000 2 02 04999 00 0000 151" заменить кодом "000 2 02 49999 00 0000 151";</w:t>
      </w:r>
    </w:p>
    <w:p w:rsidR="00F331E3"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7</w:t>
      </w:r>
      <w:r w:rsidR="00876BA2" w:rsidRPr="0040698F">
        <w:rPr>
          <w:szCs w:val="28"/>
        </w:rPr>
        <w:t xml:space="preserve">. </w:t>
      </w:r>
      <w:r w:rsidR="00F331E3" w:rsidRPr="0040698F">
        <w:rPr>
          <w:szCs w:val="28"/>
        </w:rPr>
        <w:t>В тексте направления расходов 51050 "Субсидии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слова "Защита населения и территорий от чрезвычайных ситуаций, обеспечение пожарной безопасности и безопасности людей на водных объектах" заменить словами "Обеспечение доступным и комфортным жильем и коммунальными услугами граждан Российской Федерации";</w:t>
      </w:r>
    </w:p>
    <w:p w:rsidR="001C7D20"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8</w:t>
      </w:r>
      <w:r w:rsidR="00F331E3" w:rsidRPr="0040698F">
        <w:rPr>
          <w:szCs w:val="28"/>
        </w:rPr>
        <w:t xml:space="preserve">. </w:t>
      </w:r>
      <w:r w:rsidR="00876BA2" w:rsidRPr="0040698F">
        <w:rPr>
          <w:szCs w:val="28"/>
        </w:rPr>
        <w:t>В тексте направления расходов 51110 "Субсидии на софинансирование капитальных вложений  в объекты государственной собственности субъектов Российской Федерации":</w:t>
      </w:r>
    </w:p>
    <w:p w:rsidR="00876BA2"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8</w:t>
      </w:r>
      <w:r w:rsidRPr="0040698F">
        <w:rPr>
          <w:szCs w:val="28"/>
        </w:rPr>
        <w:t>.1. В абзаце втором код "000 2 02 02077 02 0000 151" заменить кодом "000 2 02 20077 02 0000 151";</w:t>
      </w:r>
    </w:p>
    <w:p w:rsidR="00876BA2"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8</w:t>
      </w:r>
      <w:r w:rsidRPr="0040698F">
        <w:rPr>
          <w:szCs w:val="28"/>
        </w:rPr>
        <w:t xml:space="preserve">.2. </w:t>
      </w:r>
      <w:r w:rsidR="0042517E" w:rsidRPr="0040698F">
        <w:rPr>
          <w:szCs w:val="28"/>
        </w:rPr>
        <w:t>Абзац третий исключить</w:t>
      </w:r>
      <w:r w:rsidRPr="0040698F">
        <w:rPr>
          <w:szCs w:val="28"/>
        </w:rPr>
        <w:t>;</w:t>
      </w:r>
    </w:p>
    <w:p w:rsidR="001C7D20"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9</w:t>
      </w:r>
      <w:r w:rsidRPr="0040698F">
        <w:rPr>
          <w:szCs w:val="28"/>
        </w:rPr>
        <w:t>. В тексте направления расходов 51120 "Субсидии на софинансирование капитальных вложений  в объекты муниципальной собственности":</w:t>
      </w:r>
    </w:p>
    <w:p w:rsidR="00876BA2"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9</w:t>
      </w:r>
      <w:r w:rsidRPr="0040698F">
        <w:rPr>
          <w:szCs w:val="28"/>
        </w:rPr>
        <w:t>.1.</w:t>
      </w:r>
      <w:r w:rsidR="00343161" w:rsidRPr="0040698F">
        <w:rPr>
          <w:szCs w:val="28"/>
        </w:rPr>
        <w:t xml:space="preserve"> </w:t>
      </w:r>
      <w:r w:rsidRPr="0040698F">
        <w:rPr>
          <w:szCs w:val="28"/>
        </w:rPr>
        <w:t>В абзаце втором код "000 2 02 02077 00 0000 151" заменить кодом "000 2 02 20077 00 0000 151";</w:t>
      </w:r>
    </w:p>
    <w:p w:rsidR="00876BA2"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9</w:t>
      </w:r>
      <w:r w:rsidRPr="0040698F">
        <w:rPr>
          <w:szCs w:val="28"/>
        </w:rPr>
        <w:t xml:space="preserve">.2. </w:t>
      </w:r>
      <w:r w:rsidR="0042517E" w:rsidRPr="0040698F">
        <w:rPr>
          <w:szCs w:val="28"/>
        </w:rPr>
        <w:t>А</w:t>
      </w:r>
      <w:r w:rsidRPr="0040698F">
        <w:rPr>
          <w:szCs w:val="28"/>
        </w:rPr>
        <w:t>бзац третий</w:t>
      </w:r>
      <w:r w:rsidR="0042517E" w:rsidRPr="0040698F">
        <w:rPr>
          <w:szCs w:val="28"/>
        </w:rPr>
        <w:t xml:space="preserve"> исключить</w:t>
      </w:r>
      <w:r w:rsidRPr="0040698F">
        <w:rPr>
          <w:szCs w:val="28"/>
        </w:rPr>
        <w:t>;</w:t>
      </w:r>
    </w:p>
    <w:p w:rsidR="00876BA2"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30</w:t>
      </w:r>
      <w:r w:rsidRPr="0040698F">
        <w:rPr>
          <w:szCs w:val="28"/>
        </w:rPr>
        <w:t>.</w:t>
      </w:r>
      <w:r w:rsidR="0042517E" w:rsidRPr="0040698F">
        <w:t xml:space="preserve"> Абзац второй текста направления расходов </w:t>
      </w:r>
      <w:r w:rsidR="0042517E" w:rsidRPr="0040698F">
        <w:rPr>
          <w:szCs w:val="28"/>
        </w:rPr>
        <w:t>51150 "Субсидии на реализацию мероприятий подпрограммы "Автомобильные дороги" федеральной целевой программы "Развитие транспортной системы России (2010 - 2020 годы)" исключить;</w:t>
      </w:r>
    </w:p>
    <w:p w:rsidR="00876BA2" w:rsidRPr="0040698F" w:rsidRDefault="000E7346"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31</w:t>
      </w:r>
      <w:r w:rsidRPr="0040698F">
        <w:rPr>
          <w:szCs w:val="28"/>
        </w:rPr>
        <w:t>. В абзаце втором текста направления расходов 51180 "Субвенции на осуществление первичного воинского учета на территориях, где отсутствуют военные комиссариаты" код "000 2 02 03015 00 0000 151" заменить кодом "000 2 02 35118 00 0000 151";</w:t>
      </w:r>
    </w:p>
    <w:p w:rsidR="000E7346" w:rsidRPr="0040698F" w:rsidRDefault="000E7346"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2</w:t>
      </w:r>
      <w:r w:rsidRPr="0040698F">
        <w:rPr>
          <w:szCs w:val="28"/>
        </w:rPr>
        <w:t>. В абзаце втором текста направления расходов 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код "000 2 02 03007 00 0000 151" заменить кодом "000 2 02 35120 00 0000 151";</w:t>
      </w:r>
    </w:p>
    <w:p w:rsidR="000E7346" w:rsidRPr="0040698F" w:rsidRDefault="008B2434"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3</w:t>
      </w:r>
      <w:r w:rsidRPr="0040698F">
        <w:rPr>
          <w:szCs w:val="28"/>
        </w:rPr>
        <w:t>.</w:t>
      </w:r>
      <w:r w:rsidRPr="0040698F">
        <w:t xml:space="preserve"> </w:t>
      </w:r>
      <w:r w:rsidR="00E85FD7" w:rsidRPr="0040698F">
        <w:t>А</w:t>
      </w:r>
      <w:r w:rsidRPr="0040698F">
        <w:rPr>
          <w:szCs w:val="28"/>
        </w:rPr>
        <w:t>бзац второ</w:t>
      </w:r>
      <w:r w:rsidR="00337746" w:rsidRPr="0040698F">
        <w:rPr>
          <w:szCs w:val="28"/>
        </w:rPr>
        <w:t>й</w:t>
      </w:r>
      <w:r w:rsidRPr="0040698F">
        <w:rPr>
          <w:szCs w:val="28"/>
        </w:rPr>
        <w:t xml:space="preserve"> текста направления расходов </w:t>
      </w:r>
      <w:r w:rsidR="005961D1" w:rsidRPr="0040698F">
        <w:rPr>
          <w:szCs w:val="28"/>
        </w:rPr>
        <w:t>51250</w:t>
      </w:r>
      <w:r w:rsidRPr="0040698F">
        <w:rPr>
          <w:szCs w:val="28"/>
        </w:rPr>
        <w:t xml:space="preserve"> "Дотации бюджету Приморского края в целях обеспечения сбалансированности бюджета городского округа Большой Камень" </w:t>
      </w:r>
      <w:r w:rsidR="00E85FD7" w:rsidRPr="0040698F">
        <w:rPr>
          <w:szCs w:val="28"/>
        </w:rPr>
        <w:t>изложить в следующей редакции:</w:t>
      </w:r>
    </w:p>
    <w:p w:rsidR="00E85FD7" w:rsidRPr="0040698F" w:rsidRDefault="00E85FD7" w:rsidP="00446E6F">
      <w:pPr>
        <w:autoSpaceDE w:val="0"/>
        <w:autoSpaceDN w:val="0"/>
        <w:adjustRightInd w:val="0"/>
        <w:ind w:firstLine="567"/>
        <w:jc w:val="both"/>
        <w:outlineLvl w:val="4"/>
        <w:rPr>
          <w:szCs w:val="28"/>
        </w:rPr>
      </w:pPr>
      <w:r w:rsidRPr="0040698F">
        <w:rPr>
          <w:szCs w:val="28"/>
        </w:rPr>
        <w:t xml:space="preserve">"Поступление указанных дотаций отражается по коду вида доходов </w:t>
      </w:r>
      <w:r w:rsidR="00337746" w:rsidRPr="0040698F">
        <w:rPr>
          <w:szCs w:val="28"/>
        </w:rPr>
        <w:br/>
      </w:r>
      <w:r w:rsidRPr="0040698F">
        <w:rPr>
          <w:szCs w:val="28"/>
        </w:rPr>
        <w:t>000 2 02 15125 02 0000 151 "Дотации бюджету Приморского края в целях обеспечения сбалансированности бюджета городского округа Большой Камень" классификации доходов бюджетов.";</w:t>
      </w:r>
    </w:p>
    <w:p w:rsidR="00E85FD7" w:rsidRPr="0040698F" w:rsidRDefault="00EF3A2C"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4</w:t>
      </w:r>
      <w:r w:rsidRPr="0040698F">
        <w:rPr>
          <w:szCs w:val="28"/>
        </w:rPr>
        <w:t xml:space="preserve">. В абзаце втором текста направления расходов 51280 "Субвенции на осуществление отдельных полномочий в области водных отношений" код </w:t>
      </w:r>
      <w:r w:rsidRPr="0040698F">
        <w:rPr>
          <w:szCs w:val="28"/>
        </w:rPr>
        <w:br/>
        <w:t>"000 2 02 03019 00 0000 151" заменить кодом "000 2 02 35128 00 0000 151";</w:t>
      </w:r>
    </w:p>
    <w:p w:rsidR="00C864BB" w:rsidRPr="0040698F" w:rsidRDefault="00C864BB"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5</w:t>
      </w:r>
      <w:r w:rsidRPr="0040698F">
        <w:rPr>
          <w:szCs w:val="28"/>
        </w:rPr>
        <w:t xml:space="preserve">.  В абзаце втором текста направления расходов  51290 "Субвенции на осуществление отдельных полномочий в области лесных отношений" код </w:t>
      </w:r>
      <w:r w:rsidRPr="0040698F">
        <w:rPr>
          <w:szCs w:val="28"/>
        </w:rPr>
        <w:br/>
        <w:t>"000 2 02 03018 00 0000 151" заменить кодом 0"00 2 02 35128 0000 151";</w:t>
      </w:r>
    </w:p>
    <w:p w:rsidR="000E7346" w:rsidRPr="0040698F" w:rsidRDefault="00291DC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6</w:t>
      </w:r>
      <w:r w:rsidRPr="0040698F">
        <w:rPr>
          <w:szCs w:val="28"/>
        </w:rPr>
        <w:t>. В абзаце втором текста направления расходов  51300 "Субвенции на обеспечение инвалидов техническими средствами реабилитации, включая изготовление и ремонт протезно-ортопедических изделий" код "000 2 02 03066 02 0000 151" заменить кодом "000 2 02 35130 02 0000 151";</w:t>
      </w:r>
    </w:p>
    <w:p w:rsidR="00291DC3" w:rsidRPr="0040698F" w:rsidRDefault="00F331E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7</w:t>
      </w:r>
      <w:r w:rsidR="00291DC3" w:rsidRPr="0040698F">
        <w:rPr>
          <w:szCs w:val="28"/>
        </w:rPr>
        <w:t>. В тексте направления расходов 51310 "Субсидии на приобретение специализированной лесопожарной техники и оборудования":</w:t>
      </w:r>
    </w:p>
    <w:p w:rsidR="00291DC3" w:rsidRPr="0040698F" w:rsidRDefault="00F331E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7</w:t>
      </w:r>
      <w:r w:rsidR="00291DC3" w:rsidRPr="0040698F">
        <w:rPr>
          <w:szCs w:val="28"/>
        </w:rPr>
        <w:t>.1. В абзаце втором код "000 2 02 02124 02 0000 151" заменить кодом "000 2 02 25131 02 0000 151";</w:t>
      </w:r>
    </w:p>
    <w:p w:rsidR="00291DC3" w:rsidRPr="0040698F" w:rsidRDefault="00F331E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7</w:t>
      </w:r>
      <w:r w:rsidR="00291DC3" w:rsidRPr="0040698F">
        <w:rPr>
          <w:szCs w:val="28"/>
        </w:rPr>
        <w:t>.2. Абзац третий исключить;</w:t>
      </w:r>
    </w:p>
    <w:p w:rsidR="00EF6083" w:rsidRPr="0040698F" w:rsidRDefault="00291DC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8</w:t>
      </w:r>
      <w:r w:rsidRPr="0040698F">
        <w:rPr>
          <w:szCs w:val="28"/>
        </w:rPr>
        <w:t>.</w:t>
      </w:r>
      <w:r w:rsidR="00EF6083" w:rsidRPr="0040698F">
        <w:rPr>
          <w:szCs w:val="28"/>
        </w:rPr>
        <w:t xml:space="preserve"> </w:t>
      </w:r>
      <w:r w:rsidR="00A529BA" w:rsidRPr="0040698F">
        <w:rPr>
          <w:szCs w:val="28"/>
        </w:rPr>
        <w:t xml:space="preserve">В абзаце пятом текста направления расходов </w:t>
      </w:r>
      <w:r w:rsidR="00EF6083" w:rsidRPr="0040698F">
        <w:rPr>
          <w:szCs w:val="28"/>
        </w:rPr>
        <w:t xml:space="preserve">51340 </w:t>
      </w:r>
      <w:r w:rsidR="00A529BA" w:rsidRPr="0040698F">
        <w:rPr>
          <w:szCs w:val="28"/>
        </w:rPr>
        <w:t>"</w:t>
      </w:r>
      <w:r w:rsidR="00EF6083" w:rsidRPr="0040698F">
        <w:rPr>
          <w:szCs w:val="28"/>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w:t>
      </w:r>
      <w:r w:rsidR="000238E7">
        <w:rPr>
          <w:szCs w:val="28"/>
        </w:rPr>
        <w:br/>
      </w:r>
      <w:r w:rsidR="00EF6083" w:rsidRPr="0040698F">
        <w:rPr>
          <w:szCs w:val="28"/>
        </w:rPr>
        <w:t>от 7 мая 2008 года № 714 "Об обеспечении жильем ветеранов Великой Отечественной войны 1941 - 1945 годов"</w:t>
      </w:r>
      <w:r w:rsidR="00A529BA" w:rsidRPr="0040698F">
        <w:rPr>
          <w:szCs w:val="28"/>
        </w:rPr>
        <w:t xml:space="preserve"> код "000 2 02 03069 00 0000 151" заменить кодом</w:t>
      </w:r>
      <w:r w:rsidR="000238E7">
        <w:rPr>
          <w:szCs w:val="28"/>
        </w:rPr>
        <w:t xml:space="preserve"> </w:t>
      </w:r>
      <w:r w:rsidR="00A529BA" w:rsidRPr="0040698F">
        <w:rPr>
          <w:szCs w:val="28"/>
        </w:rPr>
        <w:t>"000 2 02 35134 00 0000 151";</w:t>
      </w:r>
    </w:p>
    <w:p w:rsidR="00EF6083" w:rsidRPr="0040698F" w:rsidRDefault="00A529B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9</w:t>
      </w:r>
      <w:r w:rsidRPr="0040698F">
        <w:rPr>
          <w:szCs w:val="28"/>
        </w:rPr>
        <w:t>.</w:t>
      </w:r>
      <w:r w:rsidR="00BC38E1" w:rsidRPr="0040698F">
        <w:rPr>
          <w:szCs w:val="28"/>
        </w:rPr>
        <w:t xml:space="preserve"> </w:t>
      </w:r>
      <w:r w:rsidRPr="0040698F">
        <w:rPr>
          <w:szCs w:val="28"/>
        </w:rPr>
        <w:t xml:space="preserve"> В абзаце пятом текста направления расходов 51350 "Субвенции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код "000 2 02 03070 00 0000 151" заменить кодом "000 2 02 35135 00 0000 151";</w:t>
      </w:r>
    </w:p>
    <w:p w:rsidR="00A529BA"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40</w:t>
      </w:r>
      <w:r w:rsidR="00A529BA" w:rsidRPr="0040698F">
        <w:rPr>
          <w:szCs w:val="28"/>
        </w:rPr>
        <w:t>. В тексте направления расходов 51360 "Иные межбюджетные трансферты на осуществление единовременных выплат медицинским работникам":</w:t>
      </w:r>
    </w:p>
    <w:p w:rsidR="00EF6083" w:rsidRPr="0040698F" w:rsidRDefault="00F338F2" w:rsidP="00BC38E1">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40</w:t>
      </w:r>
      <w:r w:rsidR="00A529BA" w:rsidRPr="0040698F">
        <w:rPr>
          <w:szCs w:val="28"/>
        </w:rPr>
        <w:t>.1. В абзаце втором код "000 2 02 05813 09 0000 151" заменить кодом</w:t>
      </w:r>
      <w:r w:rsidR="002063E3" w:rsidRPr="0040698F">
        <w:rPr>
          <w:szCs w:val="28"/>
        </w:rPr>
        <w:t>"000 2 02 55136 09 0000 151";</w:t>
      </w:r>
    </w:p>
    <w:p w:rsidR="002063E3" w:rsidRPr="0040698F" w:rsidRDefault="002063E3" w:rsidP="002063E3">
      <w:pPr>
        <w:autoSpaceDE w:val="0"/>
        <w:autoSpaceDN w:val="0"/>
        <w:adjustRightInd w:val="0"/>
        <w:ind w:firstLine="709"/>
        <w:jc w:val="both"/>
        <w:outlineLvl w:val="4"/>
        <w:rPr>
          <w:szCs w:val="28"/>
        </w:rPr>
      </w:pPr>
      <w:r w:rsidRPr="0040698F">
        <w:rPr>
          <w:szCs w:val="28"/>
        </w:rPr>
        <w:t>1</w:t>
      </w:r>
      <w:r w:rsidR="00F338F2" w:rsidRPr="0040698F">
        <w:rPr>
          <w:szCs w:val="28"/>
        </w:rPr>
        <w:t>.2.</w:t>
      </w:r>
      <w:r w:rsidR="007A53CE" w:rsidRPr="0040698F">
        <w:rPr>
          <w:szCs w:val="28"/>
        </w:rPr>
        <w:t>4</w:t>
      </w:r>
      <w:r w:rsidR="00F338F2" w:rsidRPr="0040698F">
        <w:rPr>
          <w:szCs w:val="28"/>
        </w:rPr>
        <w:t>.</w:t>
      </w:r>
      <w:r w:rsidR="001F14E1" w:rsidRPr="0040698F">
        <w:rPr>
          <w:szCs w:val="28"/>
        </w:rPr>
        <w:t>40</w:t>
      </w:r>
      <w:r w:rsidRPr="0040698F">
        <w:rPr>
          <w:szCs w:val="28"/>
        </w:rPr>
        <w:t>.2. В абзаце третьем код "000 2 02 04043 02 0000 151" заменить кодом "000 2 02 45136 02 0000 151";</w:t>
      </w:r>
    </w:p>
    <w:p w:rsidR="002063E3" w:rsidRPr="0040698F" w:rsidRDefault="002063E3" w:rsidP="002063E3">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41</w:t>
      </w:r>
      <w:r w:rsidRPr="0040698F">
        <w:rPr>
          <w:szCs w:val="28"/>
        </w:rPr>
        <w:t>.</w:t>
      </w:r>
      <w:r w:rsidR="003A0C69" w:rsidRPr="0040698F">
        <w:t xml:space="preserve"> В абзаце втором текста направления расходов </w:t>
      </w:r>
      <w:r w:rsidR="003A0C69" w:rsidRPr="0040698F">
        <w:rPr>
          <w:szCs w:val="28"/>
        </w:rPr>
        <w:t xml:space="preserve">51370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код "000 2 02 03123 00 0000 151" заменить кодом </w:t>
      </w:r>
      <w:r w:rsidR="003A0C69" w:rsidRPr="0040698F">
        <w:rPr>
          <w:szCs w:val="28"/>
        </w:rPr>
        <w:br/>
        <w:t xml:space="preserve"> "000 2 02 35137 00 0000 151";</w:t>
      </w:r>
    </w:p>
    <w:p w:rsidR="00CE6618" w:rsidRPr="0040698F" w:rsidRDefault="00F338F2" w:rsidP="002063E3">
      <w:pPr>
        <w:autoSpaceDE w:val="0"/>
        <w:autoSpaceDN w:val="0"/>
        <w:adjustRightInd w:val="0"/>
        <w:ind w:firstLine="709"/>
        <w:jc w:val="both"/>
        <w:outlineLvl w:val="4"/>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2</w:t>
      </w:r>
      <w:r w:rsidR="00070B70" w:rsidRPr="0040698F">
        <w:rPr>
          <w:szCs w:val="28"/>
        </w:rPr>
        <w:t>.</w:t>
      </w:r>
      <w:r w:rsidR="00070B70" w:rsidRPr="0040698F">
        <w:t xml:space="preserve"> </w:t>
      </w:r>
      <w:r w:rsidR="00CE6618" w:rsidRPr="0040698F">
        <w:t>Абзац второй текста направления расходов 51400 "Дотации бюджету Мурманской области в целях обеспечения сбалансированности бюджета городского округа Мурманск" изложить в следующей редакции:</w:t>
      </w:r>
    </w:p>
    <w:p w:rsidR="00070B70" w:rsidRPr="0040698F" w:rsidRDefault="00CE6618" w:rsidP="00CE6618">
      <w:pPr>
        <w:autoSpaceDE w:val="0"/>
        <w:autoSpaceDN w:val="0"/>
        <w:adjustRightInd w:val="0"/>
        <w:ind w:firstLine="567"/>
        <w:jc w:val="both"/>
        <w:outlineLvl w:val="4"/>
        <w:rPr>
          <w:szCs w:val="28"/>
        </w:rPr>
      </w:pPr>
      <w:r w:rsidRPr="0040698F">
        <w:t>"</w:t>
      </w:r>
      <w:r w:rsidR="00070B70" w:rsidRPr="0040698F">
        <w:rPr>
          <w:szCs w:val="28"/>
        </w:rPr>
        <w:t>Поступление указанных дотаций отражается по коду вида доходов                 000 2 02 15140 02 0000 151 "Дотации бюджету Мурманской области в целях обеспечения сбалансированности бюджета городского округа Мурманск" классификации доходов бюджетов.</w:t>
      </w:r>
      <w:r w:rsidRPr="0040698F">
        <w:rPr>
          <w:szCs w:val="28"/>
        </w:rPr>
        <w:t>";</w:t>
      </w:r>
    </w:p>
    <w:p w:rsidR="00070B70" w:rsidRPr="0040698F" w:rsidRDefault="00F338F2" w:rsidP="002063E3">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3</w:t>
      </w:r>
      <w:r w:rsidR="00E607F0" w:rsidRPr="0040698F">
        <w:rPr>
          <w:szCs w:val="28"/>
        </w:rPr>
        <w:t xml:space="preserve">. В абзаце втором текста направления расходов 51410 "Иные межбюджетные трансферты на обеспечение деятельности депутатов Государственной Думы и их помощников в избирательных округах" код </w:t>
      </w:r>
      <w:r w:rsidR="00E607F0" w:rsidRPr="0040698F">
        <w:rPr>
          <w:szCs w:val="28"/>
        </w:rPr>
        <w:br/>
        <w:t>"000 2 02 04001 00 0000 151" заменить кодом "000 2 02 45141 00 0000 151";</w:t>
      </w:r>
    </w:p>
    <w:p w:rsidR="00070B70" w:rsidRPr="0040698F" w:rsidRDefault="00F338F2" w:rsidP="002063E3">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4</w:t>
      </w:r>
      <w:r w:rsidR="006C550E" w:rsidRPr="0040698F">
        <w:rPr>
          <w:szCs w:val="28"/>
        </w:rPr>
        <w:t>. В абзаце втором текста направления расходов 51420 "Иные межбюджетные трансферты на обеспечение членов Совета Федерации и их помощников в субъектах Российской Федерации"</w:t>
      </w:r>
      <w:r w:rsidR="00F06EE0" w:rsidRPr="0040698F">
        <w:rPr>
          <w:szCs w:val="28"/>
        </w:rPr>
        <w:t xml:space="preserve"> код "000 2 02 04002 00 0000 151" заменить кодом "000 2 02 45142 00 0000 151";</w:t>
      </w:r>
    </w:p>
    <w:p w:rsidR="00456BE8" w:rsidRPr="0040698F" w:rsidRDefault="00456BE8"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5</w:t>
      </w:r>
      <w:r w:rsidRPr="0040698F">
        <w:rPr>
          <w:szCs w:val="28"/>
        </w:rPr>
        <w:t>.</w:t>
      </w:r>
      <w:r w:rsidRPr="0040698F">
        <w:t xml:space="preserve"> В абзаце втором текста направления расходов </w:t>
      </w:r>
      <w:r w:rsidRPr="0040698F">
        <w:rPr>
          <w:szCs w:val="28"/>
        </w:rPr>
        <w:t xml:space="preserve">51450 "Иные межбюджетные трансферты на мероприятия по реализации комплексного проекта "Культурное наследие - остров-град Свияжск и древний Болгар" код </w:t>
      </w:r>
      <w:r w:rsidRPr="0040698F">
        <w:rPr>
          <w:szCs w:val="28"/>
        </w:rPr>
        <w:br/>
        <w:t>"000 2 02 04058 02 0000 151" заменить кодом "000 2 02 45145 02 0000 151";</w:t>
      </w:r>
    </w:p>
    <w:p w:rsidR="004D1140"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6</w:t>
      </w:r>
      <w:r w:rsidR="00CA77CE" w:rsidRPr="0040698F">
        <w:rPr>
          <w:szCs w:val="28"/>
        </w:rPr>
        <w:t xml:space="preserve">. В абзаце втором текста направления расходов 51530 "Иные межбюджетные трансферты на выплату региональной доплаты к пенсии" код </w:t>
      </w:r>
      <w:r w:rsidR="00CA77CE" w:rsidRPr="0040698F">
        <w:rPr>
          <w:szCs w:val="28"/>
        </w:rPr>
        <w:br/>
        <w:t>"000 2 02 04026 00 0000 151" заменить кодом "000 2 02 45153 00 0000 151";</w:t>
      </w:r>
    </w:p>
    <w:p w:rsidR="00456BE8"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7</w:t>
      </w:r>
      <w:r w:rsidR="005967FF" w:rsidRPr="0040698F">
        <w:rPr>
          <w:szCs w:val="28"/>
        </w:rPr>
        <w:t>. В абзаце втором текста направления расходов 51540 "Иные межбюджетные трансферты на реализацию мероприятий по подготовке и проведению чемпионата мира по футболу в 2018 году в Российской Федерации" код "000 2 02 04060 00 0000 151" заменить кодом "000 2 02 45153 00 0000 151";</w:t>
      </w:r>
    </w:p>
    <w:p w:rsidR="00456BE8"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8</w:t>
      </w:r>
      <w:r w:rsidR="005967FF" w:rsidRPr="0040698F">
        <w:rPr>
          <w:szCs w:val="28"/>
        </w:rPr>
        <w:t>. В абзаце втором текста направления расходов 51560 "Иные межбюджетные трансферты на реализацию программ местного развития и обеспечение занятости для шахтерских городов и поселков" код "000 2 02 04007 00 0000 151" заменить кодом "000 2 02 45156 00 0000 151";</w:t>
      </w:r>
    </w:p>
    <w:p w:rsidR="00757834" w:rsidRPr="0040698F" w:rsidRDefault="00F338F2" w:rsidP="00757834">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9</w:t>
      </w:r>
      <w:r w:rsidR="00757834" w:rsidRPr="0040698F">
        <w:rPr>
          <w:szCs w:val="28"/>
        </w:rPr>
        <w:t>. В абзаце втором текста направления расходов 51600 "Иные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 код "000 2 02 04012 00 0000 151" заменить кодом "000 2 02 45160 00 0000 151";</w:t>
      </w:r>
    </w:p>
    <w:p w:rsidR="00EF6083"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50</w:t>
      </w:r>
      <w:r w:rsidR="00757834" w:rsidRPr="0040698F">
        <w:rPr>
          <w:szCs w:val="28"/>
        </w:rPr>
        <w:t>. В абзаце втором текста направления расходов 51610 "Иные межбюджетные трансферты на реализацию отдельных полномочий в области лекарственного обеспечения" код "000 2 02 04017 00 0000 151" заменить кодом "000 2 02 45161 00 0000 151";</w:t>
      </w:r>
    </w:p>
    <w:p w:rsidR="00187F06" w:rsidRPr="0040698F" w:rsidRDefault="00757834"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51</w:t>
      </w:r>
      <w:r w:rsidRPr="0040698F">
        <w:rPr>
          <w:szCs w:val="28"/>
        </w:rPr>
        <w:t xml:space="preserve">. </w:t>
      </w:r>
      <w:r w:rsidR="00C259FE" w:rsidRPr="0040698F">
        <w:rPr>
          <w:szCs w:val="28"/>
        </w:rPr>
        <w:t xml:space="preserve">Направление расходов </w:t>
      </w:r>
      <w:r w:rsidR="00187F06" w:rsidRPr="0040698F">
        <w:rPr>
          <w:szCs w:val="28"/>
        </w:rPr>
        <w:t>51650 "Иные межбюджетные трансферты на премирование регионов  -  победителей фестиваля "Кавказские игры" изложить в следующей редакции:</w:t>
      </w:r>
    </w:p>
    <w:p w:rsidR="00187F06" w:rsidRPr="0040698F" w:rsidRDefault="00187F06" w:rsidP="00187F06">
      <w:pPr>
        <w:autoSpaceDE w:val="0"/>
        <w:autoSpaceDN w:val="0"/>
        <w:adjustRightInd w:val="0"/>
        <w:ind w:firstLine="709"/>
        <w:jc w:val="both"/>
        <w:outlineLvl w:val="4"/>
        <w:rPr>
          <w:sz w:val="16"/>
          <w:szCs w:val="16"/>
        </w:rPr>
      </w:pPr>
    </w:p>
    <w:p w:rsidR="00187F06" w:rsidRPr="0040698F" w:rsidRDefault="00187F06" w:rsidP="00187F06">
      <w:pPr>
        <w:autoSpaceDE w:val="0"/>
        <w:autoSpaceDN w:val="0"/>
        <w:adjustRightInd w:val="0"/>
        <w:ind w:firstLine="709"/>
        <w:jc w:val="both"/>
        <w:outlineLvl w:val="4"/>
        <w:rPr>
          <w:szCs w:val="28"/>
        </w:rPr>
      </w:pPr>
      <w:r w:rsidRPr="0040698F">
        <w:rPr>
          <w:szCs w:val="28"/>
        </w:rPr>
        <w:t>"51650 Иные межбюджетные трансферты на премирование регионов  -  победителей фестиваля культуры и спорта народов Кавказа</w:t>
      </w:r>
    </w:p>
    <w:p w:rsidR="00187F06" w:rsidRPr="0040698F" w:rsidRDefault="00187F06" w:rsidP="00187F06">
      <w:pPr>
        <w:autoSpaceDE w:val="0"/>
        <w:autoSpaceDN w:val="0"/>
        <w:adjustRightInd w:val="0"/>
        <w:ind w:firstLine="709"/>
        <w:jc w:val="both"/>
        <w:outlineLvl w:val="4"/>
        <w:rPr>
          <w:sz w:val="16"/>
          <w:szCs w:val="16"/>
        </w:rPr>
      </w:pPr>
    </w:p>
    <w:p w:rsidR="00187F06" w:rsidRPr="0040698F" w:rsidRDefault="00187F06" w:rsidP="00187F06">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"Физическое воспитание и обеспечение организации и проведения физкультурных мероприятий и массовых спортивных мероприятий" подпрограммы "Развитие физической культуры и массового спорта" государственной программы Российской Федерации "Развитие физической культуры и спорта" (13 1 01 00000) на предоставление иных межбюджетных трансфертов бюджетам субъектов Российской Федерации и муниципальных образований на закупку оборудования для спортивных сооружений, капитальный ремонт и реконструкцию спортивных объектов в регионах победителях фестиваля культуры и спорта народов Кавказа.</w:t>
      </w:r>
    </w:p>
    <w:p w:rsidR="00187F06" w:rsidRPr="0040698F" w:rsidRDefault="00187F06" w:rsidP="00187F06">
      <w:pPr>
        <w:autoSpaceDE w:val="0"/>
        <w:autoSpaceDN w:val="0"/>
        <w:adjustRightInd w:val="0"/>
        <w:ind w:firstLine="709"/>
        <w:jc w:val="both"/>
        <w:outlineLvl w:val="4"/>
        <w:rPr>
          <w:szCs w:val="28"/>
        </w:rPr>
      </w:pPr>
      <w:r w:rsidRPr="0040698F">
        <w:rPr>
          <w:szCs w:val="28"/>
        </w:rPr>
        <w:t>Поступление иных межбюджетных трансфертов на указанные цели по соответствующим кодам вида доходов 000 2 02 4</w:t>
      </w:r>
      <w:r w:rsidR="00771862" w:rsidRPr="0040698F">
        <w:rPr>
          <w:szCs w:val="28"/>
        </w:rPr>
        <w:t>5165</w:t>
      </w:r>
      <w:r w:rsidRPr="0040698F">
        <w:rPr>
          <w:szCs w:val="28"/>
        </w:rPr>
        <w:t xml:space="preserve"> 00 0000 151 "Межбюджетные трансферты, передаваемые бюджетам на премирование регионов </w:t>
      </w:r>
      <w:r w:rsidR="00757834" w:rsidRPr="0040698F">
        <w:rPr>
          <w:szCs w:val="28"/>
        </w:rPr>
        <w:t>-</w:t>
      </w:r>
      <w:r w:rsidRPr="0040698F">
        <w:rPr>
          <w:szCs w:val="28"/>
        </w:rPr>
        <w:t xml:space="preserve"> победителей фестиваля культуры и спорта народов Кавказа" классификации доходов бюджетов.</w:t>
      </w:r>
    </w:p>
    <w:p w:rsidR="00187F06" w:rsidRPr="0040698F" w:rsidRDefault="00187F06" w:rsidP="00187F06">
      <w:pPr>
        <w:autoSpaceDE w:val="0"/>
        <w:autoSpaceDN w:val="0"/>
        <w:adjustRightInd w:val="0"/>
        <w:ind w:firstLine="709"/>
        <w:jc w:val="both"/>
        <w:outlineLvl w:val="4"/>
        <w:rPr>
          <w:szCs w:val="28"/>
        </w:rPr>
      </w:pPr>
      <w:r w:rsidRPr="0040698F">
        <w:rPr>
          <w:szCs w:val="28"/>
        </w:rPr>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r w:rsidR="00757834" w:rsidRPr="0040698F">
        <w:rPr>
          <w:szCs w:val="28"/>
        </w:rPr>
        <w:t>";</w:t>
      </w:r>
    </w:p>
    <w:p w:rsidR="00892A46"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5</w:t>
      </w:r>
      <w:r w:rsidR="001F14E1" w:rsidRPr="0040698F">
        <w:rPr>
          <w:szCs w:val="28"/>
        </w:rPr>
        <w:t>2</w:t>
      </w:r>
      <w:r w:rsidR="00892A46" w:rsidRPr="0040698F">
        <w:rPr>
          <w:szCs w:val="28"/>
        </w:rPr>
        <w:t>. В абзаце втором текста направления расходов 51670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код "000 2 02 05310 07 0000 151" заменить кодом "000 2 02 55167 07 0000 151";</w:t>
      </w:r>
    </w:p>
    <w:p w:rsidR="00892A46" w:rsidRPr="0040698F" w:rsidRDefault="00F331E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5</w:t>
      </w:r>
      <w:r w:rsidR="001F14E1" w:rsidRPr="0040698F">
        <w:rPr>
          <w:szCs w:val="28"/>
        </w:rPr>
        <w:t>3</w:t>
      </w:r>
      <w:r w:rsidR="00FF3022" w:rsidRPr="0040698F">
        <w:rPr>
          <w:szCs w:val="28"/>
        </w:rPr>
        <w:t>. В абзаце втором текста направления расходов 51820 "Иной межбюджетный трансферт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код "000 2 02 05608 08 0000 151" заменить кодом "000 2 02 55182 08 0000 151";</w:t>
      </w:r>
    </w:p>
    <w:p w:rsidR="007C2E09" w:rsidRDefault="00F331E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5</w:t>
      </w:r>
      <w:r w:rsidR="001F14E1" w:rsidRPr="0040698F">
        <w:rPr>
          <w:szCs w:val="28"/>
        </w:rPr>
        <w:t>4</w:t>
      </w:r>
      <w:r w:rsidR="00FF3022" w:rsidRPr="0040698F">
        <w:rPr>
          <w:szCs w:val="28"/>
        </w:rPr>
        <w:t xml:space="preserve">. </w:t>
      </w:r>
      <w:r w:rsidR="005C4836">
        <w:rPr>
          <w:szCs w:val="28"/>
        </w:rPr>
        <w:t xml:space="preserve">В тексте направления расходов </w:t>
      </w:r>
      <w:r w:rsidR="005C4836" w:rsidRPr="0040698F">
        <w:rPr>
          <w:szCs w:val="28"/>
        </w:rPr>
        <w:t>51830 "Валоризация величины расчетного пенсионного капитала"</w:t>
      </w:r>
      <w:r w:rsidR="005C4836">
        <w:rPr>
          <w:szCs w:val="28"/>
        </w:rPr>
        <w:t>:</w:t>
      </w:r>
    </w:p>
    <w:p w:rsidR="005C4836" w:rsidRDefault="005C4836" w:rsidP="00187F06">
      <w:pPr>
        <w:autoSpaceDE w:val="0"/>
        <w:autoSpaceDN w:val="0"/>
        <w:adjustRightInd w:val="0"/>
        <w:ind w:firstLine="709"/>
        <w:jc w:val="both"/>
        <w:outlineLvl w:val="4"/>
        <w:rPr>
          <w:szCs w:val="28"/>
        </w:rPr>
      </w:pPr>
      <w:r>
        <w:rPr>
          <w:szCs w:val="28"/>
        </w:rPr>
        <w:t>1.2.4.54.1. В абзаце первом слово "трудовых" заменить словом "страховых";</w:t>
      </w:r>
    </w:p>
    <w:p w:rsidR="00FF3022" w:rsidRPr="0040698F" w:rsidRDefault="005C4836" w:rsidP="00187F06">
      <w:pPr>
        <w:autoSpaceDE w:val="0"/>
        <w:autoSpaceDN w:val="0"/>
        <w:adjustRightInd w:val="0"/>
        <w:ind w:firstLine="709"/>
        <w:jc w:val="both"/>
        <w:outlineLvl w:val="4"/>
        <w:rPr>
          <w:szCs w:val="28"/>
        </w:rPr>
      </w:pPr>
      <w:r>
        <w:rPr>
          <w:szCs w:val="28"/>
        </w:rPr>
        <w:t xml:space="preserve">1.2.4.54.2. </w:t>
      </w:r>
      <w:r w:rsidR="00FF3022" w:rsidRPr="0040698F">
        <w:rPr>
          <w:szCs w:val="28"/>
        </w:rPr>
        <w:t>В абзаце втором код</w:t>
      </w:r>
      <w:r w:rsidR="00097FB6">
        <w:rPr>
          <w:szCs w:val="28"/>
        </w:rPr>
        <w:t xml:space="preserve"> </w:t>
      </w:r>
      <w:r w:rsidR="00FF3022" w:rsidRPr="0040698F">
        <w:rPr>
          <w:szCs w:val="28"/>
        </w:rPr>
        <w:t xml:space="preserve">"000 2 02 </w:t>
      </w:r>
      <w:r w:rsidR="007A31B0" w:rsidRPr="0040698F">
        <w:rPr>
          <w:szCs w:val="28"/>
        </w:rPr>
        <w:t>05</w:t>
      </w:r>
      <w:r w:rsidR="008F20CA" w:rsidRPr="0040698F">
        <w:rPr>
          <w:szCs w:val="28"/>
        </w:rPr>
        <w:t>116</w:t>
      </w:r>
      <w:r w:rsidR="00FF3022" w:rsidRPr="0040698F">
        <w:rPr>
          <w:szCs w:val="28"/>
        </w:rPr>
        <w:t xml:space="preserve"> 0</w:t>
      </w:r>
      <w:r w:rsidR="008F20CA" w:rsidRPr="0040698F">
        <w:rPr>
          <w:szCs w:val="28"/>
        </w:rPr>
        <w:t>6</w:t>
      </w:r>
      <w:r w:rsidR="00FF3022" w:rsidRPr="0040698F">
        <w:rPr>
          <w:szCs w:val="28"/>
        </w:rPr>
        <w:t xml:space="preserve"> 0000 151" заменить кодом "000 2 02 5518</w:t>
      </w:r>
      <w:r w:rsidR="003946F7" w:rsidRPr="0040698F">
        <w:rPr>
          <w:szCs w:val="28"/>
        </w:rPr>
        <w:t>3</w:t>
      </w:r>
      <w:r w:rsidR="00FF3022" w:rsidRPr="0040698F">
        <w:rPr>
          <w:szCs w:val="28"/>
        </w:rPr>
        <w:t xml:space="preserve"> 0</w:t>
      </w:r>
      <w:r w:rsidR="003946F7" w:rsidRPr="0040698F">
        <w:rPr>
          <w:szCs w:val="28"/>
        </w:rPr>
        <w:t>6</w:t>
      </w:r>
      <w:r w:rsidR="00FF3022" w:rsidRPr="0040698F">
        <w:rPr>
          <w:szCs w:val="28"/>
        </w:rPr>
        <w:t xml:space="preserve"> 0000 151"</w:t>
      </w:r>
      <w:r w:rsidR="007A31B0" w:rsidRPr="0040698F">
        <w:rPr>
          <w:szCs w:val="28"/>
        </w:rPr>
        <w:t>;</w:t>
      </w:r>
    </w:p>
    <w:p w:rsidR="00097FB6" w:rsidRDefault="00F331E3" w:rsidP="00187F0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5</w:t>
      </w:r>
      <w:r w:rsidR="001F14E1" w:rsidRPr="0040698F">
        <w:rPr>
          <w:szCs w:val="28"/>
        </w:rPr>
        <w:t>5</w:t>
      </w:r>
      <w:r w:rsidR="002039A9" w:rsidRPr="0040698F">
        <w:rPr>
          <w:szCs w:val="28"/>
        </w:rPr>
        <w:t xml:space="preserve">. </w:t>
      </w:r>
      <w:r w:rsidR="00097FB6" w:rsidRPr="00097FB6">
        <w:rPr>
          <w:szCs w:val="28"/>
        </w:rPr>
        <w:t xml:space="preserve">В тексте направления расходов </w:t>
      </w:r>
      <w:r w:rsidR="00097FB6" w:rsidRPr="0040698F">
        <w:rPr>
          <w:szCs w:val="28"/>
        </w:rPr>
        <w:t>51840 "Возмещение расходов по выплате страховых пенсий в связи с зачетом в страховой стаж нестраховых периодов"</w:t>
      </w:r>
      <w:r w:rsidR="00097FB6">
        <w:rPr>
          <w:szCs w:val="28"/>
        </w:rPr>
        <w:t>:</w:t>
      </w:r>
    </w:p>
    <w:p w:rsidR="00097FB6" w:rsidRDefault="00097FB6" w:rsidP="00187F06">
      <w:pPr>
        <w:autoSpaceDE w:val="0"/>
        <w:autoSpaceDN w:val="0"/>
        <w:adjustRightInd w:val="0"/>
        <w:ind w:firstLine="709"/>
        <w:jc w:val="both"/>
        <w:outlineLvl w:val="4"/>
        <w:rPr>
          <w:szCs w:val="28"/>
        </w:rPr>
      </w:pPr>
      <w:r>
        <w:rPr>
          <w:szCs w:val="28"/>
        </w:rPr>
        <w:t xml:space="preserve">1.2.4.55.1. В </w:t>
      </w:r>
      <w:r w:rsidRPr="00097FB6">
        <w:rPr>
          <w:szCs w:val="28"/>
        </w:rPr>
        <w:t>абзаце первом слово "трудовых" заменить словом "страховых";</w:t>
      </w:r>
    </w:p>
    <w:p w:rsidR="00892A46" w:rsidRPr="0040698F" w:rsidRDefault="00097FB6" w:rsidP="00187F06">
      <w:pPr>
        <w:autoSpaceDE w:val="0"/>
        <w:autoSpaceDN w:val="0"/>
        <w:adjustRightInd w:val="0"/>
        <w:ind w:firstLine="709"/>
        <w:jc w:val="both"/>
        <w:outlineLvl w:val="4"/>
        <w:rPr>
          <w:szCs w:val="28"/>
        </w:rPr>
      </w:pPr>
      <w:r>
        <w:rPr>
          <w:szCs w:val="28"/>
        </w:rPr>
        <w:t xml:space="preserve">1.2.4.55.2. </w:t>
      </w:r>
      <w:r w:rsidR="002039A9" w:rsidRPr="0040698F">
        <w:rPr>
          <w:szCs w:val="28"/>
        </w:rPr>
        <w:t xml:space="preserve">В абзаце втором код "000 2 02 05117 06 0000 151" заменить кодом </w:t>
      </w:r>
      <w:r w:rsidR="008F20CA" w:rsidRPr="0040698F">
        <w:rPr>
          <w:szCs w:val="28"/>
        </w:rPr>
        <w:br/>
      </w:r>
      <w:r w:rsidR="002039A9" w:rsidRPr="0040698F">
        <w:rPr>
          <w:szCs w:val="28"/>
        </w:rPr>
        <w:t>"000 2 02 55184 06 0000 151"</w:t>
      </w:r>
      <w:r>
        <w:rPr>
          <w:szCs w:val="28"/>
        </w:rPr>
        <w:t>;</w:t>
      </w:r>
    </w:p>
    <w:p w:rsidR="002039A9" w:rsidRPr="0040698F" w:rsidRDefault="00F331E3" w:rsidP="00187F0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5</w:t>
      </w:r>
      <w:r w:rsidR="001F14E1" w:rsidRPr="0040698F">
        <w:rPr>
          <w:szCs w:val="28"/>
        </w:rPr>
        <w:t>6</w:t>
      </w:r>
      <w:r w:rsidR="002039A9" w:rsidRPr="0040698F">
        <w:rPr>
          <w:szCs w:val="28"/>
        </w:rPr>
        <w:t>. В абзаце втором текста направления расходов 51850 "Софинансирование формирования пенсионных накоплений застрахованных лиц за счет средств Фонда национального благосостояния" код "000 2 02 05114 06 0000 151" заменить кодом "000 2 02 55185 06 0000 151"</w:t>
      </w:r>
      <w:r w:rsidR="00287751">
        <w:rPr>
          <w:szCs w:val="28"/>
        </w:rPr>
        <w:t>;</w:t>
      </w:r>
    </w:p>
    <w:p w:rsidR="002039A9" w:rsidRPr="0040698F" w:rsidRDefault="00F331E3" w:rsidP="00187F0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5</w:t>
      </w:r>
      <w:r w:rsidR="001F14E1" w:rsidRPr="0040698F">
        <w:rPr>
          <w:szCs w:val="28"/>
        </w:rPr>
        <w:t>7</w:t>
      </w:r>
      <w:r w:rsidR="002039A9" w:rsidRPr="0040698F">
        <w:rPr>
          <w:szCs w:val="28"/>
        </w:rPr>
        <w:t xml:space="preserve">. В абзаце втором текста направления расходов 51860 "Компенсация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 код "000 2 02 05119 06 0000 151" заменить кодом </w:t>
      </w:r>
      <w:r w:rsidR="00BB1CC5">
        <w:rPr>
          <w:szCs w:val="28"/>
        </w:rPr>
        <w:br/>
      </w:r>
      <w:r w:rsidR="002039A9" w:rsidRPr="0040698F">
        <w:rPr>
          <w:szCs w:val="28"/>
        </w:rPr>
        <w:t>"000 2 02 55186 06 0000 151";</w:t>
      </w:r>
    </w:p>
    <w:p w:rsidR="00F55BD6" w:rsidRPr="0040698F" w:rsidRDefault="002A686A" w:rsidP="00187F06">
      <w:pPr>
        <w:autoSpaceDE w:val="0"/>
        <w:autoSpaceDN w:val="0"/>
        <w:adjustRightInd w:val="0"/>
        <w:ind w:firstLine="709"/>
        <w:jc w:val="both"/>
        <w:outlineLvl w:val="4"/>
        <w:rPr>
          <w:szCs w:val="28"/>
        </w:rPr>
      </w:pPr>
      <w:r w:rsidRPr="0040698F">
        <w:rPr>
          <w:szCs w:val="28"/>
        </w:rPr>
        <w:t>1.2.4</w:t>
      </w:r>
      <w:r w:rsidR="001F14E1" w:rsidRPr="0040698F">
        <w:rPr>
          <w:szCs w:val="28"/>
        </w:rPr>
        <w:t>.58</w:t>
      </w:r>
      <w:r w:rsidR="00F55BD6" w:rsidRPr="0040698F">
        <w:rPr>
          <w:szCs w:val="28"/>
        </w:rPr>
        <w:t xml:space="preserve">. В тексте направления расходов 51880 "Субсидии на реализацию мероприятий федеральной целевой программы "Социально-экономическое развитие Республики Крым и г. Севастополя до 2020 года" слова "Крымского федерального округа на период до" заменить словами "Республики Крым и </w:t>
      </w:r>
      <w:r w:rsidR="00BB1CC5">
        <w:rPr>
          <w:szCs w:val="28"/>
        </w:rPr>
        <w:br/>
      </w:r>
      <w:r w:rsidR="00F55BD6" w:rsidRPr="0040698F">
        <w:rPr>
          <w:szCs w:val="28"/>
        </w:rPr>
        <w:t>г. Севастополя до";</w:t>
      </w:r>
    </w:p>
    <w:p w:rsidR="002039A9" w:rsidRPr="0040698F" w:rsidRDefault="00F331E3" w:rsidP="00187F0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5</w:t>
      </w:r>
      <w:r w:rsidR="001F14E1" w:rsidRPr="0040698F">
        <w:rPr>
          <w:szCs w:val="28"/>
        </w:rPr>
        <w:t>9</w:t>
      </w:r>
      <w:r w:rsidR="00F55BD6" w:rsidRPr="0040698F">
        <w:rPr>
          <w:szCs w:val="28"/>
        </w:rPr>
        <w:t>.</w:t>
      </w:r>
      <w:r w:rsidR="00E22FC4" w:rsidRPr="0040698F">
        <w:t xml:space="preserve"> В абзаце втором текста направления расходов </w:t>
      </w:r>
      <w:r w:rsidR="00E22FC4" w:rsidRPr="0040698F">
        <w:rPr>
          <w:szCs w:val="28"/>
        </w:rPr>
        <w:t xml:space="preserve">51930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код "000 2 02 05302 07 0000 151" заменить кодом "000 2 02 </w:t>
      </w:r>
      <w:r w:rsidR="00A64B23" w:rsidRPr="0040698F">
        <w:rPr>
          <w:szCs w:val="28"/>
        </w:rPr>
        <w:t>5</w:t>
      </w:r>
      <w:r w:rsidR="00E22FC4" w:rsidRPr="0040698F">
        <w:rPr>
          <w:szCs w:val="28"/>
        </w:rPr>
        <w:t>5193 07 0000 151";</w:t>
      </w:r>
    </w:p>
    <w:p w:rsidR="002E3F94" w:rsidRPr="0040698F" w:rsidRDefault="00F331E3" w:rsidP="00187F0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60</w:t>
      </w:r>
      <w:r w:rsidR="00ED6848" w:rsidRPr="0040698F">
        <w:rPr>
          <w:szCs w:val="28"/>
        </w:rPr>
        <w:t xml:space="preserve">. </w:t>
      </w:r>
      <w:r w:rsidR="002E3F94" w:rsidRPr="0040698F">
        <w:rPr>
          <w:szCs w:val="28"/>
        </w:rPr>
        <w:t>В абзаце втором текста направления расходов 51940 "Субвенции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код "000 2 02 03067 02 0000 151" заменить кодом "000 2 02 35194 02 0000 151";</w:t>
      </w:r>
    </w:p>
    <w:p w:rsidR="00DA3169" w:rsidRPr="0040698F" w:rsidRDefault="002E3F94" w:rsidP="00187F06">
      <w:pPr>
        <w:autoSpaceDE w:val="0"/>
        <w:autoSpaceDN w:val="0"/>
        <w:adjustRightInd w:val="0"/>
        <w:ind w:firstLine="709"/>
        <w:jc w:val="both"/>
        <w:outlineLvl w:val="4"/>
        <w:rPr>
          <w:szCs w:val="28"/>
        </w:rPr>
      </w:pPr>
      <w:r w:rsidRPr="0040698F">
        <w:rPr>
          <w:szCs w:val="28"/>
        </w:rPr>
        <w:t xml:space="preserve">1.2.4.61. </w:t>
      </w:r>
      <w:r w:rsidR="00ED6848" w:rsidRPr="0040698F">
        <w:rPr>
          <w:szCs w:val="28"/>
        </w:rPr>
        <w:t>Текст направления расходов 51950 "Субсидии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изложить в следующей редакции:</w:t>
      </w:r>
    </w:p>
    <w:p w:rsidR="00ED6848" w:rsidRPr="0040698F" w:rsidRDefault="00ED6848" w:rsidP="00ED6848">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в рамках подпрограммы "Автомобильные дороги" федеральной целевой программы "Развитие транспортной системы России (2010 - 2020 годы)" государственной программы Российской Федерации "Развитие транспортной системы" (24 Б 03 00000) по предоставлению субсидий бюджетам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w:t>
      </w:r>
    </w:p>
    <w:p w:rsidR="00316832" w:rsidRPr="0040698F" w:rsidRDefault="00F331E3" w:rsidP="0031683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6</w:t>
      </w:r>
      <w:r w:rsidR="002E3F94" w:rsidRPr="0040698F">
        <w:rPr>
          <w:szCs w:val="28"/>
        </w:rPr>
        <w:t>2</w:t>
      </w:r>
      <w:r w:rsidR="00316832" w:rsidRPr="0040698F">
        <w:rPr>
          <w:szCs w:val="28"/>
        </w:rPr>
        <w:t>. В абзаце втором текста направления расходов 51970 "Иные межбюджетные трансферты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код "000 2 02 04047 02 0000 151" заменить кодом "000 2 02 45197 02 0000 151";</w:t>
      </w:r>
    </w:p>
    <w:p w:rsidR="007E3CF7" w:rsidRPr="0040698F" w:rsidRDefault="00F331E3" w:rsidP="0031683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F55BD6" w:rsidRPr="0040698F">
        <w:rPr>
          <w:szCs w:val="28"/>
        </w:rPr>
        <w:t>6</w:t>
      </w:r>
      <w:r w:rsidR="002E3F94" w:rsidRPr="0040698F">
        <w:rPr>
          <w:szCs w:val="28"/>
        </w:rPr>
        <w:t>3</w:t>
      </w:r>
      <w:r w:rsidR="00316832" w:rsidRPr="0040698F">
        <w:rPr>
          <w:szCs w:val="28"/>
        </w:rPr>
        <w:t>. В тексте направления расходов 51980 "Социальная поддержка Героев Социалистического Труда, Героев Труда Российской Федерации и полных кавалеров ордена Трудовой Славы"</w:t>
      </w:r>
      <w:r w:rsidR="007E3CF7" w:rsidRPr="0040698F">
        <w:rPr>
          <w:szCs w:val="28"/>
        </w:rPr>
        <w:t>:</w:t>
      </w:r>
    </w:p>
    <w:p w:rsidR="00316832" w:rsidRPr="0040698F" w:rsidRDefault="007E3CF7" w:rsidP="0031683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F55BD6" w:rsidRPr="0040698F">
        <w:rPr>
          <w:szCs w:val="28"/>
        </w:rPr>
        <w:t>6</w:t>
      </w:r>
      <w:r w:rsidR="002E3F94" w:rsidRPr="0040698F">
        <w:rPr>
          <w:szCs w:val="28"/>
        </w:rPr>
        <w:t>3</w:t>
      </w:r>
      <w:r w:rsidRPr="0040698F">
        <w:rPr>
          <w:szCs w:val="28"/>
        </w:rPr>
        <w:t>.1. В абзаце втором код "000 2 02 05104 06 0902 151" заменить кодом "000 2 02 55198 06 0902 151";</w:t>
      </w:r>
    </w:p>
    <w:p w:rsidR="007E3CF7" w:rsidRPr="0040698F" w:rsidRDefault="007E3CF7" w:rsidP="0031683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F55BD6" w:rsidRPr="0040698F">
        <w:rPr>
          <w:szCs w:val="28"/>
        </w:rPr>
        <w:t>6</w:t>
      </w:r>
      <w:r w:rsidR="002E3F94" w:rsidRPr="0040698F">
        <w:rPr>
          <w:szCs w:val="28"/>
        </w:rPr>
        <w:t>3</w:t>
      </w:r>
      <w:r w:rsidRPr="0040698F">
        <w:rPr>
          <w:szCs w:val="28"/>
        </w:rPr>
        <w:t>.2. В абзаце третьем код "000 2 02 02213 02 0000 151" заменить кодом "000 2 02 25198 02 0000 151";</w:t>
      </w:r>
    </w:p>
    <w:p w:rsidR="00ED6848" w:rsidRPr="0040698F" w:rsidRDefault="007E3CF7" w:rsidP="00ED6848">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F55BD6" w:rsidRPr="0040698F">
        <w:rPr>
          <w:szCs w:val="28"/>
        </w:rPr>
        <w:t>6</w:t>
      </w:r>
      <w:r w:rsidR="002E3F94" w:rsidRPr="0040698F">
        <w:rPr>
          <w:szCs w:val="28"/>
        </w:rPr>
        <w:t>3</w:t>
      </w:r>
      <w:r w:rsidRPr="0040698F">
        <w:rPr>
          <w:szCs w:val="28"/>
        </w:rPr>
        <w:t>.3. Абзац четвертый исключить;</w:t>
      </w:r>
    </w:p>
    <w:p w:rsidR="00D77644" w:rsidRDefault="007E3CF7" w:rsidP="008769B9">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6</w:t>
      </w:r>
      <w:r w:rsidR="002E3F94" w:rsidRPr="0040698F">
        <w:rPr>
          <w:szCs w:val="28"/>
        </w:rPr>
        <w:t>4</w:t>
      </w:r>
      <w:r w:rsidRPr="0040698F">
        <w:rPr>
          <w:szCs w:val="28"/>
        </w:rPr>
        <w:t>.</w:t>
      </w:r>
      <w:r w:rsidR="008769B9" w:rsidRPr="0040698F">
        <w:rPr>
          <w:szCs w:val="28"/>
        </w:rPr>
        <w:t xml:space="preserve"> </w:t>
      </w:r>
      <w:r w:rsidR="00D77644">
        <w:rPr>
          <w:szCs w:val="28"/>
        </w:rPr>
        <w:t xml:space="preserve">В тексте направления расходов </w:t>
      </w:r>
      <w:r w:rsidR="00D77644" w:rsidRPr="0040698F">
        <w:rPr>
          <w:szCs w:val="28"/>
        </w:rPr>
        <w:t>51990 "Оплата стоимости проезда пенсионерам к месту отдыха и обратно один раз в два года"</w:t>
      </w:r>
      <w:r w:rsidR="00D77644">
        <w:rPr>
          <w:szCs w:val="28"/>
        </w:rPr>
        <w:t>:</w:t>
      </w:r>
    </w:p>
    <w:p w:rsidR="00D77644" w:rsidRDefault="00D77644" w:rsidP="008769B9">
      <w:pPr>
        <w:autoSpaceDE w:val="0"/>
        <w:autoSpaceDN w:val="0"/>
        <w:adjustRightInd w:val="0"/>
        <w:ind w:firstLine="709"/>
        <w:jc w:val="both"/>
        <w:outlineLvl w:val="4"/>
        <w:rPr>
          <w:szCs w:val="28"/>
        </w:rPr>
      </w:pPr>
      <w:r>
        <w:rPr>
          <w:szCs w:val="28"/>
        </w:rPr>
        <w:t>1.2.4.64.1. В абзацах первом и третьем слово "трудовых" заменить словом "страховых";</w:t>
      </w:r>
    </w:p>
    <w:p w:rsidR="008769B9" w:rsidRPr="0040698F" w:rsidRDefault="00D77644" w:rsidP="008769B9">
      <w:pPr>
        <w:autoSpaceDE w:val="0"/>
        <w:autoSpaceDN w:val="0"/>
        <w:adjustRightInd w:val="0"/>
        <w:ind w:firstLine="709"/>
        <w:jc w:val="both"/>
        <w:outlineLvl w:val="4"/>
        <w:rPr>
          <w:szCs w:val="28"/>
        </w:rPr>
      </w:pPr>
      <w:r>
        <w:rPr>
          <w:szCs w:val="28"/>
        </w:rPr>
        <w:t xml:space="preserve">1.2.4.64.2. </w:t>
      </w:r>
      <w:r w:rsidR="008769B9" w:rsidRPr="0040698F">
        <w:rPr>
          <w:szCs w:val="28"/>
        </w:rPr>
        <w:t>В абзаце втором текста направления расходов код "000 2 02 05105 06 0000 151" заменить кодом "000 2 02 55199 06 0000 151";</w:t>
      </w:r>
    </w:p>
    <w:p w:rsidR="008769B9" w:rsidRPr="0040698F" w:rsidRDefault="0009564F" w:rsidP="008769B9">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6</w:t>
      </w:r>
      <w:r w:rsidR="002E3F94" w:rsidRPr="0040698F">
        <w:rPr>
          <w:szCs w:val="28"/>
        </w:rPr>
        <w:t>5</w:t>
      </w:r>
      <w:r w:rsidR="008769B9" w:rsidRPr="0040698F">
        <w:rPr>
          <w:szCs w:val="28"/>
        </w:rPr>
        <w:t xml:space="preserve">. </w:t>
      </w:r>
      <w:r w:rsidR="00A5725B" w:rsidRPr="0040698F">
        <w:rPr>
          <w:szCs w:val="28"/>
        </w:rPr>
        <w:t xml:space="preserve">В абзаце втором текста направления расходов 52060 "Межбюджетные трансферты на обязательное пенсионное страхование" код </w:t>
      </w:r>
      <w:r w:rsidR="00A5725B" w:rsidRPr="0040698F">
        <w:rPr>
          <w:szCs w:val="28"/>
        </w:rPr>
        <w:br/>
        <w:t>"000 2 02 05109 06 0000 151" заменить кодом "000 2 02 55206 06 0000 151";</w:t>
      </w:r>
    </w:p>
    <w:p w:rsidR="00AE75FD" w:rsidRPr="0040698F" w:rsidRDefault="00A5725B" w:rsidP="00BA120A">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6</w:t>
      </w:r>
      <w:r w:rsidR="002E3F94" w:rsidRPr="0040698F">
        <w:rPr>
          <w:szCs w:val="28"/>
        </w:rPr>
        <w:t>6</w:t>
      </w:r>
      <w:r w:rsidRPr="0040698F">
        <w:rPr>
          <w:szCs w:val="28"/>
        </w:rPr>
        <w:t xml:space="preserve">. </w:t>
      </w:r>
      <w:r w:rsidR="00AE75FD" w:rsidRPr="0040698F">
        <w:rPr>
          <w:szCs w:val="28"/>
        </w:rPr>
        <w:t>В тексте направления расходов 52090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p w:rsidR="00980B85" w:rsidRDefault="00AE75FD" w:rsidP="00BA120A">
      <w:pPr>
        <w:autoSpaceDE w:val="0"/>
        <w:autoSpaceDN w:val="0"/>
        <w:adjustRightInd w:val="0"/>
        <w:ind w:firstLine="709"/>
        <w:jc w:val="both"/>
        <w:outlineLvl w:val="4"/>
        <w:rPr>
          <w:szCs w:val="28"/>
        </w:rPr>
      </w:pPr>
      <w:r w:rsidRPr="0040698F">
        <w:rPr>
          <w:szCs w:val="28"/>
        </w:rPr>
        <w:t>1.2.4.6</w:t>
      </w:r>
      <w:r w:rsidR="002E3F94" w:rsidRPr="0040698F">
        <w:rPr>
          <w:szCs w:val="28"/>
        </w:rPr>
        <w:t>6</w:t>
      </w:r>
      <w:r w:rsidRPr="0040698F">
        <w:rPr>
          <w:szCs w:val="28"/>
        </w:rPr>
        <w:t xml:space="preserve">.1. </w:t>
      </w:r>
      <w:r w:rsidR="00980B85">
        <w:rPr>
          <w:szCs w:val="28"/>
        </w:rPr>
        <w:t>В абзацах первом и третьем слово "трудовых" заменить словом "страховых";</w:t>
      </w:r>
    </w:p>
    <w:p w:rsidR="00AE75FD" w:rsidRDefault="00980B85" w:rsidP="00BA120A">
      <w:pPr>
        <w:autoSpaceDE w:val="0"/>
        <w:autoSpaceDN w:val="0"/>
        <w:adjustRightInd w:val="0"/>
        <w:ind w:firstLine="709"/>
        <w:jc w:val="both"/>
        <w:outlineLvl w:val="4"/>
        <w:rPr>
          <w:szCs w:val="28"/>
        </w:rPr>
      </w:pPr>
      <w:r>
        <w:rPr>
          <w:szCs w:val="28"/>
        </w:rPr>
        <w:t xml:space="preserve">1.2.4.66.2. </w:t>
      </w:r>
      <w:r w:rsidR="00AE75FD" w:rsidRPr="0040698F">
        <w:rPr>
          <w:szCs w:val="28"/>
        </w:rPr>
        <w:t xml:space="preserve">В абзаце втором код "000 2 02 </w:t>
      </w:r>
      <w:r w:rsidR="0086734F" w:rsidRPr="0040698F">
        <w:rPr>
          <w:szCs w:val="28"/>
        </w:rPr>
        <w:t>05125</w:t>
      </w:r>
      <w:r w:rsidR="00AE75FD" w:rsidRPr="0040698F">
        <w:rPr>
          <w:szCs w:val="28"/>
        </w:rPr>
        <w:t xml:space="preserve"> 06 0000 151" заменить кодом "000 2 02 55209 06 0000 151";</w:t>
      </w:r>
    </w:p>
    <w:p w:rsidR="0086734F" w:rsidRPr="0040698F" w:rsidRDefault="0086734F" w:rsidP="00BA120A">
      <w:pPr>
        <w:autoSpaceDE w:val="0"/>
        <w:autoSpaceDN w:val="0"/>
        <w:adjustRightInd w:val="0"/>
        <w:ind w:firstLine="709"/>
        <w:jc w:val="both"/>
        <w:outlineLvl w:val="4"/>
        <w:rPr>
          <w:szCs w:val="28"/>
        </w:rPr>
      </w:pPr>
      <w:r w:rsidRPr="0040698F">
        <w:rPr>
          <w:szCs w:val="28"/>
        </w:rPr>
        <w:t>1.2.4.6</w:t>
      </w:r>
      <w:r w:rsidR="002E3F94" w:rsidRPr="0040698F">
        <w:rPr>
          <w:szCs w:val="28"/>
        </w:rPr>
        <w:t>6</w:t>
      </w:r>
      <w:r w:rsidRPr="0040698F">
        <w:rPr>
          <w:szCs w:val="28"/>
        </w:rPr>
        <w:t>.</w:t>
      </w:r>
      <w:r w:rsidR="00980B85">
        <w:rPr>
          <w:szCs w:val="28"/>
        </w:rPr>
        <w:t>3</w:t>
      </w:r>
      <w:r w:rsidRPr="0040698F">
        <w:rPr>
          <w:szCs w:val="28"/>
        </w:rPr>
        <w:t>. В абзаце четвертом код "000 2 02 02118 02 0000 151" заменить кодом "000 2 02 25209 02 0000 151";</w:t>
      </w:r>
    </w:p>
    <w:p w:rsidR="001F0650" w:rsidRPr="0040698F" w:rsidRDefault="0086734F" w:rsidP="00BA120A">
      <w:pPr>
        <w:autoSpaceDE w:val="0"/>
        <w:autoSpaceDN w:val="0"/>
        <w:adjustRightInd w:val="0"/>
        <w:ind w:firstLine="709"/>
        <w:jc w:val="both"/>
        <w:outlineLvl w:val="4"/>
        <w:rPr>
          <w:szCs w:val="28"/>
        </w:rPr>
      </w:pPr>
      <w:r w:rsidRPr="0040698F">
        <w:rPr>
          <w:szCs w:val="28"/>
        </w:rPr>
        <w:t>1.2.4.6</w:t>
      </w:r>
      <w:r w:rsidR="002E3F94" w:rsidRPr="0040698F">
        <w:rPr>
          <w:szCs w:val="28"/>
        </w:rPr>
        <w:t>7</w:t>
      </w:r>
      <w:r w:rsidRPr="0040698F">
        <w:rPr>
          <w:szCs w:val="28"/>
        </w:rPr>
        <w:t xml:space="preserve">. </w:t>
      </w:r>
      <w:r w:rsidR="001F0650" w:rsidRPr="0040698F">
        <w:rPr>
          <w:szCs w:val="28"/>
        </w:rPr>
        <w:t xml:space="preserve">Направление расходов </w:t>
      </w:r>
      <w:r w:rsidR="00771862" w:rsidRPr="0040698F">
        <w:rPr>
          <w:szCs w:val="28"/>
        </w:rPr>
        <w:t xml:space="preserve">52180 "Субсидии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территории Крымского федерального округа" </w:t>
      </w:r>
      <w:r w:rsidR="001F0650" w:rsidRPr="0040698F">
        <w:rPr>
          <w:szCs w:val="28"/>
        </w:rPr>
        <w:t>изложить в следующей редакции:</w:t>
      </w:r>
    </w:p>
    <w:p w:rsidR="00771862" w:rsidRPr="0040698F" w:rsidRDefault="00771862" w:rsidP="00771862">
      <w:pPr>
        <w:autoSpaceDE w:val="0"/>
        <w:autoSpaceDN w:val="0"/>
        <w:adjustRightInd w:val="0"/>
        <w:ind w:firstLine="709"/>
        <w:jc w:val="both"/>
        <w:outlineLvl w:val="4"/>
        <w:rPr>
          <w:sz w:val="16"/>
          <w:szCs w:val="16"/>
        </w:rPr>
      </w:pPr>
    </w:p>
    <w:p w:rsidR="00771862" w:rsidRPr="0040698F" w:rsidRDefault="00771862" w:rsidP="00771862">
      <w:pPr>
        <w:autoSpaceDE w:val="0"/>
        <w:autoSpaceDN w:val="0"/>
        <w:adjustRightInd w:val="0"/>
        <w:ind w:firstLine="709"/>
        <w:jc w:val="both"/>
        <w:outlineLvl w:val="4"/>
        <w:rPr>
          <w:szCs w:val="28"/>
        </w:rPr>
      </w:pPr>
      <w:r w:rsidRPr="0040698F">
        <w:rPr>
          <w:szCs w:val="28"/>
        </w:rPr>
        <w:t xml:space="preserve">"52180 </w:t>
      </w:r>
      <w:r w:rsidR="00FC23DD" w:rsidRPr="0040698F">
        <w:rPr>
          <w:szCs w:val="28"/>
        </w:rPr>
        <w:t>Субсидии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p>
    <w:p w:rsidR="00771862" w:rsidRPr="0040698F" w:rsidRDefault="00771862" w:rsidP="00771862">
      <w:pPr>
        <w:autoSpaceDE w:val="0"/>
        <w:autoSpaceDN w:val="0"/>
        <w:adjustRightInd w:val="0"/>
        <w:ind w:firstLine="709"/>
        <w:jc w:val="both"/>
        <w:outlineLvl w:val="4"/>
        <w:rPr>
          <w:sz w:val="16"/>
          <w:szCs w:val="16"/>
        </w:rPr>
      </w:pPr>
    </w:p>
    <w:p w:rsidR="00771862" w:rsidRPr="0040698F" w:rsidRDefault="00771862" w:rsidP="00771862">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непрограммного направления деятельности "Иные непрограммные мероприятия" по непрограммному направлению расходов "Реализация функций иных федеральных органов государственной власти" </w:t>
      </w:r>
      <w:r w:rsidR="00FC23DD" w:rsidRPr="0040698F">
        <w:rPr>
          <w:szCs w:val="28"/>
        </w:rPr>
        <w:br/>
      </w:r>
      <w:r w:rsidRPr="0040698F">
        <w:rPr>
          <w:szCs w:val="28"/>
        </w:rPr>
        <w:t xml:space="preserve">(99 9 00 00000) по предоставлению субсидий бюджетам </w:t>
      </w:r>
      <w:r w:rsidR="003A701F" w:rsidRPr="0040698F">
        <w:rPr>
          <w:szCs w:val="28"/>
        </w:rPr>
        <w:t xml:space="preserve">Республики Крым и города федерального значения Севастополя </w:t>
      </w:r>
      <w:r w:rsidRPr="0040698F">
        <w:rPr>
          <w:szCs w:val="28"/>
        </w:rPr>
        <w:t xml:space="preserve">на компенсацию </w:t>
      </w:r>
      <w:r w:rsidR="00FC23DD" w:rsidRPr="0040698F">
        <w:rPr>
          <w:szCs w:val="28"/>
        </w:rPr>
        <w:t>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r w:rsidRPr="0040698F">
        <w:rPr>
          <w:szCs w:val="28"/>
        </w:rPr>
        <w:t>.</w:t>
      </w:r>
    </w:p>
    <w:p w:rsidR="00771862" w:rsidRPr="0040698F" w:rsidRDefault="00771862" w:rsidP="00771862">
      <w:pPr>
        <w:autoSpaceDE w:val="0"/>
        <w:autoSpaceDN w:val="0"/>
        <w:adjustRightInd w:val="0"/>
        <w:ind w:firstLine="709"/>
        <w:jc w:val="both"/>
        <w:outlineLvl w:val="4"/>
        <w:rPr>
          <w:szCs w:val="28"/>
        </w:rPr>
      </w:pPr>
      <w:r w:rsidRPr="0040698F">
        <w:rPr>
          <w:szCs w:val="28"/>
        </w:rPr>
        <w:t xml:space="preserve">Поступление субсидий на указанные цели отражается по коду вида доходов 000 2 25218 02 0000 151 "Субсидии бюджетам </w:t>
      </w:r>
      <w:r w:rsidR="00781DBF" w:rsidRPr="0040698F">
        <w:rPr>
          <w:szCs w:val="28"/>
        </w:rPr>
        <w:t xml:space="preserve">Республики Крым и города федерального значения Севастополя </w:t>
      </w:r>
      <w:r w:rsidRPr="0040698F">
        <w:rPr>
          <w:szCs w:val="28"/>
        </w:rPr>
        <w:t xml:space="preserve">на компенсацию </w:t>
      </w:r>
      <w:r w:rsidR="00FC23DD" w:rsidRPr="0040698F">
        <w:rPr>
          <w:szCs w:val="28"/>
        </w:rPr>
        <w:t>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r w:rsidRPr="0040698F">
        <w:rPr>
          <w:szCs w:val="28"/>
        </w:rPr>
        <w:t>" классификации доходов бюджетов.</w:t>
      </w:r>
      <w:r w:rsidR="00940FEC" w:rsidRPr="0040698F">
        <w:rPr>
          <w:szCs w:val="28"/>
        </w:rPr>
        <w:t>";</w:t>
      </w:r>
    </w:p>
    <w:p w:rsidR="00940FEC" w:rsidRPr="0040698F" w:rsidRDefault="00940FEC"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6</w:t>
      </w:r>
      <w:r w:rsidR="002E3F94" w:rsidRPr="0040698F">
        <w:rPr>
          <w:szCs w:val="28"/>
        </w:rPr>
        <w:t>8</w:t>
      </w:r>
      <w:r w:rsidRPr="0040698F">
        <w:rPr>
          <w:szCs w:val="28"/>
        </w:rPr>
        <w:t>. В абзаце втором текста направления расходов 52200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код "000 2 02 03004 00 0000 151" заменить кодом "000 2 02 35220 00 0000 151";</w:t>
      </w:r>
    </w:p>
    <w:p w:rsidR="00940FEC"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6</w:t>
      </w:r>
      <w:r w:rsidR="002E3F94" w:rsidRPr="0040698F">
        <w:rPr>
          <w:szCs w:val="28"/>
        </w:rPr>
        <w:t>9</w:t>
      </w:r>
      <w:r w:rsidR="007A3B72" w:rsidRPr="0040698F">
        <w:rPr>
          <w:szCs w:val="28"/>
        </w:rPr>
        <w:t>.</w:t>
      </w:r>
      <w:r w:rsidR="007A3B72" w:rsidRPr="0040698F">
        <w:t xml:space="preserve"> В абзаце втором текста направления расходов </w:t>
      </w:r>
      <w:r w:rsidR="007A3B72" w:rsidRPr="0040698F">
        <w:rPr>
          <w:szCs w:val="28"/>
        </w:rPr>
        <w:t>52210 "Субвенции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код "000 2 02 03124 00 0000 151" заменить кодом "000 2 02 35221 00 0000 151";</w:t>
      </w:r>
    </w:p>
    <w:p w:rsidR="006C76BF"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2E3F94" w:rsidRPr="0040698F">
        <w:rPr>
          <w:szCs w:val="28"/>
        </w:rPr>
        <w:t>70</w:t>
      </w:r>
      <w:r w:rsidR="00003BF9" w:rsidRPr="0040698F">
        <w:rPr>
          <w:szCs w:val="28"/>
        </w:rPr>
        <w:t xml:space="preserve">. </w:t>
      </w:r>
      <w:r w:rsidR="006C76BF" w:rsidRPr="0040698F">
        <w:rPr>
          <w:szCs w:val="28"/>
        </w:rPr>
        <w:t>Текст направления расходов 52350 "Реализация мероприятий государственными учреждениями по внедрению современных информационных систем в здравоохранение" изложить в следующей редакции:</w:t>
      </w:r>
    </w:p>
    <w:p w:rsidR="008702A9" w:rsidRPr="0040698F" w:rsidRDefault="006C76BF" w:rsidP="0040698F">
      <w:pPr>
        <w:autoSpaceDE w:val="0"/>
        <w:autoSpaceDN w:val="0"/>
        <w:adjustRightInd w:val="0"/>
        <w:ind w:firstLine="567"/>
        <w:jc w:val="both"/>
        <w:outlineLvl w:val="4"/>
        <w:rPr>
          <w:szCs w:val="28"/>
        </w:rPr>
      </w:pPr>
      <w:r w:rsidRPr="0040698F">
        <w:rPr>
          <w:szCs w:val="28"/>
        </w:rPr>
        <w:t>"</w:t>
      </w:r>
      <w:r w:rsidRPr="0040698F">
        <w:rPr>
          <w:rFonts w:eastAsiaTheme="minorHAnsi"/>
          <w:szCs w:val="28"/>
          <w:lang w:eastAsia="en-US"/>
        </w:rPr>
        <w:t>По данному направлению расходов отражаются расходы федерального бюджета в рамках основного мероприятия "Приоритетный проект "Совершенствование процессов организации медицинской помощи на основе внедрения информационных технологий" подпрограммы "Управление развитием отрасли" государственной программы Российской Федерации  "Развитие здравоохранения" (01 Г П1 00000) на реализацию государственными учреждениями мероприятий по внедрению современных информационных систем в здравоохранение в соответствии с Федеральным законом от 29 ноября 2010 года № 326-ФЗ "Об обязательном медицинском страховании в Российской Федерации", источником финансового обеспечения которых являются неиспользованные остатки межбюджетных трансфертов прошлых лет, полученные из бюджета Федерального фонда обязательного медицинского страхования на указанные цели, потребность в которых подтверждена.</w:t>
      </w:r>
      <w:r w:rsidR="00D82279" w:rsidRPr="0040698F">
        <w:rPr>
          <w:rFonts w:eastAsiaTheme="minorHAnsi"/>
          <w:szCs w:val="28"/>
          <w:lang w:eastAsia="en-US"/>
        </w:rPr>
        <w:t>";</w:t>
      </w:r>
    </w:p>
    <w:p w:rsidR="00940FEC" w:rsidRPr="0040698F" w:rsidRDefault="00D82279" w:rsidP="00FF3B74">
      <w:pPr>
        <w:autoSpaceDE w:val="0"/>
        <w:autoSpaceDN w:val="0"/>
        <w:adjustRightInd w:val="0"/>
        <w:ind w:firstLine="709"/>
        <w:jc w:val="both"/>
        <w:outlineLvl w:val="4"/>
        <w:rPr>
          <w:szCs w:val="28"/>
        </w:rPr>
      </w:pPr>
      <w:r w:rsidRPr="0040698F">
        <w:rPr>
          <w:szCs w:val="28"/>
        </w:rPr>
        <w:t xml:space="preserve">1.2.4.71. </w:t>
      </w:r>
      <w:r w:rsidR="00003BF9" w:rsidRPr="0040698F">
        <w:rPr>
          <w:szCs w:val="28"/>
        </w:rPr>
        <w:t>В тексте направления расходов 52380 "Субсидии на софинансирование региональных программ повышения мобильности трудовых ресурсов":</w:t>
      </w:r>
    </w:p>
    <w:p w:rsidR="00003BF9" w:rsidRPr="0040698F" w:rsidRDefault="00003BF9"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2E3F94" w:rsidRPr="0040698F">
        <w:rPr>
          <w:szCs w:val="28"/>
        </w:rPr>
        <w:t>7</w:t>
      </w:r>
      <w:r w:rsidR="00D82279" w:rsidRPr="0040698F">
        <w:rPr>
          <w:szCs w:val="28"/>
        </w:rPr>
        <w:t>1</w:t>
      </w:r>
      <w:r w:rsidRPr="0040698F">
        <w:rPr>
          <w:szCs w:val="28"/>
        </w:rPr>
        <w:t>.1. В абзаце втором код "000 2 02 02226 02 0000 151" заменить кодом "000 2 02 25238 02 0000 151";</w:t>
      </w:r>
    </w:p>
    <w:p w:rsidR="00003BF9"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2E3F94" w:rsidRPr="0040698F">
        <w:rPr>
          <w:szCs w:val="28"/>
        </w:rPr>
        <w:t>7</w:t>
      </w:r>
      <w:r w:rsidR="00D82279" w:rsidRPr="0040698F">
        <w:rPr>
          <w:szCs w:val="28"/>
        </w:rPr>
        <w:t>1</w:t>
      </w:r>
      <w:r w:rsidR="00003BF9" w:rsidRPr="0040698F">
        <w:rPr>
          <w:szCs w:val="28"/>
        </w:rPr>
        <w:t>.2. Абзац третий исключить;</w:t>
      </w:r>
    </w:p>
    <w:p w:rsidR="00003BF9"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7</w:t>
      </w:r>
      <w:r w:rsidR="00D82279" w:rsidRPr="0040698F">
        <w:rPr>
          <w:szCs w:val="28"/>
        </w:rPr>
        <w:t>2</w:t>
      </w:r>
      <w:r w:rsidR="00003BF9" w:rsidRPr="0040698F">
        <w:rPr>
          <w:szCs w:val="28"/>
        </w:rPr>
        <w:t>. В абзаце втором текста направления расходов 52400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код "000 2 02 03011 00 0000 151" заменить кодом "000 2 02 35240 00 0000 151";</w:t>
      </w:r>
    </w:p>
    <w:p w:rsidR="007A3B72"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7</w:t>
      </w:r>
      <w:r w:rsidR="00D82279" w:rsidRPr="0040698F">
        <w:rPr>
          <w:szCs w:val="28"/>
        </w:rPr>
        <w:t>3</w:t>
      </w:r>
      <w:r w:rsidR="00003BF9" w:rsidRPr="0040698F">
        <w:rPr>
          <w:szCs w:val="28"/>
        </w:rPr>
        <w:t>.</w:t>
      </w:r>
      <w:r w:rsidR="00003BF9" w:rsidRPr="0040698F">
        <w:t xml:space="preserve"> В абзаце втором текста направления расходов  </w:t>
      </w:r>
      <w:r w:rsidR="00003BF9" w:rsidRPr="0040698F">
        <w:rPr>
          <w:szCs w:val="28"/>
        </w:rPr>
        <w:t>52500 "Субвенции на оплату жилищно-коммунальных услуг отдельным категориям граждан" код "000 2 02 03001 00 0000 151" заменить кодом "000 2 02 35250 00 0000 151";</w:t>
      </w:r>
    </w:p>
    <w:p w:rsidR="007A3B72" w:rsidRPr="0040698F" w:rsidRDefault="00003BF9"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7</w:t>
      </w:r>
      <w:r w:rsidR="00D82279" w:rsidRPr="0040698F">
        <w:rPr>
          <w:szCs w:val="28"/>
        </w:rPr>
        <w:t>4</w:t>
      </w:r>
      <w:r w:rsidRPr="0040698F">
        <w:rPr>
          <w:szCs w:val="28"/>
        </w:rPr>
        <w:t>.</w:t>
      </w:r>
      <w:r w:rsidR="00EE6446" w:rsidRPr="0040698F">
        <w:rPr>
          <w:szCs w:val="28"/>
        </w:rPr>
        <w:t xml:space="preserve"> </w:t>
      </w:r>
      <w:r w:rsidRPr="0040698F">
        <w:rPr>
          <w:szCs w:val="28"/>
        </w:rPr>
        <w:t>В абзаце втором текста направления расходов  52600 "Субвенции на выплату единовременного пособия при всех формах устройства детей, лишенных родительского попечения, в семью" код "000 2 02 03020 00 0000 151" заменить кодом "000 2 02 35260 00 0000 151";</w:t>
      </w:r>
    </w:p>
    <w:p w:rsidR="007A3B72" w:rsidRPr="0040698F" w:rsidRDefault="00EE6446" w:rsidP="00FF3B74">
      <w:pPr>
        <w:autoSpaceDE w:val="0"/>
        <w:autoSpaceDN w:val="0"/>
        <w:adjustRightInd w:val="0"/>
        <w:ind w:firstLine="709"/>
        <w:jc w:val="both"/>
        <w:outlineLvl w:val="4"/>
        <w:rPr>
          <w:szCs w:val="28"/>
        </w:rPr>
      </w:pPr>
      <w:r w:rsidRPr="0040698F">
        <w:rPr>
          <w:szCs w:val="28"/>
        </w:rPr>
        <w:t>1</w:t>
      </w:r>
      <w:r w:rsidR="0009564F" w:rsidRPr="0040698F">
        <w:rPr>
          <w:szCs w:val="28"/>
        </w:rPr>
        <w:t>.2.</w:t>
      </w:r>
      <w:r w:rsidR="002A686A" w:rsidRPr="0040698F">
        <w:rPr>
          <w:szCs w:val="28"/>
        </w:rPr>
        <w:t>4</w:t>
      </w:r>
      <w:r w:rsidR="0009564F" w:rsidRPr="0040698F">
        <w:rPr>
          <w:szCs w:val="28"/>
        </w:rPr>
        <w:t>.</w:t>
      </w:r>
      <w:r w:rsidR="0086734F" w:rsidRPr="0040698F">
        <w:rPr>
          <w:szCs w:val="28"/>
        </w:rPr>
        <w:t>7</w:t>
      </w:r>
      <w:r w:rsidR="00D82279" w:rsidRPr="0040698F">
        <w:rPr>
          <w:szCs w:val="28"/>
        </w:rPr>
        <w:t>5</w:t>
      </w:r>
      <w:r w:rsidRPr="0040698F">
        <w:rPr>
          <w:szCs w:val="28"/>
        </w:rPr>
        <w:t>. В абзаце втором текста направления расходов  52700 "Субвенции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код "000 2 02 03053 00 0000 151" заменить кодом "000 2 02 35270 00 0000 151";</w:t>
      </w:r>
    </w:p>
    <w:p w:rsidR="00940FEC"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7</w:t>
      </w:r>
      <w:r w:rsidR="00D82279" w:rsidRPr="0040698F">
        <w:rPr>
          <w:szCs w:val="28"/>
        </w:rPr>
        <w:t>6</w:t>
      </w:r>
      <w:r w:rsidR="0088140B" w:rsidRPr="0040698F">
        <w:rPr>
          <w:szCs w:val="28"/>
        </w:rPr>
        <w:t>. В абзаце втором текста направления расходов  52800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код "000 2 02 03012 00 0000 151" заменить кодом "000 2 02 35280 00 0000 151";</w:t>
      </w:r>
    </w:p>
    <w:p w:rsidR="00940FEC"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7578BC" w:rsidRPr="0040698F">
        <w:rPr>
          <w:szCs w:val="28"/>
        </w:rPr>
        <w:t>7</w:t>
      </w:r>
      <w:r w:rsidR="00D82279" w:rsidRPr="0040698F">
        <w:rPr>
          <w:szCs w:val="28"/>
        </w:rPr>
        <w:t>7</w:t>
      </w:r>
      <w:r w:rsidR="00330DEF" w:rsidRPr="0040698F">
        <w:rPr>
          <w:szCs w:val="28"/>
        </w:rPr>
        <w:t>. В абзаце втором текста направления расходов 52900 "Субвенции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код</w:t>
      </w:r>
      <w:r w:rsidR="00A64845" w:rsidRPr="0040698F">
        <w:rPr>
          <w:szCs w:val="28"/>
        </w:rPr>
        <w:t xml:space="preserve"> "000 2 02 03025 00 0000 151" заменить кодом </w:t>
      </w:r>
      <w:r w:rsidR="00A64845" w:rsidRPr="0040698F">
        <w:rPr>
          <w:szCs w:val="28"/>
        </w:rPr>
        <w:br/>
        <w:t>"000 2 02 35290 00 0000 151";</w:t>
      </w:r>
    </w:p>
    <w:p w:rsidR="008334CD" w:rsidRPr="0040698F" w:rsidRDefault="0009564F" w:rsidP="008334CD">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7</w:t>
      </w:r>
      <w:r w:rsidR="00D82279" w:rsidRPr="0040698F">
        <w:rPr>
          <w:szCs w:val="28"/>
        </w:rPr>
        <w:t>8</w:t>
      </w:r>
      <w:r w:rsidR="008334CD" w:rsidRPr="0040698F">
        <w:rPr>
          <w:szCs w:val="28"/>
        </w:rPr>
        <w:t>. В абзаце шестом текста направления расходов 53800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код "000 2 02 03122 00 0000 151" заменить кодом "000 2 02 35380 00 0000 151";</w:t>
      </w:r>
    </w:p>
    <w:p w:rsidR="00EE6446" w:rsidRPr="0040698F" w:rsidRDefault="002D6E93" w:rsidP="00FF3B74">
      <w:pPr>
        <w:autoSpaceDE w:val="0"/>
        <w:autoSpaceDN w:val="0"/>
        <w:adjustRightInd w:val="0"/>
        <w:ind w:firstLine="709"/>
        <w:jc w:val="both"/>
        <w:outlineLvl w:val="4"/>
        <w:rPr>
          <w:szCs w:val="28"/>
        </w:rPr>
      </w:pPr>
      <w:r w:rsidRPr="0040698F">
        <w:rPr>
          <w:szCs w:val="28"/>
        </w:rPr>
        <w:t>1.2</w:t>
      </w:r>
      <w:r w:rsidR="0009564F" w:rsidRPr="0040698F">
        <w:rPr>
          <w:szCs w:val="28"/>
        </w:rPr>
        <w:t>.</w:t>
      </w:r>
      <w:r w:rsidR="002A686A" w:rsidRPr="0040698F">
        <w:rPr>
          <w:szCs w:val="28"/>
        </w:rPr>
        <w:t>4</w:t>
      </w:r>
      <w:r w:rsidR="0009564F" w:rsidRPr="0040698F">
        <w:rPr>
          <w:szCs w:val="28"/>
        </w:rPr>
        <w:t>.</w:t>
      </w:r>
      <w:r w:rsidR="007578BC" w:rsidRPr="0040698F">
        <w:rPr>
          <w:szCs w:val="28"/>
        </w:rPr>
        <w:t>7</w:t>
      </w:r>
      <w:r w:rsidR="00D82279" w:rsidRPr="0040698F">
        <w:rPr>
          <w:szCs w:val="28"/>
        </w:rPr>
        <w:t>9</w:t>
      </w:r>
      <w:r w:rsidRPr="0040698F">
        <w:rPr>
          <w:szCs w:val="28"/>
        </w:rPr>
        <w:t>.</w:t>
      </w:r>
      <w:r w:rsidRPr="0040698F">
        <w:t xml:space="preserve"> В тексте направления расходов </w:t>
      </w:r>
      <w:r w:rsidRPr="0040698F">
        <w:rPr>
          <w:szCs w:val="28"/>
        </w:rPr>
        <w:t>53820 "Субсидии на реализацию отдельных мероприятий государственной программы Российской Федерации "Развитие здравоохранения":</w:t>
      </w:r>
    </w:p>
    <w:p w:rsidR="002D6E93"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7578BC" w:rsidRPr="0040698F">
        <w:rPr>
          <w:szCs w:val="28"/>
        </w:rPr>
        <w:t>7</w:t>
      </w:r>
      <w:r w:rsidR="00D82279" w:rsidRPr="0040698F">
        <w:rPr>
          <w:szCs w:val="28"/>
        </w:rPr>
        <w:t>9</w:t>
      </w:r>
      <w:r w:rsidR="002D6E93" w:rsidRPr="0040698F">
        <w:rPr>
          <w:szCs w:val="28"/>
        </w:rPr>
        <w:t>.1. В абзаце четвертом код "000 2 02 02208 02 0000 151" заменить кодом "000 2 02 25382 02 0000 151";</w:t>
      </w:r>
    </w:p>
    <w:p w:rsidR="00EE6446"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7578BC" w:rsidRPr="0040698F">
        <w:rPr>
          <w:szCs w:val="28"/>
        </w:rPr>
        <w:t>7</w:t>
      </w:r>
      <w:r w:rsidR="00D82279" w:rsidRPr="0040698F">
        <w:rPr>
          <w:szCs w:val="28"/>
        </w:rPr>
        <w:t>9</w:t>
      </w:r>
      <w:r w:rsidR="002D6E93" w:rsidRPr="0040698F">
        <w:rPr>
          <w:szCs w:val="28"/>
        </w:rPr>
        <w:t>.2. Абзац пятый исключить;</w:t>
      </w:r>
    </w:p>
    <w:p w:rsidR="00717876"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D82279" w:rsidRPr="0040698F">
        <w:rPr>
          <w:szCs w:val="28"/>
        </w:rPr>
        <w:t>80</w:t>
      </w:r>
      <w:r w:rsidR="002D6E93" w:rsidRPr="0040698F">
        <w:rPr>
          <w:szCs w:val="28"/>
        </w:rPr>
        <w:t>.</w:t>
      </w:r>
      <w:r w:rsidR="005648D7" w:rsidRPr="0040698F">
        <w:rPr>
          <w:szCs w:val="28"/>
        </w:rPr>
        <w:t xml:space="preserve"> </w:t>
      </w:r>
      <w:r w:rsidR="00717876" w:rsidRPr="0040698F">
        <w:rPr>
          <w:szCs w:val="28"/>
        </w:rPr>
        <w:t>В тексте направления расходов 53900 "Иные межбюджетные трансферты на финансовое обеспечение дорожной деятельности":</w:t>
      </w:r>
    </w:p>
    <w:p w:rsidR="00717876" w:rsidRPr="0040698F" w:rsidRDefault="002A686A" w:rsidP="00FF3B74">
      <w:pPr>
        <w:autoSpaceDE w:val="0"/>
        <w:autoSpaceDN w:val="0"/>
        <w:adjustRightInd w:val="0"/>
        <w:ind w:firstLine="709"/>
        <w:jc w:val="both"/>
        <w:outlineLvl w:val="4"/>
        <w:rPr>
          <w:szCs w:val="28"/>
        </w:rPr>
      </w:pPr>
      <w:r w:rsidRPr="0040698F">
        <w:rPr>
          <w:szCs w:val="28"/>
        </w:rPr>
        <w:t>1.2.4</w:t>
      </w:r>
      <w:r w:rsidR="0086734F" w:rsidRPr="0040698F">
        <w:rPr>
          <w:szCs w:val="28"/>
        </w:rPr>
        <w:t>.</w:t>
      </w:r>
      <w:r w:rsidR="00D82279" w:rsidRPr="0040698F">
        <w:rPr>
          <w:szCs w:val="28"/>
        </w:rPr>
        <w:t>80</w:t>
      </w:r>
      <w:r w:rsidR="00717876" w:rsidRPr="0040698F">
        <w:rPr>
          <w:szCs w:val="28"/>
        </w:rPr>
        <w:t>.1. Абзац первый изложить в следующей редакции:</w:t>
      </w:r>
    </w:p>
    <w:p w:rsidR="00717876" w:rsidRPr="0040698F" w:rsidRDefault="00717876" w:rsidP="007116D1">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связанные с предоставлением иных межбюджетных трансфертов бюджетам субъектов Российской Федерации на финансовое обеспечение дорожной деятельности.";</w:t>
      </w:r>
    </w:p>
    <w:p w:rsidR="00EE6446" w:rsidRPr="0040698F" w:rsidRDefault="002A686A" w:rsidP="00FF3B74">
      <w:pPr>
        <w:autoSpaceDE w:val="0"/>
        <w:autoSpaceDN w:val="0"/>
        <w:adjustRightInd w:val="0"/>
        <w:ind w:firstLine="709"/>
        <w:jc w:val="both"/>
        <w:outlineLvl w:val="4"/>
        <w:rPr>
          <w:szCs w:val="28"/>
        </w:rPr>
      </w:pPr>
      <w:r w:rsidRPr="0040698F">
        <w:rPr>
          <w:szCs w:val="28"/>
        </w:rPr>
        <w:t>1.2.4</w:t>
      </w:r>
      <w:r w:rsidR="0086734F" w:rsidRPr="0040698F">
        <w:rPr>
          <w:szCs w:val="28"/>
        </w:rPr>
        <w:t>.</w:t>
      </w:r>
      <w:r w:rsidR="00D82279" w:rsidRPr="0040698F">
        <w:rPr>
          <w:szCs w:val="28"/>
        </w:rPr>
        <w:t>80</w:t>
      </w:r>
      <w:r w:rsidR="00717876" w:rsidRPr="0040698F">
        <w:rPr>
          <w:szCs w:val="28"/>
        </w:rPr>
        <w:t xml:space="preserve">.2. </w:t>
      </w:r>
      <w:r w:rsidR="005648D7" w:rsidRPr="0040698F">
        <w:rPr>
          <w:szCs w:val="28"/>
        </w:rPr>
        <w:t>В абзаце втором код "000 2 02 04091 02 0000 151" заменить кодом "000 2 02 45390 02 0000 151";</w:t>
      </w:r>
    </w:p>
    <w:p w:rsidR="00EE6446"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D82279" w:rsidRPr="0040698F">
        <w:rPr>
          <w:szCs w:val="28"/>
        </w:rPr>
        <w:t>81</w:t>
      </w:r>
      <w:r w:rsidR="005648D7" w:rsidRPr="0040698F">
        <w:rPr>
          <w:szCs w:val="28"/>
        </w:rPr>
        <w:t>.</w:t>
      </w:r>
      <w:r w:rsidR="00470CC2" w:rsidRPr="0040698F">
        <w:t xml:space="preserve"> В абзаце втором текста направления расходов </w:t>
      </w:r>
      <w:r w:rsidR="00470CC2" w:rsidRPr="0040698F">
        <w:rPr>
          <w:szCs w:val="28"/>
        </w:rPr>
        <w:t>53950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код "000 2 02 03028 02 0000 151" заменить кодом "000 2 02 35395 02 0000 151";</w:t>
      </w:r>
    </w:p>
    <w:p w:rsidR="005648D7"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8</w:t>
      </w:r>
      <w:r w:rsidR="00D82279" w:rsidRPr="0040698F">
        <w:rPr>
          <w:szCs w:val="28"/>
        </w:rPr>
        <w:t>2</w:t>
      </w:r>
      <w:r w:rsidR="00441384" w:rsidRPr="0040698F">
        <w:rPr>
          <w:szCs w:val="28"/>
        </w:rPr>
        <w:t>.</w:t>
      </w:r>
      <w:r w:rsidR="00441384" w:rsidRPr="0040698F">
        <w:t xml:space="preserve"> </w:t>
      </w:r>
      <w:r w:rsidR="00441384" w:rsidRPr="0040698F">
        <w:rPr>
          <w:szCs w:val="28"/>
        </w:rPr>
        <w:t>В абзаце втором текста направления расходов 53980 "Иные межбюджетные трансферты на софинансирование расходов Республики Алтай по договору финансовой аренды (лизинга) вертолета" код "000 2 02 04083 02 0000 151" заменить кодом "000 2 02 45398 02 0000 151";</w:t>
      </w:r>
    </w:p>
    <w:p w:rsidR="00FF3B74" w:rsidRPr="0040698F" w:rsidRDefault="001F0650"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8</w:t>
      </w:r>
      <w:r w:rsidR="00D82279" w:rsidRPr="0040698F">
        <w:rPr>
          <w:szCs w:val="28"/>
        </w:rPr>
        <w:t>3</w:t>
      </w:r>
      <w:r w:rsidRPr="0040698F">
        <w:rPr>
          <w:szCs w:val="28"/>
        </w:rPr>
        <w:t xml:space="preserve">. </w:t>
      </w:r>
      <w:r w:rsidR="00FF3B74" w:rsidRPr="0040698F">
        <w:rPr>
          <w:szCs w:val="28"/>
        </w:rPr>
        <w:t>Текст направления расходов 54020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изложить в следующей редакции:</w:t>
      </w:r>
    </w:p>
    <w:p w:rsidR="003F17C5" w:rsidRPr="0040698F" w:rsidRDefault="00FF3B74" w:rsidP="00D61292">
      <w:pPr>
        <w:autoSpaceDE w:val="0"/>
        <w:autoSpaceDN w:val="0"/>
        <w:adjustRightInd w:val="0"/>
        <w:ind w:firstLine="567"/>
        <w:jc w:val="both"/>
        <w:outlineLvl w:val="4"/>
        <w:rPr>
          <w:szCs w:val="28"/>
        </w:rPr>
      </w:pPr>
      <w:r w:rsidRPr="0040698F">
        <w:rPr>
          <w:szCs w:val="28"/>
        </w:rPr>
        <w:t>"</w:t>
      </w:r>
      <w:r w:rsidR="00DE0764" w:rsidRPr="0040698F">
        <w:rPr>
          <w:szCs w:val="28"/>
        </w:rPr>
        <w:t xml:space="preserve">По данному направлению расходов отражаются расходы бюджета Федерального фонда обязательного медицинского страхования в рамках основного мероприятия "Совершенствование высокотехнологичной медицинской помощи"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 (01 2 10 00000) </w:t>
      </w:r>
      <w:r w:rsidR="003F17C5" w:rsidRPr="0040698F">
        <w:rPr>
          <w:szCs w:val="28"/>
        </w:rPr>
        <w:t>на предоставление дотаци</w:t>
      </w:r>
      <w:r w:rsidR="00C90B36" w:rsidRPr="0040698F">
        <w:rPr>
          <w:szCs w:val="28"/>
        </w:rPr>
        <w:t>и</w:t>
      </w:r>
      <w:r w:rsidR="003F17C5" w:rsidRPr="0040698F">
        <w:rPr>
          <w:szCs w:val="28"/>
        </w:rPr>
        <w:t xml:space="preserve"> федеральному бюджету </w:t>
      </w:r>
      <w:r w:rsidR="00C90B36" w:rsidRPr="0040698F">
        <w:rPr>
          <w:szCs w:val="28"/>
        </w:rPr>
        <w:t xml:space="preserve">для предоставления субсидий бюджетам субъектов Российской Федерации </w:t>
      </w:r>
      <w:r w:rsidR="003F17C5" w:rsidRPr="0040698F">
        <w:rPr>
          <w:szCs w:val="28"/>
        </w:rPr>
        <w:t>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w:t>
      </w:r>
    </w:p>
    <w:p w:rsidR="003F17C5" w:rsidRPr="0040698F" w:rsidRDefault="003F17C5" w:rsidP="003F17C5">
      <w:pPr>
        <w:autoSpaceDE w:val="0"/>
        <w:autoSpaceDN w:val="0"/>
        <w:adjustRightInd w:val="0"/>
        <w:ind w:firstLine="709"/>
        <w:jc w:val="both"/>
        <w:outlineLvl w:val="4"/>
        <w:rPr>
          <w:szCs w:val="28"/>
        </w:rPr>
      </w:pPr>
      <w:r w:rsidRPr="0040698F">
        <w:rPr>
          <w:szCs w:val="28"/>
        </w:rPr>
        <w:t>Поступление в доход федерального бюджета дотации на указанные цели отражается по коду вида доходов 000 2 02 15402 01 0000 151 "</w:t>
      </w:r>
      <w:r w:rsidR="00670694" w:rsidRPr="0040698F">
        <w:rPr>
          <w:szCs w:val="28"/>
        </w:rPr>
        <w:t>Дотация федеральному бюджету для предоставления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w:t>
      </w:r>
      <w:r w:rsidRPr="0040698F">
        <w:rPr>
          <w:szCs w:val="28"/>
        </w:rPr>
        <w:t>" классификации доходов бюджетов.</w:t>
      </w:r>
    </w:p>
    <w:p w:rsidR="003F17C5" w:rsidRPr="0040698F" w:rsidRDefault="003F17C5" w:rsidP="003F17C5">
      <w:pPr>
        <w:autoSpaceDE w:val="0"/>
        <w:autoSpaceDN w:val="0"/>
        <w:adjustRightInd w:val="0"/>
        <w:ind w:firstLine="709"/>
        <w:jc w:val="both"/>
        <w:outlineLvl w:val="4"/>
        <w:rPr>
          <w:szCs w:val="28"/>
        </w:rPr>
      </w:pPr>
      <w:r w:rsidRPr="0040698F">
        <w:rPr>
          <w:szCs w:val="28"/>
        </w:rPr>
        <w:t>Также по данному направлению расходов отражаются расходы федерального бюджета по предоставлению субсидий бюджетам субъектов Российской Федерации на софинансирование расходов</w:t>
      </w:r>
      <w:r w:rsidR="00670694" w:rsidRPr="0040698F">
        <w:rPr>
          <w:szCs w:val="28"/>
        </w:rPr>
        <w:t xml:space="preserve"> субъектов Российской Федерации</w:t>
      </w:r>
      <w:r w:rsidRPr="0040698F">
        <w:rPr>
          <w:szCs w:val="28"/>
        </w:rPr>
        <w:t>,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 осуществляемые за счет дотаци</w:t>
      </w:r>
      <w:r w:rsidR="00670694" w:rsidRPr="0040698F">
        <w:rPr>
          <w:szCs w:val="28"/>
        </w:rPr>
        <w:t>и</w:t>
      </w:r>
      <w:r w:rsidRPr="0040698F">
        <w:rPr>
          <w:szCs w:val="28"/>
        </w:rPr>
        <w:t xml:space="preserve"> из бюджета Федерального фонда обязательного медицинского страхования.</w:t>
      </w:r>
    </w:p>
    <w:p w:rsidR="00DE0764" w:rsidRPr="0040698F" w:rsidRDefault="003F17C5" w:rsidP="003F17C5">
      <w:pPr>
        <w:autoSpaceDE w:val="0"/>
        <w:autoSpaceDN w:val="0"/>
        <w:adjustRightInd w:val="0"/>
        <w:ind w:firstLine="709"/>
        <w:jc w:val="both"/>
        <w:outlineLvl w:val="4"/>
        <w:rPr>
          <w:szCs w:val="28"/>
        </w:rPr>
      </w:pPr>
      <w:r w:rsidRPr="0040698F">
        <w:rPr>
          <w:szCs w:val="28"/>
        </w:rPr>
        <w:t>Поступление в доход бюджетов субъектов Российской Федерации  субсидий на указанные цели отражается по коду 000 2 02 25402 02 0000 151 "Субсидии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классификации доходов бюджетов.</w:t>
      </w:r>
      <w:r w:rsidR="00DE0764" w:rsidRPr="0040698F">
        <w:rPr>
          <w:szCs w:val="28"/>
        </w:rPr>
        <w:t>";</w:t>
      </w:r>
    </w:p>
    <w:p w:rsidR="008161D2" w:rsidRPr="0040698F" w:rsidRDefault="0009564F" w:rsidP="00BA120A">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8</w:t>
      </w:r>
      <w:r w:rsidR="00D82279" w:rsidRPr="0040698F">
        <w:rPr>
          <w:szCs w:val="28"/>
        </w:rPr>
        <w:t>4</w:t>
      </w:r>
      <w:r w:rsidR="008161D2" w:rsidRPr="0040698F">
        <w:rPr>
          <w:szCs w:val="28"/>
        </w:rPr>
        <w:t>. В абзаце втором текста направления расходов 54050 "Иные межбюджетные трансферты на развитие транспортной инфраструктуры города Москвы" код "000 2 02 04092 00 0000 151" заменить кодом "000 2 02 45405 00 0000 151";</w:t>
      </w:r>
    </w:p>
    <w:p w:rsidR="00403FEB" w:rsidRPr="0040698F" w:rsidRDefault="0009564F" w:rsidP="00403FEB">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7578BC" w:rsidRPr="0040698F">
        <w:rPr>
          <w:szCs w:val="28"/>
        </w:rPr>
        <w:t>8</w:t>
      </w:r>
      <w:r w:rsidR="00D82279" w:rsidRPr="0040698F">
        <w:rPr>
          <w:szCs w:val="28"/>
        </w:rPr>
        <w:t>5</w:t>
      </w:r>
      <w:r w:rsidR="008161D2" w:rsidRPr="0040698F">
        <w:rPr>
          <w:szCs w:val="28"/>
        </w:rPr>
        <w:t>.</w:t>
      </w:r>
      <w:r w:rsidR="006A620D" w:rsidRPr="0040698F">
        <w:rPr>
          <w:szCs w:val="28"/>
        </w:rPr>
        <w:t xml:space="preserve"> </w:t>
      </w:r>
      <w:r w:rsidR="00403FEB" w:rsidRPr="0040698F">
        <w:rPr>
          <w:szCs w:val="28"/>
        </w:rPr>
        <w:t>Текст направления расходов 54090 "Дотация в целях обеспечения сбалансированности бюджета Республики Крым" изложить в следующей редакции:</w:t>
      </w:r>
    </w:p>
    <w:p w:rsidR="00403FEB" w:rsidRPr="0040698F" w:rsidRDefault="00403FEB" w:rsidP="00403FEB">
      <w:pPr>
        <w:autoSpaceDE w:val="0"/>
        <w:autoSpaceDN w:val="0"/>
        <w:adjustRightInd w:val="0"/>
        <w:ind w:firstLine="709"/>
        <w:jc w:val="both"/>
        <w:outlineLvl w:val="4"/>
        <w:rPr>
          <w:sz w:val="10"/>
          <w:szCs w:val="10"/>
        </w:rPr>
      </w:pPr>
    </w:p>
    <w:p w:rsidR="00403FEB" w:rsidRPr="0040698F" w:rsidRDefault="00403FEB" w:rsidP="00403FEB">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на предоставление дотации бюджету Республики Крым в целях обеспечения сбалансированности бюджета.</w:t>
      </w:r>
    </w:p>
    <w:p w:rsidR="00403FEB" w:rsidRPr="0040698F" w:rsidRDefault="00403FEB" w:rsidP="00403FEB">
      <w:pPr>
        <w:autoSpaceDE w:val="0"/>
        <w:autoSpaceDN w:val="0"/>
        <w:adjustRightInd w:val="0"/>
        <w:ind w:firstLine="709"/>
        <w:jc w:val="both"/>
        <w:outlineLvl w:val="4"/>
        <w:rPr>
          <w:szCs w:val="28"/>
        </w:rPr>
      </w:pPr>
      <w:r w:rsidRPr="0040698F">
        <w:rPr>
          <w:szCs w:val="28"/>
        </w:rPr>
        <w:t xml:space="preserve">Поступление указанных дотации отражается по коду вида доходов        </w:t>
      </w:r>
      <w:r w:rsidRPr="0040698F">
        <w:rPr>
          <w:szCs w:val="28"/>
        </w:rPr>
        <w:br/>
        <w:t>000 2 02 15409 02 0000 151 "Дотации бюджету Республики Крым в целях обеспечения сбалансированности бюджета" классификации доходов бюджетов.";</w:t>
      </w:r>
    </w:p>
    <w:p w:rsidR="00F64C0A" w:rsidRPr="0040698F" w:rsidRDefault="002A686A" w:rsidP="006A620D">
      <w:pPr>
        <w:autoSpaceDE w:val="0"/>
        <w:autoSpaceDN w:val="0"/>
        <w:adjustRightInd w:val="0"/>
        <w:ind w:firstLine="709"/>
        <w:jc w:val="both"/>
        <w:outlineLvl w:val="4"/>
        <w:rPr>
          <w:szCs w:val="28"/>
        </w:rPr>
      </w:pPr>
      <w:r w:rsidRPr="0040698F">
        <w:rPr>
          <w:szCs w:val="28"/>
        </w:rPr>
        <w:t>1.2.4</w:t>
      </w:r>
      <w:r w:rsidR="0086734F" w:rsidRPr="0040698F">
        <w:rPr>
          <w:szCs w:val="28"/>
        </w:rPr>
        <w:t>.8</w:t>
      </w:r>
      <w:r w:rsidR="00D82279" w:rsidRPr="0040698F">
        <w:rPr>
          <w:szCs w:val="28"/>
        </w:rPr>
        <w:t>6</w:t>
      </w:r>
      <w:r w:rsidR="00403FEB" w:rsidRPr="0040698F">
        <w:rPr>
          <w:szCs w:val="28"/>
        </w:rPr>
        <w:t xml:space="preserve">.  </w:t>
      </w:r>
      <w:r w:rsidR="00F64C0A" w:rsidRPr="0040698F">
        <w:rPr>
          <w:szCs w:val="28"/>
        </w:rPr>
        <w:t>Абзац второ</w:t>
      </w:r>
      <w:r w:rsidR="007A7EF6" w:rsidRPr="0040698F">
        <w:rPr>
          <w:szCs w:val="28"/>
        </w:rPr>
        <w:t>й</w:t>
      </w:r>
      <w:r w:rsidR="00F64C0A" w:rsidRPr="0040698F">
        <w:rPr>
          <w:szCs w:val="28"/>
        </w:rPr>
        <w:t xml:space="preserve"> текста направления расходов 54100 "Дотация в целях обеспечения сбалансированности бюджета города федерального значения Севастополя" изложить в следующей редакции:</w:t>
      </w:r>
    </w:p>
    <w:p w:rsidR="00F64C0A" w:rsidRPr="0040698F" w:rsidRDefault="00F64C0A" w:rsidP="00F64C0A">
      <w:pPr>
        <w:autoSpaceDE w:val="0"/>
        <w:autoSpaceDN w:val="0"/>
        <w:adjustRightInd w:val="0"/>
        <w:ind w:firstLine="567"/>
        <w:jc w:val="both"/>
        <w:outlineLvl w:val="4"/>
        <w:rPr>
          <w:szCs w:val="28"/>
        </w:rPr>
      </w:pPr>
      <w:r w:rsidRPr="0040698F">
        <w:rPr>
          <w:szCs w:val="28"/>
        </w:rPr>
        <w:t xml:space="preserve">"Поступление указанных дотаций отражается по коду вида доходов        </w:t>
      </w:r>
      <w:r w:rsidRPr="0040698F">
        <w:rPr>
          <w:szCs w:val="28"/>
        </w:rPr>
        <w:br/>
        <w:t>000 2 02 15410 02 0000 151 "Дотации бюджету города федерального значения Севастополя в целях обеспечения сбалансированности бюджета" классификации доходов бюджетов.";</w:t>
      </w:r>
    </w:p>
    <w:p w:rsidR="006A620D" w:rsidRPr="0040698F" w:rsidRDefault="002A686A" w:rsidP="006A620D">
      <w:pPr>
        <w:autoSpaceDE w:val="0"/>
        <w:autoSpaceDN w:val="0"/>
        <w:adjustRightInd w:val="0"/>
        <w:ind w:firstLine="709"/>
        <w:jc w:val="both"/>
        <w:outlineLvl w:val="4"/>
        <w:rPr>
          <w:szCs w:val="28"/>
        </w:rPr>
      </w:pPr>
      <w:r w:rsidRPr="0040698F">
        <w:rPr>
          <w:szCs w:val="28"/>
        </w:rPr>
        <w:t>1.2.4</w:t>
      </w:r>
      <w:r w:rsidR="0086734F" w:rsidRPr="0040698F">
        <w:rPr>
          <w:szCs w:val="28"/>
        </w:rPr>
        <w:t>.8</w:t>
      </w:r>
      <w:r w:rsidR="00D82279" w:rsidRPr="0040698F">
        <w:rPr>
          <w:szCs w:val="28"/>
        </w:rPr>
        <w:t>7</w:t>
      </w:r>
      <w:r w:rsidR="00F64C0A" w:rsidRPr="0040698F">
        <w:rPr>
          <w:szCs w:val="28"/>
        </w:rPr>
        <w:t xml:space="preserve">. </w:t>
      </w:r>
      <w:r w:rsidR="006A620D" w:rsidRPr="0040698F">
        <w:rPr>
          <w:szCs w:val="28"/>
        </w:rPr>
        <w:t>В абзаце втором текста направления расходов 54140 "Субвенции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код "000 2 02 03125 00 000 151" заменить кодом "000 2 02 35414 00 000 151";</w:t>
      </w:r>
    </w:p>
    <w:p w:rsidR="002E3F94" w:rsidRPr="0040698F" w:rsidRDefault="00D82279" w:rsidP="006A620D">
      <w:pPr>
        <w:autoSpaceDE w:val="0"/>
        <w:autoSpaceDN w:val="0"/>
        <w:adjustRightInd w:val="0"/>
        <w:ind w:firstLine="709"/>
        <w:jc w:val="both"/>
        <w:outlineLvl w:val="4"/>
        <w:rPr>
          <w:szCs w:val="28"/>
        </w:rPr>
      </w:pPr>
      <w:r w:rsidRPr="0040698F">
        <w:rPr>
          <w:szCs w:val="28"/>
        </w:rPr>
        <w:t>1.2.4.88</w:t>
      </w:r>
      <w:r w:rsidR="002E3F94" w:rsidRPr="0040698F">
        <w:rPr>
          <w:szCs w:val="28"/>
        </w:rPr>
        <w:t xml:space="preserve">. </w:t>
      </w:r>
      <w:r w:rsidR="004F216B" w:rsidRPr="0040698F">
        <w:rPr>
          <w:szCs w:val="28"/>
        </w:rPr>
        <w:t xml:space="preserve">В абзаце втором текста направления расходов </w:t>
      </w:r>
      <w:r w:rsidR="005C34FE" w:rsidRPr="0040698F">
        <w:rPr>
          <w:szCs w:val="28"/>
        </w:rPr>
        <w:t xml:space="preserve">54220 </w:t>
      </w:r>
      <w:r w:rsidR="004F216B" w:rsidRPr="0040698F">
        <w:rPr>
          <w:szCs w:val="28"/>
        </w:rPr>
        <w:t>"</w:t>
      </w:r>
      <w:r w:rsidR="005C34FE" w:rsidRPr="0040698F">
        <w:rPr>
          <w:szCs w:val="28"/>
        </w:rPr>
        <w:t>Иные межбюджетные трансферты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r w:rsidR="000248DB" w:rsidRPr="0040698F">
        <w:rPr>
          <w:szCs w:val="28"/>
        </w:rPr>
        <w:t xml:space="preserve"> код  "000 2 02 04087 02 0000 151" заменить кодом "000 2 02 45422 02 0000 151"</w:t>
      </w:r>
      <w:r w:rsidR="005C34FE" w:rsidRPr="0040698F">
        <w:rPr>
          <w:szCs w:val="28"/>
        </w:rPr>
        <w:t>;</w:t>
      </w:r>
    </w:p>
    <w:p w:rsidR="00B21C5D"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7578BC" w:rsidRPr="0040698F">
        <w:rPr>
          <w:szCs w:val="28"/>
        </w:rPr>
        <w:t>8</w:t>
      </w:r>
      <w:r w:rsidR="00D82279" w:rsidRPr="0040698F">
        <w:rPr>
          <w:szCs w:val="28"/>
        </w:rPr>
        <w:t>9</w:t>
      </w:r>
      <w:r w:rsidR="00B21C5D" w:rsidRPr="0040698F">
        <w:rPr>
          <w:szCs w:val="28"/>
        </w:rPr>
        <w:t>. В абзаце втором текста направления расходов 54350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код "000 2 02 03127 02 0000 151" заменить кодом "000 2 02 35435 02 0000 151";</w:t>
      </w:r>
    </w:p>
    <w:p w:rsidR="00AF42BC" w:rsidRPr="0040698F" w:rsidRDefault="00D82279" w:rsidP="00771862">
      <w:pPr>
        <w:autoSpaceDE w:val="0"/>
        <w:autoSpaceDN w:val="0"/>
        <w:adjustRightInd w:val="0"/>
        <w:ind w:firstLine="709"/>
        <w:jc w:val="both"/>
        <w:outlineLvl w:val="4"/>
        <w:rPr>
          <w:szCs w:val="28"/>
        </w:rPr>
      </w:pPr>
      <w:r w:rsidRPr="0040698F">
        <w:rPr>
          <w:szCs w:val="28"/>
        </w:rPr>
        <w:t>1.2.4.90</w:t>
      </w:r>
      <w:r w:rsidR="009564CA" w:rsidRPr="0040698F">
        <w:rPr>
          <w:szCs w:val="28"/>
        </w:rPr>
        <w:t xml:space="preserve">. В абзаце втором текста направления расходов 54600 </w:t>
      </w:r>
      <w:r w:rsidR="009564CA" w:rsidRPr="0040698F">
        <w:rPr>
          <w:szCs w:val="28"/>
        </w:rPr>
        <w:br/>
        <w:t>"Субвенции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код "000 2 02 03128 00 0000 151" заменить кодом "000 2 02 35460 00 0000 151";</w:t>
      </w:r>
    </w:p>
    <w:p w:rsidR="008E5F40"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D82279" w:rsidRPr="0040698F">
        <w:rPr>
          <w:szCs w:val="28"/>
        </w:rPr>
        <w:t>91</w:t>
      </w:r>
      <w:r w:rsidR="001A4FEB" w:rsidRPr="0040698F">
        <w:rPr>
          <w:szCs w:val="28"/>
        </w:rPr>
        <w:t xml:space="preserve">. </w:t>
      </w:r>
      <w:r w:rsidR="008E5F40" w:rsidRPr="0040698F">
        <w:rPr>
          <w:szCs w:val="28"/>
        </w:rPr>
        <w:t>Направление расходов</w:t>
      </w:r>
      <w:r w:rsidR="001A4FEB" w:rsidRPr="0040698F">
        <w:rPr>
          <w:szCs w:val="28"/>
        </w:rPr>
        <w:t xml:space="preserve"> 54710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w:t>
      </w:r>
      <w:r w:rsidR="008E5F40" w:rsidRPr="0040698F">
        <w:rPr>
          <w:szCs w:val="28"/>
        </w:rPr>
        <w:t xml:space="preserve"> изложить в следующей редакции:</w:t>
      </w:r>
    </w:p>
    <w:p w:rsidR="008E5F40" w:rsidRPr="0040698F" w:rsidRDefault="008E5F40" w:rsidP="00771862">
      <w:pPr>
        <w:autoSpaceDE w:val="0"/>
        <w:autoSpaceDN w:val="0"/>
        <w:adjustRightInd w:val="0"/>
        <w:ind w:firstLine="709"/>
        <w:jc w:val="both"/>
        <w:outlineLvl w:val="4"/>
        <w:rPr>
          <w:szCs w:val="28"/>
        </w:rPr>
      </w:pPr>
    </w:p>
    <w:p w:rsidR="008E5F40" w:rsidRPr="0040698F" w:rsidRDefault="008E5F40" w:rsidP="008E5F40">
      <w:pPr>
        <w:autoSpaceDE w:val="0"/>
        <w:autoSpaceDN w:val="0"/>
        <w:adjustRightInd w:val="0"/>
        <w:ind w:firstLine="567"/>
        <w:jc w:val="both"/>
        <w:outlineLvl w:val="4"/>
        <w:rPr>
          <w:szCs w:val="28"/>
        </w:rPr>
      </w:pPr>
      <w:r w:rsidRPr="0040698F">
        <w:rPr>
          <w:szCs w:val="28"/>
        </w:rPr>
        <w:t xml:space="preserve">"54710 </w:t>
      </w:r>
      <w:r w:rsidR="009515D4" w:rsidRPr="0040698F">
        <w:rPr>
          <w:szCs w:val="28"/>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rsidR="008E5F40" w:rsidRPr="0040698F" w:rsidRDefault="008E5F40" w:rsidP="008E5F40">
      <w:pPr>
        <w:autoSpaceDE w:val="0"/>
        <w:autoSpaceDN w:val="0"/>
        <w:adjustRightInd w:val="0"/>
        <w:ind w:firstLine="709"/>
        <w:jc w:val="both"/>
        <w:outlineLvl w:val="4"/>
        <w:rPr>
          <w:sz w:val="16"/>
          <w:szCs w:val="16"/>
        </w:rPr>
      </w:pPr>
    </w:p>
    <w:p w:rsidR="008E5F40" w:rsidRPr="0040698F" w:rsidRDefault="008E5F40" w:rsidP="008E5F40">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"Обеспечение государственного кадастрового учета, государственной регистрации прав и картографии" подпрограммы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(15 3 01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rsidR="008E5F40" w:rsidRPr="0040698F" w:rsidRDefault="008E5F40" w:rsidP="008E5F40">
      <w:pPr>
        <w:autoSpaceDE w:val="0"/>
        <w:autoSpaceDN w:val="0"/>
        <w:adjustRightInd w:val="0"/>
        <w:ind w:firstLine="709"/>
        <w:jc w:val="both"/>
        <w:outlineLvl w:val="4"/>
        <w:rPr>
          <w:szCs w:val="28"/>
        </w:rPr>
      </w:pPr>
      <w:r w:rsidRPr="0040698F">
        <w:rPr>
          <w:szCs w:val="28"/>
        </w:rPr>
        <w:t xml:space="preserve">Поступление указанной субвенции отражается по коду вида доходов </w:t>
      </w:r>
      <w:r w:rsidR="009515D4" w:rsidRPr="0040698F">
        <w:rPr>
          <w:szCs w:val="28"/>
        </w:rPr>
        <w:br/>
      </w:r>
      <w:r w:rsidRPr="0040698F">
        <w:rPr>
          <w:szCs w:val="28"/>
        </w:rPr>
        <w:t xml:space="preserve">000 2 02 35471 02 0000 151 "Субвенции бюджетам </w:t>
      </w:r>
      <w:r w:rsidR="00862E6B" w:rsidRPr="0040698F">
        <w:rPr>
          <w:szCs w:val="28"/>
        </w:rPr>
        <w:t>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w:t>
      </w:r>
      <w:r w:rsidR="009515D4" w:rsidRPr="0040698F">
        <w:rPr>
          <w:szCs w:val="28"/>
        </w:rPr>
        <w:t>, государственного надзора за деятельностью саморегулируемых организаций кадастровых инженеров</w:t>
      </w:r>
      <w:r w:rsidRPr="0040698F">
        <w:rPr>
          <w:szCs w:val="28"/>
        </w:rPr>
        <w:t>" классификации доходов бюджетов.</w:t>
      </w:r>
    </w:p>
    <w:p w:rsidR="008E5F40" w:rsidRPr="0040698F" w:rsidRDefault="008E5F40" w:rsidP="008E5F40">
      <w:pPr>
        <w:autoSpaceDE w:val="0"/>
        <w:autoSpaceDN w:val="0"/>
        <w:adjustRightInd w:val="0"/>
        <w:ind w:firstLine="709"/>
        <w:jc w:val="both"/>
        <w:outlineLvl w:val="4"/>
        <w:rPr>
          <w:szCs w:val="28"/>
        </w:rPr>
      </w:pPr>
      <w:r w:rsidRPr="0040698F">
        <w:rPr>
          <w:szCs w:val="28"/>
        </w:rPr>
        <w:t>Также по данному направлению расходов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8E5F40" w:rsidRPr="0040698F" w:rsidRDefault="008E5F40" w:rsidP="00771862">
      <w:pPr>
        <w:autoSpaceDE w:val="0"/>
        <w:autoSpaceDN w:val="0"/>
        <w:adjustRightInd w:val="0"/>
        <w:ind w:firstLine="709"/>
        <w:jc w:val="both"/>
        <w:outlineLvl w:val="4"/>
        <w:rPr>
          <w:sz w:val="10"/>
          <w:szCs w:val="10"/>
        </w:rPr>
      </w:pPr>
    </w:p>
    <w:p w:rsidR="00B21C5D"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D82279" w:rsidRPr="0040698F">
        <w:rPr>
          <w:szCs w:val="28"/>
        </w:rPr>
        <w:t>92</w:t>
      </w:r>
      <w:r w:rsidR="00991D1F" w:rsidRPr="0040698F">
        <w:rPr>
          <w:szCs w:val="28"/>
        </w:rPr>
        <w:t>.</w:t>
      </w:r>
      <w:r w:rsidR="00991D1F" w:rsidRPr="0040698F">
        <w:t xml:space="preserve"> </w:t>
      </w:r>
      <w:r w:rsidR="00991D1F" w:rsidRPr="0040698F">
        <w:rPr>
          <w:szCs w:val="28"/>
        </w:rPr>
        <w:t>В абзаце втором текста направления расходов 54750 "Иные межбюджетные трансферты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код "000 2 02 04111 02 0000 151"</w:t>
      </w:r>
      <w:r w:rsidR="00C71994" w:rsidRPr="0040698F">
        <w:rPr>
          <w:szCs w:val="28"/>
        </w:rPr>
        <w:t xml:space="preserve"> </w:t>
      </w:r>
      <w:r w:rsidR="00991D1F" w:rsidRPr="0040698F">
        <w:rPr>
          <w:szCs w:val="28"/>
        </w:rPr>
        <w:t xml:space="preserve">заменить кодом </w:t>
      </w:r>
      <w:r w:rsidR="00991D1F" w:rsidRPr="0040698F">
        <w:rPr>
          <w:szCs w:val="28"/>
        </w:rPr>
        <w:br/>
        <w:t>"000 2 02 45475 02 0000 151";</w:t>
      </w:r>
    </w:p>
    <w:p w:rsidR="0028749D"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9</w:t>
      </w:r>
      <w:r w:rsidR="00D82279" w:rsidRPr="0040698F">
        <w:rPr>
          <w:szCs w:val="28"/>
        </w:rPr>
        <w:t>3</w:t>
      </w:r>
      <w:r w:rsidR="00C71994" w:rsidRPr="0040698F">
        <w:rPr>
          <w:szCs w:val="28"/>
        </w:rPr>
        <w:t xml:space="preserve">. </w:t>
      </w:r>
      <w:r w:rsidR="0028749D" w:rsidRPr="0040698F">
        <w:rPr>
          <w:szCs w:val="28"/>
        </w:rPr>
        <w:t>В тексте направления расходов 54770 "Субсидии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C71994"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9</w:t>
      </w:r>
      <w:r w:rsidR="00D82279" w:rsidRPr="0040698F">
        <w:rPr>
          <w:szCs w:val="28"/>
        </w:rPr>
        <w:t>3</w:t>
      </w:r>
      <w:r w:rsidR="0028749D" w:rsidRPr="0040698F">
        <w:rPr>
          <w:szCs w:val="28"/>
        </w:rPr>
        <w:t>.1. В абзаце втором код "000 2 02 02279 00 0000 151" заменить кодом "000 2 02 25477 00 0000 151";</w:t>
      </w:r>
    </w:p>
    <w:p w:rsidR="0028749D"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9</w:t>
      </w:r>
      <w:r w:rsidR="00D82279" w:rsidRPr="0040698F">
        <w:rPr>
          <w:szCs w:val="28"/>
        </w:rPr>
        <w:t>3</w:t>
      </w:r>
      <w:r w:rsidR="009B0129" w:rsidRPr="0040698F">
        <w:rPr>
          <w:szCs w:val="28"/>
        </w:rPr>
        <w:t>.</w:t>
      </w:r>
      <w:r w:rsidR="0028749D" w:rsidRPr="0040698F">
        <w:rPr>
          <w:szCs w:val="28"/>
        </w:rPr>
        <w:t>2. Абзац третий исключить;</w:t>
      </w:r>
    </w:p>
    <w:p w:rsidR="00B21C5D"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9</w:t>
      </w:r>
      <w:r w:rsidR="00D82279" w:rsidRPr="0040698F">
        <w:rPr>
          <w:szCs w:val="28"/>
        </w:rPr>
        <w:t>4</w:t>
      </w:r>
      <w:r w:rsidR="00824BB8" w:rsidRPr="0040698F">
        <w:rPr>
          <w:szCs w:val="28"/>
        </w:rPr>
        <w:t>. В абзаце втором текста направления расходов 54830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 код "000 2 02 03133 02 0000 151" заменить кодом "000 2 02 35483 02 0000 151";</w:t>
      </w:r>
    </w:p>
    <w:p w:rsidR="00BB6395"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9</w:t>
      </w:r>
      <w:r w:rsidR="005B62BD" w:rsidRPr="0040698F">
        <w:rPr>
          <w:szCs w:val="28"/>
        </w:rPr>
        <w:t>5</w:t>
      </w:r>
      <w:r w:rsidR="00BB6395" w:rsidRPr="0040698F">
        <w:rPr>
          <w:szCs w:val="28"/>
        </w:rPr>
        <w:t>.</w:t>
      </w:r>
      <w:r w:rsidR="00BB6395" w:rsidRPr="0040698F">
        <w:t xml:space="preserve"> </w:t>
      </w:r>
      <w:r w:rsidR="00BB6395" w:rsidRPr="0040698F">
        <w:rPr>
          <w:szCs w:val="28"/>
        </w:rPr>
        <w:t>В абзаце втором текста направления расходов 54840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 код "000 2 02 03132 02 0000 151" заменить кодом "000 2 02 35484 02 0000 151";</w:t>
      </w:r>
    </w:p>
    <w:p w:rsidR="00BB6395"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9</w:t>
      </w:r>
      <w:r w:rsidR="005B62BD" w:rsidRPr="0040698F">
        <w:rPr>
          <w:szCs w:val="28"/>
        </w:rPr>
        <w:t>6</w:t>
      </w:r>
      <w:r w:rsidR="00BB6395" w:rsidRPr="0040698F">
        <w:rPr>
          <w:szCs w:val="28"/>
        </w:rPr>
        <w:t>.</w:t>
      </w:r>
      <w:r w:rsidR="00165D6C" w:rsidRPr="0040698F">
        <w:t xml:space="preserve"> В абзаце втором текста направления расходов </w:t>
      </w:r>
      <w:r w:rsidR="00165D6C" w:rsidRPr="0040698F">
        <w:rPr>
          <w:szCs w:val="28"/>
        </w:rPr>
        <w:t>54850 "Субвенции на обеспечение жильем граждан, уволенных с военной службы (службы), и приравненных к ним лиц"</w:t>
      </w:r>
      <w:r w:rsidR="00165D6C" w:rsidRPr="0040698F">
        <w:t xml:space="preserve"> </w:t>
      </w:r>
      <w:r w:rsidR="00165D6C" w:rsidRPr="0040698F">
        <w:rPr>
          <w:szCs w:val="28"/>
        </w:rPr>
        <w:t xml:space="preserve">код "000 2 02 03077 02 0000 151" заменить кодом </w:t>
      </w:r>
      <w:r w:rsidR="00165D6C" w:rsidRPr="0040698F">
        <w:rPr>
          <w:szCs w:val="28"/>
        </w:rPr>
        <w:br/>
        <w:t>"000 2 02 35485 02 0000 151";</w:t>
      </w:r>
    </w:p>
    <w:p w:rsidR="00B21C5D" w:rsidRPr="0040698F" w:rsidRDefault="0009564F" w:rsidP="005B7285">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9</w:t>
      </w:r>
      <w:r w:rsidR="005B62BD" w:rsidRPr="0040698F">
        <w:rPr>
          <w:szCs w:val="28"/>
        </w:rPr>
        <w:t>7</w:t>
      </w:r>
      <w:r w:rsidR="00165D6C" w:rsidRPr="0040698F">
        <w:rPr>
          <w:szCs w:val="28"/>
        </w:rPr>
        <w:t>. В абзаце втором текста направления расходов 54860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r w:rsidR="00165D6C" w:rsidRPr="0040698F">
        <w:t xml:space="preserve"> </w:t>
      </w:r>
      <w:r w:rsidR="00165D6C" w:rsidRPr="0040698F">
        <w:rPr>
          <w:szCs w:val="28"/>
        </w:rPr>
        <w:t>код "000 2 02 03141 02 0000 151" заменить кодом</w:t>
      </w:r>
      <w:r w:rsidR="00BB1CC5">
        <w:rPr>
          <w:szCs w:val="28"/>
        </w:rPr>
        <w:t xml:space="preserve"> </w:t>
      </w:r>
      <w:r w:rsidR="00165D6C" w:rsidRPr="0040698F">
        <w:rPr>
          <w:szCs w:val="28"/>
        </w:rPr>
        <w:t>"000 2 02 35486 02 0000 151";</w:t>
      </w:r>
    </w:p>
    <w:p w:rsidR="00165D6C" w:rsidRPr="0040698F" w:rsidRDefault="004A5C55" w:rsidP="00165D6C">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9</w:t>
      </w:r>
      <w:r w:rsidR="005B62BD" w:rsidRPr="0040698F">
        <w:rPr>
          <w:szCs w:val="28"/>
        </w:rPr>
        <w:t>8</w:t>
      </w:r>
      <w:r w:rsidR="00165D6C" w:rsidRPr="0040698F">
        <w:rPr>
          <w:szCs w:val="28"/>
        </w:rPr>
        <w:t>. В тексте направления расходов 54870 "Субсидии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p w:rsidR="00B21C5D"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9</w:t>
      </w:r>
      <w:r w:rsidR="005B62BD" w:rsidRPr="0040698F">
        <w:rPr>
          <w:szCs w:val="28"/>
        </w:rPr>
        <w:t>8</w:t>
      </w:r>
      <w:r w:rsidR="00165D6C" w:rsidRPr="0040698F">
        <w:rPr>
          <w:szCs w:val="28"/>
        </w:rPr>
        <w:t>.1. В абзаце втором код "000 2 02 02280 02 0000 151" заменить кодом "000 2 02 25487 02 0000 151";</w:t>
      </w:r>
    </w:p>
    <w:p w:rsidR="00165D6C"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9</w:t>
      </w:r>
      <w:r w:rsidR="005B62BD" w:rsidRPr="0040698F">
        <w:rPr>
          <w:szCs w:val="28"/>
        </w:rPr>
        <w:t>8</w:t>
      </w:r>
      <w:r w:rsidR="00165D6C" w:rsidRPr="0040698F">
        <w:rPr>
          <w:szCs w:val="28"/>
        </w:rPr>
        <w:t>.2. Абзац третий исключить;</w:t>
      </w:r>
    </w:p>
    <w:p w:rsidR="00165D6C" w:rsidRPr="0040698F" w:rsidRDefault="004A5C55" w:rsidP="00165D6C">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A7592B" w:rsidRPr="0040698F">
        <w:rPr>
          <w:szCs w:val="28"/>
        </w:rPr>
        <w:t>9</w:t>
      </w:r>
      <w:r w:rsidR="005B62BD" w:rsidRPr="0040698F">
        <w:rPr>
          <w:szCs w:val="28"/>
        </w:rPr>
        <w:t>9</w:t>
      </w:r>
      <w:r w:rsidR="00165D6C" w:rsidRPr="0040698F">
        <w:rPr>
          <w:szCs w:val="28"/>
        </w:rPr>
        <w:t>.</w:t>
      </w:r>
      <w:r w:rsidR="00165D6C" w:rsidRPr="0040698F">
        <w:t xml:space="preserve"> В абзаце втором текста направления расходов </w:t>
      </w:r>
      <w:r w:rsidR="00165D6C" w:rsidRPr="0040698F">
        <w:rPr>
          <w:szCs w:val="28"/>
        </w:rPr>
        <w:t>54890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код "000 2 02 03131 02 0000 151" заменить кодом "000 2 02 35489 02 0000 151";</w:t>
      </w:r>
    </w:p>
    <w:p w:rsidR="00165D6C" w:rsidRPr="0040698F" w:rsidRDefault="004A5C55" w:rsidP="00D024F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100</w:t>
      </w:r>
      <w:r w:rsidR="00165D6C" w:rsidRPr="0040698F">
        <w:rPr>
          <w:szCs w:val="28"/>
        </w:rPr>
        <w:t xml:space="preserve">. </w:t>
      </w:r>
      <w:r w:rsidR="00D024F6" w:rsidRPr="0040698F">
        <w:rPr>
          <w:szCs w:val="28"/>
        </w:rPr>
        <w:t>В тексте направления расходов 55010 "Субсидия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w:t>
      </w:r>
    </w:p>
    <w:p w:rsidR="00D024F6" w:rsidRPr="0040698F" w:rsidRDefault="004A5C55" w:rsidP="00D024F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100</w:t>
      </w:r>
      <w:r w:rsidR="00D024F6" w:rsidRPr="0040698F">
        <w:rPr>
          <w:szCs w:val="28"/>
        </w:rPr>
        <w:t>.1. В абзаце втором код "000 2 02 02275 00 0000 151"</w:t>
      </w:r>
      <w:r w:rsidR="00BB1CC5">
        <w:rPr>
          <w:szCs w:val="28"/>
        </w:rPr>
        <w:t xml:space="preserve"> </w:t>
      </w:r>
      <w:r w:rsidR="00D024F6" w:rsidRPr="0040698F">
        <w:rPr>
          <w:szCs w:val="28"/>
        </w:rPr>
        <w:t>заменить кодом "000 2 02 25501 00 0000 151";</w:t>
      </w:r>
    </w:p>
    <w:p w:rsidR="00D024F6" w:rsidRPr="0040698F" w:rsidRDefault="004A5C55" w:rsidP="00D024F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100</w:t>
      </w:r>
      <w:r w:rsidR="00D024F6" w:rsidRPr="0040698F">
        <w:rPr>
          <w:szCs w:val="28"/>
        </w:rPr>
        <w:t>.2. Абзац третий исключить;</w:t>
      </w:r>
    </w:p>
    <w:p w:rsidR="00026713" w:rsidRPr="0040698F" w:rsidRDefault="004A5C55" w:rsidP="00D024F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101</w:t>
      </w:r>
      <w:r w:rsidR="00026713" w:rsidRPr="0040698F">
        <w:rPr>
          <w:szCs w:val="28"/>
        </w:rPr>
        <w:t xml:space="preserve">. </w:t>
      </w:r>
      <w:r w:rsidR="00AD6B0D" w:rsidRPr="0040698F">
        <w:rPr>
          <w:szCs w:val="28"/>
        </w:rPr>
        <w:t xml:space="preserve">В абзаце втором текста направления расходов 55040 "Иные межбюджетные трансферты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код "000 2 02 04114 02 0000 151" заменить кодом </w:t>
      </w:r>
      <w:r w:rsidR="00AD6B0D" w:rsidRPr="0040698F">
        <w:rPr>
          <w:szCs w:val="28"/>
        </w:rPr>
        <w:br/>
        <w:t>"000 2 02 45504 02 0000 151";</w:t>
      </w:r>
    </w:p>
    <w:p w:rsidR="00165D6C"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102</w:t>
      </w:r>
      <w:r w:rsidR="00EF7C51" w:rsidRPr="0040698F">
        <w:rPr>
          <w:szCs w:val="28"/>
        </w:rPr>
        <w:t xml:space="preserve">.  </w:t>
      </w:r>
      <w:r w:rsidR="00067D25" w:rsidRPr="0040698F">
        <w:rPr>
          <w:szCs w:val="28"/>
        </w:rPr>
        <w:t>Т</w:t>
      </w:r>
      <w:r w:rsidR="00EF7C51" w:rsidRPr="0040698F">
        <w:rPr>
          <w:szCs w:val="28"/>
        </w:rPr>
        <w:t>екст направления расходов 55070 "Субсидии на поддержку региональных проектов в области обращения с отходами и ликвидации накопленного экологического ущерба"</w:t>
      </w:r>
      <w:r w:rsidR="00067D25" w:rsidRPr="0040698F">
        <w:rPr>
          <w:szCs w:val="28"/>
        </w:rPr>
        <w:t xml:space="preserve"> изложить в следующей редакции</w:t>
      </w:r>
      <w:r w:rsidR="00EF7C51" w:rsidRPr="0040698F">
        <w:rPr>
          <w:szCs w:val="28"/>
        </w:rPr>
        <w:t>:</w:t>
      </w:r>
    </w:p>
    <w:p w:rsidR="00067D25" w:rsidRPr="0040698F" w:rsidRDefault="00067D25" w:rsidP="00067D25">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"Поддержка региональных проектов в области обращения с отходами и ликвидации накопленного вреда окружающей среде" подпрограммы "Приоритетный проект "Чистая страна" государственной программы Российской Федерации "Охрана окружающей среды" на 2012 - 2020 годы (12 П 01 00000) по предоставлению субсидий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p w:rsidR="00067D25" w:rsidRPr="0040698F" w:rsidRDefault="00067D25" w:rsidP="00067D25">
      <w:pPr>
        <w:autoSpaceDE w:val="0"/>
        <w:autoSpaceDN w:val="0"/>
        <w:adjustRightInd w:val="0"/>
        <w:ind w:firstLine="709"/>
        <w:jc w:val="both"/>
        <w:outlineLvl w:val="4"/>
        <w:rPr>
          <w:szCs w:val="28"/>
        </w:rPr>
      </w:pPr>
      <w:r w:rsidRPr="0040698F">
        <w:rPr>
          <w:szCs w:val="28"/>
        </w:rPr>
        <w:t>Поступление субсидий на указанные цели отражается по коду</w:t>
      </w:r>
      <w:r w:rsidRPr="0040698F">
        <w:rPr>
          <w:szCs w:val="28"/>
        </w:rPr>
        <w:br/>
        <w:t xml:space="preserve"> 000 2 02 25507 02 0000 151 "Субсидии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 классификации доходов бюджетов.";</w:t>
      </w:r>
    </w:p>
    <w:p w:rsidR="00165D6C"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103</w:t>
      </w:r>
      <w:r w:rsidR="00EF7C51" w:rsidRPr="0040698F">
        <w:rPr>
          <w:szCs w:val="28"/>
        </w:rPr>
        <w:t>. В тексте направления расходов 55090 "Субсидии на подготовку и проведение празднования на федеральном уровне памятных дат субъектов Российской Федерации":</w:t>
      </w:r>
    </w:p>
    <w:p w:rsidR="00EF7C51" w:rsidRPr="0040698F" w:rsidRDefault="004A5C55" w:rsidP="00EF7C51">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103</w:t>
      </w:r>
      <w:r w:rsidR="00EF7C51" w:rsidRPr="0040698F">
        <w:rPr>
          <w:szCs w:val="28"/>
        </w:rPr>
        <w:t>.1. В абзаце втором код "000 2 02 02283 00 0000 151"</w:t>
      </w:r>
      <w:r w:rsidR="00940CD7">
        <w:rPr>
          <w:szCs w:val="28"/>
        </w:rPr>
        <w:t xml:space="preserve"> </w:t>
      </w:r>
      <w:r w:rsidR="00EF7C51" w:rsidRPr="0040698F">
        <w:rPr>
          <w:szCs w:val="28"/>
        </w:rPr>
        <w:t>заменить кодом "000 2 02 25509 00 0000 151";</w:t>
      </w:r>
    </w:p>
    <w:p w:rsidR="00EF7C51" w:rsidRPr="0040698F" w:rsidRDefault="00EF7C51" w:rsidP="00EF7C51">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103</w:t>
      </w:r>
      <w:r w:rsidRPr="0040698F">
        <w:rPr>
          <w:szCs w:val="28"/>
        </w:rPr>
        <w:t>.2. Абзац третий исключить;</w:t>
      </w:r>
    </w:p>
    <w:p w:rsidR="00B21C5D"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10</w:t>
      </w:r>
      <w:r w:rsidR="005B62BD" w:rsidRPr="0040698F">
        <w:rPr>
          <w:szCs w:val="28"/>
        </w:rPr>
        <w:t>4</w:t>
      </w:r>
      <w:r w:rsidR="00F619A9" w:rsidRPr="0040698F">
        <w:rPr>
          <w:szCs w:val="28"/>
        </w:rPr>
        <w:t>. В тексте направления расходов 55110 "Субсидии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абзацы второй и третий исключить;</w:t>
      </w:r>
    </w:p>
    <w:p w:rsidR="00E35FC6" w:rsidRPr="0040698F" w:rsidRDefault="00E35FC6"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10</w:t>
      </w:r>
      <w:r w:rsidR="005B62BD" w:rsidRPr="0040698F">
        <w:rPr>
          <w:szCs w:val="28"/>
        </w:rPr>
        <w:t>5</w:t>
      </w:r>
      <w:r w:rsidRPr="0040698F">
        <w:rPr>
          <w:szCs w:val="28"/>
        </w:rPr>
        <w:t xml:space="preserve">. </w:t>
      </w:r>
      <w:r w:rsidR="00AD50C3" w:rsidRPr="0040698F">
        <w:rPr>
          <w:szCs w:val="28"/>
        </w:rPr>
        <w:t>Н</w:t>
      </w:r>
      <w:r w:rsidRPr="0040698F">
        <w:rPr>
          <w:szCs w:val="28"/>
        </w:rPr>
        <w:t>аправлени</w:t>
      </w:r>
      <w:r w:rsidR="00AD50C3" w:rsidRPr="0040698F">
        <w:rPr>
          <w:szCs w:val="28"/>
        </w:rPr>
        <w:t>е</w:t>
      </w:r>
      <w:r w:rsidRPr="0040698F">
        <w:rPr>
          <w:szCs w:val="28"/>
        </w:rPr>
        <w:t xml:space="preserve"> расходов "55200 Субсидии на реализацию мероприятий по содействию создания в субъектах Российской Федерации новых мест в общеобразовательных организациях" изложить в следующей редакции:</w:t>
      </w:r>
    </w:p>
    <w:p w:rsidR="00AD50C3" w:rsidRPr="0040698F" w:rsidRDefault="00AD50C3" w:rsidP="00AD50C3">
      <w:pPr>
        <w:autoSpaceDE w:val="0"/>
        <w:autoSpaceDN w:val="0"/>
        <w:adjustRightInd w:val="0"/>
        <w:ind w:firstLine="709"/>
        <w:jc w:val="both"/>
        <w:outlineLvl w:val="4"/>
        <w:rPr>
          <w:sz w:val="16"/>
          <w:szCs w:val="16"/>
        </w:rPr>
      </w:pPr>
    </w:p>
    <w:p w:rsidR="00AD50C3" w:rsidRPr="0040698F" w:rsidRDefault="00AD50C3" w:rsidP="00AD50C3">
      <w:pPr>
        <w:autoSpaceDE w:val="0"/>
        <w:autoSpaceDN w:val="0"/>
        <w:adjustRightInd w:val="0"/>
        <w:ind w:firstLine="709"/>
        <w:jc w:val="both"/>
        <w:outlineLvl w:val="4"/>
        <w:rPr>
          <w:szCs w:val="28"/>
        </w:rPr>
      </w:pPr>
      <w:r w:rsidRPr="0040698F">
        <w:rPr>
          <w:szCs w:val="28"/>
        </w:rPr>
        <w:t>"55200 Субсидии на реализацию мероприятий по содействию созданию в субъектах Российской Федерации новых мест в общеобразовательных организациях</w:t>
      </w:r>
    </w:p>
    <w:p w:rsidR="00AD50C3" w:rsidRPr="0040698F" w:rsidRDefault="00AD50C3" w:rsidP="00AD50C3">
      <w:pPr>
        <w:autoSpaceDE w:val="0"/>
        <w:autoSpaceDN w:val="0"/>
        <w:adjustRightInd w:val="0"/>
        <w:ind w:firstLine="709"/>
        <w:jc w:val="both"/>
        <w:outlineLvl w:val="4"/>
        <w:rPr>
          <w:sz w:val="16"/>
          <w:szCs w:val="16"/>
        </w:rPr>
      </w:pPr>
    </w:p>
    <w:p w:rsidR="00E35FC6" w:rsidRPr="0040698F" w:rsidRDefault="00E35FC6" w:rsidP="00AD50C3">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"Реализация отдельных мероприятий приоритетного проекта "Создание современной образовательной среды для школьников" подпрограммы "Содействие развитию дошкольного и общего образования" государственной программы Российской Федерации "Развитие образования" на 2013 - 2020 годы (02 2 П2 00000), связанные с предоставлением субсидий бюджетам субъектов Российской Федерации и местным бюджетам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w:t>
      </w:r>
      <w:r w:rsidR="00AD50C3" w:rsidRPr="0040698F">
        <w:rPr>
          <w:szCs w:val="28"/>
        </w:rPr>
        <w:t>ю</w:t>
      </w:r>
      <w:r w:rsidRPr="0040698F">
        <w:rPr>
          <w:szCs w:val="28"/>
        </w:rPr>
        <w:t xml:space="preserve"> в субъектах Российской Федерации (исходя из прогнозируемой потребности) новых мест в общеобразовательных организациях.</w:t>
      </w:r>
    </w:p>
    <w:p w:rsidR="00E35FC6" w:rsidRPr="0040698F" w:rsidRDefault="00E35FC6" w:rsidP="00E35FC6">
      <w:pPr>
        <w:autoSpaceDE w:val="0"/>
        <w:autoSpaceDN w:val="0"/>
        <w:adjustRightInd w:val="0"/>
        <w:ind w:firstLine="709"/>
        <w:jc w:val="both"/>
        <w:outlineLvl w:val="4"/>
        <w:rPr>
          <w:szCs w:val="28"/>
        </w:rPr>
      </w:pPr>
      <w:r w:rsidRPr="0040698F">
        <w:rPr>
          <w:szCs w:val="28"/>
        </w:rPr>
        <w:t xml:space="preserve">Поступление в бюджеты субъектов Российской Федерации субсидий на указанные цели отражается по соответствующим кодам вида доходов </w:t>
      </w:r>
      <w:r w:rsidRPr="0040698F">
        <w:rPr>
          <w:szCs w:val="28"/>
        </w:rPr>
        <w:br/>
        <w:t>000 2 02 25520 00 0000 151 "Субсидии бюджетам на реализацию мероприятий по содействию создани</w:t>
      </w:r>
      <w:r w:rsidR="00AD50C3" w:rsidRPr="0040698F">
        <w:rPr>
          <w:szCs w:val="28"/>
        </w:rPr>
        <w:t>ю</w:t>
      </w:r>
      <w:r w:rsidRPr="0040698F">
        <w:rPr>
          <w:szCs w:val="28"/>
        </w:rPr>
        <w:t xml:space="preserve"> в субъектах Российской Федерации новых мест в общеобразовательных организациях" классификации доходов бюджетов.</w:t>
      </w:r>
    </w:p>
    <w:p w:rsidR="00E35FC6" w:rsidRPr="0040698F" w:rsidRDefault="00E35FC6" w:rsidP="00E35FC6">
      <w:pPr>
        <w:autoSpaceDE w:val="0"/>
        <w:autoSpaceDN w:val="0"/>
        <w:adjustRightInd w:val="0"/>
        <w:ind w:firstLine="709"/>
        <w:jc w:val="both"/>
        <w:outlineLvl w:val="4"/>
        <w:rPr>
          <w:szCs w:val="28"/>
        </w:rPr>
      </w:pPr>
      <w:r w:rsidRPr="0040698F">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0698F">
        <w:rPr>
          <w:szCs w:val="28"/>
        </w:rPr>
        <w:br/>
        <w:t>000 2 02 35520 00 0000 151 "Субвенции бюджетам на реализацию мероприятий по содействию создани</w:t>
      </w:r>
      <w:r w:rsidR="00AD50C3" w:rsidRPr="0040698F">
        <w:rPr>
          <w:szCs w:val="28"/>
        </w:rPr>
        <w:t>ю</w:t>
      </w:r>
      <w:r w:rsidRPr="0040698F">
        <w:rPr>
          <w:szCs w:val="28"/>
        </w:rPr>
        <w:t xml:space="preserve"> в субъектах Российской Федерации новых мест в общеобразовательных организациях" классификации доходов бюджетов.";</w:t>
      </w:r>
    </w:p>
    <w:p w:rsidR="000F5D4E"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10</w:t>
      </w:r>
      <w:r w:rsidR="005B62BD" w:rsidRPr="0040698F">
        <w:rPr>
          <w:szCs w:val="28"/>
        </w:rPr>
        <w:t>6</w:t>
      </w:r>
      <w:r w:rsidR="00F619A9" w:rsidRPr="0040698F">
        <w:rPr>
          <w:szCs w:val="28"/>
        </w:rPr>
        <w:t>.</w:t>
      </w:r>
      <w:r w:rsidR="00A96E13" w:rsidRPr="0040698F">
        <w:rPr>
          <w:szCs w:val="28"/>
        </w:rPr>
        <w:t xml:space="preserve"> </w:t>
      </w:r>
      <w:r w:rsidR="005D2E17" w:rsidRPr="0040698F">
        <w:rPr>
          <w:szCs w:val="28"/>
        </w:rPr>
        <w:t>В н</w:t>
      </w:r>
      <w:r w:rsidR="000F5D4E" w:rsidRPr="0040698F">
        <w:rPr>
          <w:szCs w:val="28"/>
        </w:rPr>
        <w:t>аправлени</w:t>
      </w:r>
      <w:r w:rsidR="005D2E17" w:rsidRPr="0040698F">
        <w:rPr>
          <w:szCs w:val="28"/>
        </w:rPr>
        <w:t>и</w:t>
      </w:r>
      <w:r w:rsidR="000F5D4E" w:rsidRPr="0040698F">
        <w:rPr>
          <w:szCs w:val="28"/>
        </w:rPr>
        <w:t xml:space="preserve"> расходов 59000 "Единая субвенция бюджетам субъектов Российской Федерации"</w:t>
      </w:r>
      <w:r w:rsidR="005D2E17" w:rsidRPr="0040698F">
        <w:rPr>
          <w:szCs w:val="28"/>
        </w:rPr>
        <w:t>:</w:t>
      </w:r>
      <w:r w:rsidR="000F5D4E" w:rsidRPr="0040698F">
        <w:rPr>
          <w:szCs w:val="28"/>
        </w:rPr>
        <w:t xml:space="preserve"> </w:t>
      </w:r>
    </w:p>
    <w:p w:rsidR="005D2E17" w:rsidRPr="0040698F" w:rsidRDefault="0086734F" w:rsidP="00771862">
      <w:pPr>
        <w:autoSpaceDE w:val="0"/>
        <w:autoSpaceDN w:val="0"/>
        <w:adjustRightInd w:val="0"/>
        <w:ind w:firstLine="709"/>
        <w:jc w:val="both"/>
        <w:outlineLvl w:val="4"/>
        <w:rPr>
          <w:szCs w:val="28"/>
        </w:rPr>
      </w:pPr>
      <w:r w:rsidRPr="0040698F">
        <w:rPr>
          <w:szCs w:val="28"/>
        </w:rPr>
        <w:t>1.2.4.10</w:t>
      </w:r>
      <w:r w:rsidR="005B62BD" w:rsidRPr="0040698F">
        <w:rPr>
          <w:szCs w:val="28"/>
        </w:rPr>
        <w:t>6</w:t>
      </w:r>
      <w:r w:rsidR="005D2E17" w:rsidRPr="0040698F">
        <w:rPr>
          <w:szCs w:val="28"/>
        </w:rPr>
        <w:t>.1. Наименование направления изложить в следующей редакции:</w:t>
      </w:r>
    </w:p>
    <w:p w:rsidR="005D2E17" w:rsidRPr="0040698F" w:rsidRDefault="00FC1B9D" w:rsidP="00940CD7">
      <w:pPr>
        <w:autoSpaceDE w:val="0"/>
        <w:autoSpaceDN w:val="0"/>
        <w:adjustRightInd w:val="0"/>
        <w:ind w:firstLine="567"/>
        <w:jc w:val="both"/>
        <w:outlineLvl w:val="4"/>
        <w:rPr>
          <w:szCs w:val="28"/>
        </w:rPr>
      </w:pPr>
      <w:r w:rsidRPr="0040698F">
        <w:rPr>
          <w:szCs w:val="28"/>
        </w:rPr>
        <w:t>"59000 Единая субвенция бюджетам субъектов Российской Федерации и бюджету г. Байконура"</w:t>
      </w:r>
      <w:r w:rsidR="005D2E17" w:rsidRPr="0040698F">
        <w:rPr>
          <w:szCs w:val="28"/>
        </w:rPr>
        <w:t>;</w:t>
      </w:r>
    </w:p>
    <w:p w:rsidR="00FC1B9D" w:rsidRPr="0040698F" w:rsidRDefault="005D2E17" w:rsidP="00FC1B9D">
      <w:pPr>
        <w:autoSpaceDE w:val="0"/>
        <w:autoSpaceDN w:val="0"/>
        <w:adjustRightInd w:val="0"/>
        <w:ind w:firstLine="709"/>
        <w:jc w:val="both"/>
        <w:outlineLvl w:val="4"/>
        <w:rPr>
          <w:szCs w:val="28"/>
        </w:rPr>
      </w:pPr>
      <w:r w:rsidRPr="0040698F">
        <w:rPr>
          <w:szCs w:val="28"/>
        </w:rPr>
        <w:t>1.2</w:t>
      </w:r>
      <w:r w:rsidR="0086734F" w:rsidRPr="0040698F">
        <w:rPr>
          <w:szCs w:val="28"/>
        </w:rPr>
        <w:t>.4.10</w:t>
      </w:r>
      <w:r w:rsidR="005B62BD" w:rsidRPr="0040698F">
        <w:rPr>
          <w:szCs w:val="28"/>
        </w:rPr>
        <w:t>6</w:t>
      </w:r>
      <w:r w:rsidRPr="0040698F">
        <w:rPr>
          <w:szCs w:val="28"/>
        </w:rPr>
        <w:t>.2. В абзац</w:t>
      </w:r>
      <w:r w:rsidR="00940CD7">
        <w:rPr>
          <w:szCs w:val="28"/>
        </w:rPr>
        <w:t>е</w:t>
      </w:r>
      <w:r w:rsidRPr="0040698F">
        <w:rPr>
          <w:szCs w:val="28"/>
        </w:rPr>
        <w:t xml:space="preserve"> перво</w:t>
      </w:r>
      <w:r w:rsidR="00940CD7">
        <w:rPr>
          <w:szCs w:val="28"/>
        </w:rPr>
        <w:t>м</w:t>
      </w:r>
      <w:r w:rsidRPr="0040698F">
        <w:rPr>
          <w:szCs w:val="28"/>
        </w:rPr>
        <w:t xml:space="preserve"> слова "субвенции бюджетам субъектов Российской Федерации" заменить словами "субвенции бюджетам субъектов Российской Федерации</w:t>
      </w:r>
      <w:r w:rsidR="00FC1B9D" w:rsidRPr="0040698F">
        <w:rPr>
          <w:szCs w:val="28"/>
        </w:rPr>
        <w:t xml:space="preserve"> </w:t>
      </w:r>
      <w:r w:rsidRPr="0040698F">
        <w:rPr>
          <w:szCs w:val="28"/>
        </w:rPr>
        <w:t>и бюджету г. Байконура";</w:t>
      </w:r>
    </w:p>
    <w:p w:rsidR="004C025C" w:rsidRPr="0040698F" w:rsidRDefault="0086734F" w:rsidP="00771862">
      <w:pPr>
        <w:autoSpaceDE w:val="0"/>
        <w:autoSpaceDN w:val="0"/>
        <w:adjustRightInd w:val="0"/>
        <w:ind w:firstLine="709"/>
        <w:jc w:val="both"/>
        <w:outlineLvl w:val="4"/>
        <w:rPr>
          <w:szCs w:val="28"/>
        </w:rPr>
      </w:pPr>
      <w:r w:rsidRPr="0040698F">
        <w:rPr>
          <w:szCs w:val="28"/>
        </w:rPr>
        <w:t>1.2.4.10</w:t>
      </w:r>
      <w:r w:rsidR="005B62BD" w:rsidRPr="0040698F">
        <w:rPr>
          <w:szCs w:val="28"/>
        </w:rPr>
        <w:t>6</w:t>
      </w:r>
      <w:r w:rsidR="005D2E17" w:rsidRPr="0040698F">
        <w:rPr>
          <w:szCs w:val="28"/>
        </w:rPr>
        <w:t>.3. Абзац второй изложить в следующей редакции:</w:t>
      </w:r>
    </w:p>
    <w:p w:rsidR="00E84E4A" w:rsidRPr="0040698F" w:rsidRDefault="005D2E17" w:rsidP="005D2E17">
      <w:pPr>
        <w:autoSpaceDE w:val="0"/>
        <w:autoSpaceDN w:val="0"/>
        <w:adjustRightInd w:val="0"/>
        <w:ind w:firstLine="567"/>
        <w:jc w:val="both"/>
        <w:outlineLvl w:val="4"/>
        <w:rPr>
          <w:szCs w:val="28"/>
        </w:rPr>
      </w:pPr>
      <w:r w:rsidRPr="0040698F">
        <w:rPr>
          <w:szCs w:val="28"/>
        </w:rPr>
        <w:t xml:space="preserve">"Поступление единой субвенции на указанные цели отражается по коду </w:t>
      </w:r>
      <w:r w:rsidRPr="0040698F">
        <w:rPr>
          <w:szCs w:val="28"/>
        </w:rPr>
        <w:br/>
        <w:t>000 2 02 35900 02 0000 151 "Единая субвенция бюджетам субъектов Российской Федерации и бюджету г. Байконура" классификации доходов бюджетов.";</w:t>
      </w:r>
    </w:p>
    <w:p w:rsidR="005D2E17" w:rsidRPr="0040698F" w:rsidRDefault="0086734F" w:rsidP="00CC5FA5">
      <w:pPr>
        <w:autoSpaceDE w:val="0"/>
        <w:autoSpaceDN w:val="0"/>
        <w:adjustRightInd w:val="0"/>
        <w:ind w:firstLine="709"/>
        <w:jc w:val="both"/>
        <w:outlineLvl w:val="4"/>
        <w:rPr>
          <w:szCs w:val="28"/>
        </w:rPr>
      </w:pPr>
      <w:r w:rsidRPr="0040698F">
        <w:rPr>
          <w:szCs w:val="28"/>
        </w:rPr>
        <w:t>1.2.4.10</w:t>
      </w:r>
      <w:r w:rsidR="005B62BD" w:rsidRPr="0040698F">
        <w:rPr>
          <w:szCs w:val="28"/>
        </w:rPr>
        <w:t>6</w:t>
      </w:r>
      <w:r w:rsidR="005D2E17" w:rsidRPr="0040698F">
        <w:rPr>
          <w:szCs w:val="28"/>
        </w:rPr>
        <w:t>.4. В абзаце пятом код "000 2 02 03003  00 0000 151" заменить кодом "000 2 02 359</w:t>
      </w:r>
      <w:r w:rsidR="001149CE" w:rsidRPr="0040698F">
        <w:rPr>
          <w:szCs w:val="28"/>
        </w:rPr>
        <w:t>30</w:t>
      </w:r>
      <w:r w:rsidR="005D2E17" w:rsidRPr="0040698F">
        <w:rPr>
          <w:szCs w:val="28"/>
        </w:rPr>
        <w:t xml:space="preserve"> 00 0000 151";</w:t>
      </w:r>
    </w:p>
    <w:p w:rsidR="00FD1BC2" w:rsidRPr="0040698F" w:rsidRDefault="004C025C"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E35FC6" w:rsidRPr="0040698F">
        <w:rPr>
          <w:szCs w:val="28"/>
        </w:rPr>
        <w:t>10</w:t>
      </w:r>
      <w:r w:rsidR="005B62BD" w:rsidRPr="0040698F">
        <w:rPr>
          <w:szCs w:val="28"/>
        </w:rPr>
        <w:t>7</w:t>
      </w:r>
      <w:r w:rsidRPr="0040698F">
        <w:rPr>
          <w:szCs w:val="28"/>
        </w:rPr>
        <w:t xml:space="preserve">. </w:t>
      </w:r>
      <w:r w:rsidR="00FD1BC2" w:rsidRPr="0040698F">
        <w:rPr>
          <w:szCs w:val="28"/>
        </w:rPr>
        <w:t xml:space="preserve">Направление расходов 60560 "Субсидии организациям оборонно-промышленного комплекса на возмещение затрат на уплату процентов по кредитам, привлекаемым ими в 2013 </w:t>
      </w:r>
      <w:r w:rsidR="00287A57" w:rsidRPr="0040698F">
        <w:rPr>
          <w:szCs w:val="28"/>
        </w:rPr>
        <w:t>-</w:t>
      </w:r>
      <w:r w:rsidR="00FD1BC2" w:rsidRPr="0040698F">
        <w:rPr>
          <w:szCs w:val="28"/>
        </w:rPr>
        <w:t xml:space="preserve"> 2015 годах для целей выполнения (реализации) федеральной целевой программы "Развитие оборонно-промышленного комплекса Российской Федерации на 2011 </w:t>
      </w:r>
      <w:r w:rsidR="00287A57" w:rsidRPr="0040698F">
        <w:rPr>
          <w:szCs w:val="28"/>
        </w:rPr>
        <w:t>-</w:t>
      </w:r>
      <w:r w:rsidR="00FD1BC2" w:rsidRPr="0040698F">
        <w:rPr>
          <w:szCs w:val="28"/>
        </w:rPr>
        <w:t xml:space="preserve"> 2020 годы", в том числе под государственные гарантии Российской Федерации" изложить в следующей редакции:</w:t>
      </w:r>
    </w:p>
    <w:p w:rsidR="00FD1BC2" w:rsidRPr="0040698F" w:rsidRDefault="00FD1BC2" w:rsidP="00771862">
      <w:pPr>
        <w:autoSpaceDE w:val="0"/>
        <w:autoSpaceDN w:val="0"/>
        <w:adjustRightInd w:val="0"/>
        <w:ind w:firstLine="709"/>
        <w:jc w:val="both"/>
        <w:outlineLvl w:val="4"/>
        <w:rPr>
          <w:sz w:val="16"/>
          <w:szCs w:val="16"/>
        </w:rPr>
      </w:pPr>
    </w:p>
    <w:p w:rsidR="00FD1BC2" w:rsidRPr="0040698F" w:rsidRDefault="00FD1BC2" w:rsidP="00FD1BC2">
      <w:pPr>
        <w:autoSpaceDE w:val="0"/>
        <w:autoSpaceDN w:val="0"/>
        <w:adjustRightInd w:val="0"/>
        <w:ind w:firstLine="709"/>
        <w:jc w:val="both"/>
        <w:outlineLvl w:val="4"/>
        <w:rPr>
          <w:szCs w:val="28"/>
        </w:rPr>
      </w:pPr>
      <w:r w:rsidRPr="0040698F">
        <w:rPr>
          <w:szCs w:val="28"/>
        </w:rPr>
        <w:t xml:space="preserve">"60560 Субсидии организациям оборонно-промышленного комплекса на возмещение затрат на уплату процентов по кредитам, привлекаемым ими в            2013 </w:t>
      </w:r>
      <w:r w:rsidR="00287A57" w:rsidRPr="0040698F">
        <w:rPr>
          <w:szCs w:val="28"/>
        </w:rPr>
        <w:t>-</w:t>
      </w:r>
      <w:r w:rsidRPr="0040698F">
        <w:rPr>
          <w:szCs w:val="28"/>
        </w:rPr>
        <w:t xml:space="preserve"> 2017 годах для целей выполнения (реализации) федеральной целевой программы "Развитие оборонно-промышленного комплекса Российской Федерации на 2011 </w:t>
      </w:r>
      <w:r w:rsidR="00EF3A2C" w:rsidRPr="0040698F">
        <w:rPr>
          <w:szCs w:val="28"/>
        </w:rPr>
        <w:t>-</w:t>
      </w:r>
      <w:r w:rsidRPr="0040698F">
        <w:rPr>
          <w:szCs w:val="28"/>
        </w:rPr>
        <w:t xml:space="preserve"> 2020 годы", в том числе под государственные гарантии Российской Федерации</w:t>
      </w:r>
    </w:p>
    <w:p w:rsidR="00FD1BC2" w:rsidRPr="0040698F" w:rsidRDefault="00FD1BC2" w:rsidP="00FD1BC2">
      <w:pPr>
        <w:autoSpaceDE w:val="0"/>
        <w:autoSpaceDN w:val="0"/>
        <w:adjustRightInd w:val="0"/>
        <w:ind w:firstLine="709"/>
        <w:jc w:val="both"/>
        <w:outlineLvl w:val="4"/>
        <w:rPr>
          <w:sz w:val="16"/>
          <w:szCs w:val="16"/>
        </w:rPr>
      </w:pPr>
    </w:p>
    <w:p w:rsidR="00FD1BC2" w:rsidRPr="0040698F" w:rsidRDefault="00FD1BC2" w:rsidP="00FD1BC2">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"Восстановление, ремонт, благоустройство и уход за российскими (советскими) воинскими захоронениями за рубежом"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Российской Федерации "Внешнеполитическая деятельность" (44 1 01 00000), связанные с предоставлением субсидий организациям оборонно-промышленного комплекса на возмещение затрат на уплату процентов по кредитам, привлекаемым ими в 2013 </w:t>
      </w:r>
      <w:r w:rsidR="00287A57" w:rsidRPr="0040698F">
        <w:rPr>
          <w:szCs w:val="28"/>
        </w:rPr>
        <w:t>-</w:t>
      </w:r>
      <w:r w:rsidRPr="0040698F">
        <w:rPr>
          <w:szCs w:val="28"/>
        </w:rPr>
        <w:t xml:space="preserve"> 2017 годах для целей выполнения (реализации) федеральной целевой программы "Развитие оборонно-промышленного комплекса Российской Федерации на 2011 </w:t>
      </w:r>
      <w:r w:rsidR="00C751EC" w:rsidRPr="0040698F">
        <w:rPr>
          <w:szCs w:val="28"/>
        </w:rPr>
        <w:t>–</w:t>
      </w:r>
      <w:r w:rsidRPr="0040698F">
        <w:rPr>
          <w:szCs w:val="28"/>
        </w:rPr>
        <w:t xml:space="preserve"> 2020 годы", в том числе под государственные гарантии Российской Федерации.";</w:t>
      </w:r>
    </w:p>
    <w:p w:rsidR="00771862" w:rsidRPr="0040698F" w:rsidRDefault="00FD1BC2"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E35FC6" w:rsidRPr="0040698F">
        <w:rPr>
          <w:szCs w:val="28"/>
        </w:rPr>
        <w:t>10</w:t>
      </w:r>
      <w:r w:rsidR="005B62BD" w:rsidRPr="0040698F">
        <w:rPr>
          <w:szCs w:val="28"/>
        </w:rPr>
        <w:t>8</w:t>
      </w:r>
      <w:r w:rsidRPr="0040698F">
        <w:rPr>
          <w:szCs w:val="28"/>
        </w:rPr>
        <w:t xml:space="preserve">. </w:t>
      </w:r>
      <w:r w:rsidR="00771862" w:rsidRPr="0040698F">
        <w:rPr>
          <w:szCs w:val="28"/>
        </w:rPr>
        <w:t>Направление расходов 60610 "Субсидии автономной некоммерческой организации "Единая транспортная дирекция" на организацию перевозок пассажиров в прямом смешанном сообщении на территорию Крымского федерального округа и в обратном направлении" изложить в следующей редакции:</w:t>
      </w:r>
    </w:p>
    <w:p w:rsidR="00771862" w:rsidRPr="0040698F" w:rsidRDefault="00771862" w:rsidP="00771862">
      <w:pPr>
        <w:autoSpaceDE w:val="0"/>
        <w:autoSpaceDN w:val="0"/>
        <w:adjustRightInd w:val="0"/>
        <w:ind w:firstLine="709"/>
        <w:jc w:val="both"/>
        <w:outlineLvl w:val="4"/>
        <w:rPr>
          <w:sz w:val="16"/>
          <w:szCs w:val="16"/>
        </w:rPr>
      </w:pPr>
    </w:p>
    <w:p w:rsidR="00B5419F" w:rsidRPr="0040698F" w:rsidRDefault="00771862" w:rsidP="00B10134">
      <w:pPr>
        <w:autoSpaceDE w:val="0"/>
        <w:autoSpaceDN w:val="0"/>
        <w:adjustRightInd w:val="0"/>
        <w:ind w:firstLine="567"/>
        <w:jc w:val="both"/>
        <w:outlineLvl w:val="4"/>
        <w:rPr>
          <w:szCs w:val="28"/>
        </w:rPr>
      </w:pPr>
      <w:r w:rsidRPr="0040698F">
        <w:rPr>
          <w:szCs w:val="28"/>
        </w:rPr>
        <w:t>"60610 Субсидии автономной некоммерческой организации "Единая транспортная дирекция" на организацию перевозок пассажиров в прямом смешанном сообщении на территори</w:t>
      </w:r>
      <w:r w:rsidR="00772E15">
        <w:rPr>
          <w:szCs w:val="28"/>
        </w:rPr>
        <w:t>ях</w:t>
      </w:r>
      <w:r w:rsidRPr="0040698F">
        <w:rPr>
          <w:szCs w:val="28"/>
        </w:rPr>
        <w:t xml:space="preserve"> Республики Крым и города федерального значения Севастополя и в обратном направлении</w:t>
      </w:r>
    </w:p>
    <w:p w:rsidR="00771862" w:rsidRPr="0040698F" w:rsidRDefault="00771862" w:rsidP="00771862">
      <w:pPr>
        <w:autoSpaceDE w:val="0"/>
        <w:autoSpaceDN w:val="0"/>
        <w:adjustRightInd w:val="0"/>
        <w:ind w:firstLine="709"/>
        <w:jc w:val="both"/>
        <w:outlineLvl w:val="4"/>
        <w:rPr>
          <w:szCs w:val="28"/>
        </w:rPr>
      </w:pPr>
    </w:p>
    <w:p w:rsidR="00771862" w:rsidRPr="0040698F" w:rsidRDefault="00771862" w:rsidP="00771862">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"Управление реализацией </w:t>
      </w:r>
      <w:r w:rsidR="002831DC" w:rsidRPr="0040698F">
        <w:rPr>
          <w:szCs w:val="28"/>
        </w:rPr>
        <w:t>государственной п</w:t>
      </w:r>
      <w:r w:rsidRPr="0040698F">
        <w:rPr>
          <w:szCs w:val="28"/>
        </w:rPr>
        <w:t xml:space="preserve">рограммы" подпрограммы "Обеспечение реализации программы, включая развитие транспортной инфраструктуры" государственной программы Российской Федерации "Развитие транспортной системы" </w:t>
      </w:r>
      <w:r w:rsidR="00003B5B" w:rsidRPr="0040698F">
        <w:rPr>
          <w:szCs w:val="28"/>
        </w:rPr>
        <w:br/>
      </w:r>
      <w:r w:rsidRPr="0040698F">
        <w:rPr>
          <w:szCs w:val="28"/>
        </w:rPr>
        <w:t>(24 8 01 00000) по предоставлению субсидий автономной некоммерческой организации "Единая транспортная дирекция" на организацию перевозок пассажиров в прямом смешанном сообщении на территори</w:t>
      </w:r>
      <w:r w:rsidR="00772E15">
        <w:rPr>
          <w:szCs w:val="28"/>
        </w:rPr>
        <w:t>ях</w:t>
      </w:r>
      <w:r w:rsidRPr="0040698F">
        <w:rPr>
          <w:szCs w:val="28"/>
        </w:rPr>
        <w:t xml:space="preserve"> Республики Крым и города федерального значения Севастополя</w:t>
      </w:r>
      <w:r w:rsidRPr="0040698F" w:rsidDel="00A33D39">
        <w:rPr>
          <w:szCs w:val="28"/>
        </w:rPr>
        <w:t xml:space="preserve"> </w:t>
      </w:r>
      <w:r w:rsidRPr="0040698F">
        <w:rPr>
          <w:szCs w:val="28"/>
        </w:rPr>
        <w:t>и в обратном направлении с 1 мая по 1 октября текущего года включительно по специальному тарифу.";</w:t>
      </w:r>
    </w:p>
    <w:p w:rsidR="005949E6" w:rsidRPr="0040698F" w:rsidRDefault="004C025C" w:rsidP="00A96E13">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B10134" w:rsidRPr="0040698F">
        <w:rPr>
          <w:szCs w:val="28"/>
        </w:rPr>
        <w:t>10</w:t>
      </w:r>
      <w:r w:rsidR="005B62BD" w:rsidRPr="0040698F">
        <w:rPr>
          <w:szCs w:val="28"/>
        </w:rPr>
        <w:t>9</w:t>
      </w:r>
      <w:r w:rsidR="00771862" w:rsidRPr="0040698F">
        <w:rPr>
          <w:szCs w:val="28"/>
        </w:rPr>
        <w:t xml:space="preserve">. </w:t>
      </w:r>
      <w:r w:rsidR="005949E6" w:rsidRPr="0040698F">
        <w:rPr>
          <w:szCs w:val="28"/>
        </w:rPr>
        <w:t xml:space="preserve">Направление расходов 60940 </w:t>
      </w:r>
      <w:r w:rsidR="00771862" w:rsidRPr="0040698F">
        <w:rPr>
          <w:szCs w:val="28"/>
        </w:rPr>
        <w:t>"</w:t>
      </w:r>
      <w:r w:rsidR="005949E6" w:rsidRPr="0040698F">
        <w:rPr>
          <w:szCs w:val="28"/>
        </w:rPr>
        <w:t>Субсидии на возмещение расходов по содержанию специальных объектов" изложить в следующей редакции:</w:t>
      </w:r>
    </w:p>
    <w:p w:rsidR="00C231A1" w:rsidRPr="0040698F" w:rsidRDefault="00C231A1" w:rsidP="00A96E13">
      <w:pPr>
        <w:autoSpaceDE w:val="0"/>
        <w:autoSpaceDN w:val="0"/>
        <w:adjustRightInd w:val="0"/>
        <w:ind w:firstLine="709"/>
        <w:jc w:val="both"/>
        <w:outlineLvl w:val="4"/>
        <w:rPr>
          <w:sz w:val="16"/>
          <w:szCs w:val="16"/>
        </w:rPr>
      </w:pPr>
    </w:p>
    <w:p w:rsidR="005949E6" w:rsidRPr="0040698F" w:rsidRDefault="005949E6" w:rsidP="005949E6">
      <w:pPr>
        <w:autoSpaceDE w:val="0"/>
        <w:autoSpaceDN w:val="0"/>
        <w:adjustRightInd w:val="0"/>
        <w:jc w:val="center"/>
        <w:outlineLvl w:val="4"/>
        <w:rPr>
          <w:szCs w:val="28"/>
        </w:rPr>
      </w:pPr>
      <w:r w:rsidRPr="0040698F">
        <w:rPr>
          <w:szCs w:val="28"/>
        </w:rPr>
        <w:t>"60940 Субсидии на содержани</w:t>
      </w:r>
      <w:r w:rsidR="000446C7" w:rsidRPr="0040698F">
        <w:rPr>
          <w:szCs w:val="28"/>
        </w:rPr>
        <w:t>е</w:t>
      </w:r>
      <w:r w:rsidRPr="0040698F">
        <w:rPr>
          <w:szCs w:val="28"/>
        </w:rPr>
        <w:t xml:space="preserve"> специальных объектов</w:t>
      </w:r>
    </w:p>
    <w:p w:rsidR="005949E6" w:rsidRPr="0040698F" w:rsidRDefault="005949E6" w:rsidP="000446C7">
      <w:pPr>
        <w:autoSpaceDE w:val="0"/>
        <w:autoSpaceDN w:val="0"/>
        <w:adjustRightInd w:val="0"/>
        <w:jc w:val="both"/>
        <w:outlineLvl w:val="4"/>
        <w:rPr>
          <w:sz w:val="16"/>
          <w:szCs w:val="16"/>
        </w:rPr>
      </w:pPr>
    </w:p>
    <w:p w:rsidR="000446C7" w:rsidRPr="0040698F" w:rsidRDefault="000446C7" w:rsidP="00A96E13">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w:t>
      </w:r>
      <w:r w:rsidR="0024243B" w:rsidRPr="0040698F">
        <w:rPr>
          <w:szCs w:val="28"/>
        </w:rPr>
        <w:t>, связанные с</w:t>
      </w:r>
      <w:r w:rsidRPr="0040698F">
        <w:rPr>
          <w:szCs w:val="28"/>
        </w:rPr>
        <w:t xml:space="preserve"> предоставление</w:t>
      </w:r>
      <w:r w:rsidR="0024243B" w:rsidRPr="0040698F">
        <w:rPr>
          <w:szCs w:val="28"/>
        </w:rPr>
        <w:t>м</w:t>
      </w:r>
      <w:r w:rsidRPr="0040698F">
        <w:rPr>
          <w:szCs w:val="28"/>
        </w:rPr>
        <w:t xml:space="preserve"> субсидий организациям на содержани</w:t>
      </w:r>
      <w:r w:rsidR="0024243B" w:rsidRPr="0040698F">
        <w:rPr>
          <w:szCs w:val="28"/>
        </w:rPr>
        <w:t>е</w:t>
      </w:r>
      <w:r w:rsidRPr="0040698F">
        <w:rPr>
          <w:szCs w:val="28"/>
        </w:rPr>
        <w:t xml:space="preserve"> и эксплуатаци</w:t>
      </w:r>
      <w:r w:rsidR="0024243B" w:rsidRPr="0040698F">
        <w:rPr>
          <w:szCs w:val="28"/>
        </w:rPr>
        <w:t>ю</w:t>
      </w:r>
      <w:r w:rsidRPr="0040698F">
        <w:rPr>
          <w:szCs w:val="28"/>
        </w:rPr>
        <w:t xml:space="preserve"> командных и других пунктов управления, объектов специального назначения, аэродромов и других специальных объектов.</w:t>
      </w:r>
      <w:r w:rsidR="0024243B" w:rsidRPr="0040698F">
        <w:rPr>
          <w:szCs w:val="28"/>
        </w:rPr>
        <w:t>";</w:t>
      </w:r>
    </w:p>
    <w:p w:rsidR="007B00FE" w:rsidRPr="0040698F" w:rsidRDefault="007B00FE" w:rsidP="007B00FE">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B10134" w:rsidRPr="0040698F">
        <w:rPr>
          <w:szCs w:val="28"/>
        </w:rPr>
        <w:t>1</w:t>
      </w:r>
      <w:r w:rsidR="005B62BD" w:rsidRPr="0040698F">
        <w:rPr>
          <w:szCs w:val="28"/>
        </w:rPr>
        <w:t>10</w:t>
      </w:r>
      <w:r w:rsidRPr="0040698F">
        <w:rPr>
          <w:szCs w:val="28"/>
        </w:rPr>
        <w:t>. Текст направления расходов 62350 "Субсидии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 изложить в следующей редакции:</w:t>
      </w:r>
    </w:p>
    <w:p w:rsidR="007B00FE" w:rsidRPr="0040698F" w:rsidRDefault="007B00FE" w:rsidP="007B00FE">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на предоставление субсидий негосударственным образовательным организациям, имеющим аккредитацию, оказывающим государственные услуги по реализации образовательных программ среднего профессионального образования и образовательных программ высшего образования.";</w:t>
      </w:r>
    </w:p>
    <w:p w:rsidR="007B00FE" w:rsidRPr="00940CD7" w:rsidRDefault="007B00FE" w:rsidP="00A96E13">
      <w:pPr>
        <w:autoSpaceDE w:val="0"/>
        <w:autoSpaceDN w:val="0"/>
        <w:adjustRightInd w:val="0"/>
        <w:ind w:firstLine="709"/>
        <w:jc w:val="both"/>
        <w:outlineLvl w:val="4"/>
        <w:rPr>
          <w:sz w:val="10"/>
          <w:szCs w:val="10"/>
        </w:rPr>
      </w:pPr>
    </w:p>
    <w:p w:rsidR="0015655C" w:rsidRPr="0040698F" w:rsidRDefault="005949E6" w:rsidP="00A96E13">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B10134" w:rsidRPr="0040698F">
        <w:rPr>
          <w:szCs w:val="28"/>
        </w:rPr>
        <w:t>1</w:t>
      </w:r>
      <w:r w:rsidR="005B62BD" w:rsidRPr="0040698F">
        <w:rPr>
          <w:szCs w:val="28"/>
        </w:rPr>
        <w:t>11</w:t>
      </w:r>
      <w:r w:rsidRPr="0040698F">
        <w:rPr>
          <w:szCs w:val="28"/>
        </w:rPr>
        <w:t xml:space="preserve">. </w:t>
      </w:r>
      <w:r w:rsidR="00A96E13" w:rsidRPr="0040698F">
        <w:rPr>
          <w:szCs w:val="28"/>
        </w:rPr>
        <w:t>Наименовани</w:t>
      </w:r>
      <w:r w:rsidR="0015655C" w:rsidRPr="0040698F">
        <w:rPr>
          <w:szCs w:val="28"/>
        </w:rPr>
        <w:t>я</w:t>
      </w:r>
      <w:r w:rsidR="00A96E13" w:rsidRPr="0040698F">
        <w:rPr>
          <w:szCs w:val="28"/>
        </w:rPr>
        <w:t xml:space="preserve"> направлени</w:t>
      </w:r>
      <w:r w:rsidR="0015655C" w:rsidRPr="0040698F">
        <w:rPr>
          <w:szCs w:val="28"/>
        </w:rPr>
        <w:t>й</w:t>
      </w:r>
      <w:r w:rsidR="00A96E13" w:rsidRPr="0040698F">
        <w:rPr>
          <w:szCs w:val="28"/>
        </w:rPr>
        <w:t xml:space="preserve"> расходов</w:t>
      </w:r>
      <w:r w:rsidR="0024243B" w:rsidRPr="0040698F">
        <w:rPr>
          <w:szCs w:val="28"/>
        </w:rPr>
        <w:t>:</w:t>
      </w:r>
    </w:p>
    <w:p w:rsidR="00403118" w:rsidRPr="0040698F" w:rsidRDefault="00403118" w:rsidP="00A96E13">
      <w:pPr>
        <w:autoSpaceDE w:val="0"/>
        <w:autoSpaceDN w:val="0"/>
        <w:adjustRightInd w:val="0"/>
        <w:ind w:firstLine="709"/>
        <w:jc w:val="both"/>
        <w:outlineLvl w:val="4"/>
        <w:rPr>
          <w:sz w:val="16"/>
          <w:szCs w:val="16"/>
        </w:rPr>
      </w:pPr>
    </w:p>
    <w:p w:rsidR="00AF3D2A" w:rsidRPr="0040698F" w:rsidRDefault="00F75FB2" w:rsidP="00AF3D2A">
      <w:pPr>
        <w:autoSpaceDE w:val="0"/>
        <w:autoSpaceDN w:val="0"/>
        <w:adjustRightInd w:val="0"/>
        <w:ind w:firstLine="567"/>
        <w:jc w:val="both"/>
        <w:outlineLvl w:val="4"/>
        <w:rPr>
          <w:szCs w:val="28"/>
        </w:rPr>
      </w:pPr>
      <w:r w:rsidRPr="0040698F">
        <w:rPr>
          <w:szCs w:val="28"/>
        </w:rPr>
        <w:t>"60050 Субсидия акционерному обществу "ГЛОНАСС" в целях финансового обеспечения (возмещения) затрат в связи с функционированием Государственной автоматизированной информационной системы "ЭРА-ГЛОНАСС";</w:t>
      </w:r>
    </w:p>
    <w:p w:rsidR="00F75FB2" w:rsidRPr="0040698F" w:rsidRDefault="00F75FB2" w:rsidP="00AF3D2A">
      <w:pPr>
        <w:autoSpaceDE w:val="0"/>
        <w:autoSpaceDN w:val="0"/>
        <w:adjustRightInd w:val="0"/>
        <w:ind w:firstLine="567"/>
        <w:jc w:val="both"/>
        <w:outlineLvl w:val="4"/>
        <w:rPr>
          <w:szCs w:val="28"/>
        </w:rPr>
      </w:pPr>
    </w:p>
    <w:p w:rsidR="00591B96" w:rsidRPr="0040698F" w:rsidRDefault="00591B96" w:rsidP="00AF3D2A">
      <w:pPr>
        <w:autoSpaceDE w:val="0"/>
        <w:autoSpaceDN w:val="0"/>
        <w:adjustRightInd w:val="0"/>
        <w:ind w:firstLine="567"/>
        <w:jc w:val="both"/>
        <w:outlineLvl w:val="4"/>
        <w:rPr>
          <w:szCs w:val="28"/>
        </w:rPr>
      </w:pPr>
      <w:r w:rsidRPr="0040698F">
        <w:rPr>
          <w:szCs w:val="28"/>
        </w:rPr>
        <w:t>"61800 Имущественный взнос Российской Федерации в автономную некоммерческую организацию "Агентство по развитию человеческого капитала на Дальнем Востоке";</w:t>
      </w:r>
    </w:p>
    <w:p w:rsidR="00591B96" w:rsidRPr="0040698F" w:rsidRDefault="00591B96" w:rsidP="00AF3D2A">
      <w:pPr>
        <w:autoSpaceDE w:val="0"/>
        <w:autoSpaceDN w:val="0"/>
        <w:adjustRightInd w:val="0"/>
        <w:ind w:firstLine="567"/>
        <w:jc w:val="both"/>
        <w:outlineLvl w:val="4"/>
        <w:rPr>
          <w:szCs w:val="28"/>
        </w:rPr>
      </w:pPr>
    </w:p>
    <w:p w:rsidR="00A61227" w:rsidRPr="0040698F" w:rsidRDefault="00A61227" w:rsidP="00AF3D2A">
      <w:pPr>
        <w:autoSpaceDE w:val="0"/>
        <w:autoSpaceDN w:val="0"/>
        <w:adjustRightInd w:val="0"/>
        <w:ind w:firstLine="567"/>
        <w:jc w:val="both"/>
        <w:outlineLvl w:val="4"/>
        <w:rPr>
          <w:szCs w:val="28"/>
        </w:rPr>
      </w:pPr>
      <w:r w:rsidRPr="0040698F">
        <w:rPr>
          <w:szCs w:val="28"/>
        </w:rPr>
        <w:t xml:space="preserve">"62700  Взнос в уставный капитал акционерного общества "Научно-исследовательский институт молекулярной электроники и завод "Микрон", </w:t>
      </w:r>
      <w:r w:rsidR="00940CD7">
        <w:rPr>
          <w:szCs w:val="28"/>
        </w:rPr>
        <w:br/>
      </w:r>
      <w:r w:rsidRPr="0040698F">
        <w:rPr>
          <w:szCs w:val="28"/>
        </w:rPr>
        <w:t>г. Москва, Зеленоград";</w:t>
      </w:r>
    </w:p>
    <w:p w:rsidR="00A61227" w:rsidRPr="0040698F" w:rsidRDefault="00A61227" w:rsidP="00AF3D2A">
      <w:pPr>
        <w:autoSpaceDE w:val="0"/>
        <w:autoSpaceDN w:val="0"/>
        <w:adjustRightInd w:val="0"/>
        <w:ind w:firstLine="567"/>
        <w:jc w:val="both"/>
        <w:outlineLvl w:val="4"/>
        <w:rPr>
          <w:szCs w:val="28"/>
        </w:rPr>
      </w:pPr>
    </w:p>
    <w:p w:rsidR="0083495E" w:rsidRPr="0040698F" w:rsidRDefault="0083495E" w:rsidP="00AF3D2A">
      <w:pPr>
        <w:autoSpaceDE w:val="0"/>
        <w:autoSpaceDN w:val="0"/>
        <w:adjustRightInd w:val="0"/>
        <w:ind w:firstLine="567"/>
        <w:jc w:val="both"/>
        <w:outlineLvl w:val="4"/>
        <w:rPr>
          <w:szCs w:val="28"/>
        </w:rPr>
      </w:pPr>
      <w:r w:rsidRPr="0040698F">
        <w:rPr>
          <w:szCs w:val="28"/>
        </w:rPr>
        <w:t>"62780 Взнос в уставный капитал открытого акционерного общества "Концерн "Гранит-Электрон", г. Санкт-Петербург</w:t>
      </w:r>
      <w:r w:rsidR="00940CD7">
        <w:rPr>
          <w:szCs w:val="28"/>
        </w:rPr>
        <w:t>"</w:t>
      </w:r>
      <w:r w:rsidRPr="0040698F">
        <w:rPr>
          <w:szCs w:val="28"/>
        </w:rPr>
        <w:t>;</w:t>
      </w:r>
    </w:p>
    <w:p w:rsidR="0083495E" w:rsidRPr="0040698F" w:rsidRDefault="0083495E" w:rsidP="00AF3D2A">
      <w:pPr>
        <w:autoSpaceDE w:val="0"/>
        <w:autoSpaceDN w:val="0"/>
        <w:adjustRightInd w:val="0"/>
        <w:ind w:firstLine="567"/>
        <w:jc w:val="both"/>
        <w:outlineLvl w:val="4"/>
        <w:rPr>
          <w:szCs w:val="28"/>
        </w:rPr>
      </w:pPr>
    </w:p>
    <w:p w:rsidR="00C231A1" w:rsidRPr="0040698F" w:rsidRDefault="00C231A1" w:rsidP="00AF3D2A">
      <w:pPr>
        <w:autoSpaceDE w:val="0"/>
        <w:autoSpaceDN w:val="0"/>
        <w:adjustRightInd w:val="0"/>
        <w:ind w:firstLine="567"/>
        <w:jc w:val="both"/>
        <w:outlineLvl w:val="4"/>
        <w:rPr>
          <w:szCs w:val="28"/>
        </w:rPr>
      </w:pPr>
      <w:r w:rsidRPr="0040698F">
        <w:rPr>
          <w:szCs w:val="28"/>
        </w:rPr>
        <w:t>"63980 Взнос в уставный капитал акционерного общества "Особые экономические зоны" для участия в проекте создания туристического кластера в Северо-Кавказском федеральном округе, Краснодарском крае и Республике Адыгея";</w:t>
      </w:r>
    </w:p>
    <w:p w:rsidR="00C231A1" w:rsidRPr="0040698F" w:rsidRDefault="00C231A1" w:rsidP="00AF3D2A">
      <w:pPr>
        <w:autoSpaceDE w:val="0"/>
        <w:autoSpaceDN w:val="0"/>
        <w:adjustRightInd w:val="0"/>
        <w:ind w:firstLine="567"/>
        <w:jc w:val="both"/>
        <w:outlineLvl w:val="4"/>
        <w:rPr>
          <w:szCs w:val="28"/>
        </w:rPr>
      </w:pPr>
    </w:p>
    <w:p w:rsidR="00E579F7" w:rsidRPr="0040698F" w:rsidRDefault="00E579F7" w:rsidP="00AF3D2A">
      <w:pPr>
        <w:autoSpaceDE w:val="0"/>
        <w:autoSpaceDN w:val="0"/>
        <w:adjustRightInd w:val="0"/>
        <w:ind w:firstLine="567"/>
        <w:jc w:val="both"/>
        <w:outlineLvl w:val="4"/>
        <w:rPr>
          <w:szCs w:val="28"/>
        </w:rPr>
      </w:pPr>
      <w:r w:rsidRPr="0040698F">
        <w:rPr>
          <w:szCs w:val="28"/>
        </w:rPr>
        <w:t>"64040 Взнос в уставный капитал акционерного общества "НПО "Энергомаш имени академика В.П.</w:t>
      </w:r>
      <w:r w:rsidR="00A70FFF" w:rsidRPr="0040698F">
        <w:rPr>
          <w:szCs w:val="28"/>
        </w:rPr>
        <w:t xml:space="preserve"> </w:t>
      </w:r>
      <w:r w:rsidRPr="0040698F">
        <w:rPr>
          <w:szCs w:val="28"/>
        </w:rPr>
        <w:t>Глушко", г. Химки, Московская область";</w:t>
      </w:r>
    </w:p>
    <w:p w:rsidR="00E579F7" w:rsidRPr="0040698F" w:rsidRDefault="00E579F7" w:rsidP="00AF3D2A">
      <w:pPr>
        <w:autoSpaceDE w:val="0"/>
        <w:autoSpaceDN w:val="0"/>
        <w:adjustRightInd w:val="0"/>
        <w:ind w:firstLine="567"/>
        <w:jc w:val="both"/>
        <w:outlineLvl w:val="4"/>
        <w:rPr>
          <w:szCs w:val="28"/>
        </w:rPr>
      </w:pPr>
    </w:p>
    <w:p w:rsidR="00841585" w:rsidRPr="0040698F" w:rsidRDefault="00841585" w:rsidP="00841585">
      <w:pPr>
        <w:autoSpaceDE w:val="0"/>
        <w:autoSpaceDN w:val="0"/>
        <w:adjustRightInd w:val="0"/>
        <w:ind w:firstLine="567"/>
        <w:jc w:val="both"/>
        <w:outlineLvl w:val="4"/>
        <w:rPr>
          <w:szCs w:val="28"/>
        </w:rPr>
      </w:pPr>
      <w:r w:rsidRPr="0040698F">
        <w:rPr>
          <w:szCs w:val="28"/>
        </w:rPr>
        <w:t>"64840 Субсидии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p w:rsidR="00841585" w:rsidRPr="0040698F" w:rsidRDefault="00841585" w:rsidP="00AF3D2A">
      <w:pPr>
        <w:autoSpaceDE w:val="0"/>
        <w:autoSpaceDN w:val="0"/>
        <w:adjustRightInd w:val="0"/>
        <w:ind w:firstLine="567"/>
        <w:jc w:val="both"/>
        <w:outlineLvl w:val="4"/>
        <w:rPr>
          <w:szCs w:val="28"/>
        </w:rPr>
      </w:pPr>
    </w:p>
    <w:p w:rsidR="004917E0" w:rsidRPr="0040698F" w:rsidRDefault="004917E0" w:rsidP="004917E0">
      <w:pPr>
        <w:autoSpaceDE w:val="0"/>
        <w:autoSpaceDN w:val="0"/>
        <w:adjustRightInd w:val="0"/>
        <w:ind w:firstLine="567"/>
        <w:jc w:val="both"/>
        <w:outlineLvl w:val="4"/>
        <w:rPr>
          <w:szCs w:val="28"/>
        </w:rPr>
      </w:pPr>
      <w:r w:rsidRPr="0040698F">
        <w:rPr>
          <w:szCs w:val="28"/>
        </w:rPr>
        <w:t>"65220 Взнос в уставный капитал открытого акционерного общества "Воткинский завод", г. Воткинск, Удмуртская Республика";</w:t>
      </w:r>
    </w:p>
    <w:p w:rsidR="004917E0" w:rsidRPr="0040698F" w:rsidRDefault="004917E0" w:rsidP="00AF3D2A">
      <w:pPr>
        <w:autoSpaceDE w:val="0"/>
        <w:autoSpaceDN w:val="0"/>
        <w:adjustRightInd w:val="0"/>
        <w:ind w:firstLine="567"/>
        <w:jc w:val="both"/>
        <w:outlineLvl w:val="4"/>
        <w:rPr>
          <w:szCs w:val="28"/>
        </w:rPr>
      </w:pPr>
    </w:p>
    <w:p w:rsidR="00403118" w:rsidRPr="0040698F" w:rsidRDefault="00403118" w:rsidP="0083495E">
      <w:pPr>
        <w:autoSpaceDE w:val="0"/>
        <w:autoSpaceDN w:val="0"/>
        <w:adjustRightInd w:val="0"/>
        <w:ind w:firstLine="567"/>
        <w:jc w:val="both"/>
        <w:outlineLvl w:val="4"/>
        <w:rPr>
          <w:sz w:val="16"/>
          <w:szCs w:val="16"/>
        </w:rPr>
      </w:pPr>
    </w:p>
    <w:p w:rsidR="0015655C" w:rsidRPr="0040698F" w:rsidRDefault="0015655C" w:rsidP="0083495E">
      <w:pPr>
        <w:autoSpaceDE w:val="0"/>
        <w:autoSpaceDN w:val="0"/>
        <w:adjustRightInd w:val="0"/>
        <w:ind w:firstLine="567"/>
        <w:jc w:val="both"/>
        <w:outlineLvl w:val="4"/>
        <w:rPr>
          <w:szCs w:val="28"/>
        </w:rPr>
      </w:pPr>
      <w:r w:rsidRPr="0040698F">
        <w:rPr>
          <w:szCs w:val="28"/>
        </w:rPr>
        <w:t>"65820 Взнос в уставный капитал открытого акционерного общества "172 центральный автомобильный ремонтный завод", г. Воронеж";</w:t>
      </w:r>
    </w:p>
    <w:p w:rsidR="008A5F6B" w:rsidRPr="0040698F" w:rsidRDefault="008A5F6B" w:rsidP="0083495E">
      <w:pPr>
        <w:autoSpaceDE w:val="0"/>
        <w:autoSpaceDN w:val="0"/>
        <w:adjustRightInd w:val="0"/>
        <w:ind w:firstLine="567"/>
        <w:jc w:val="both"/>
        <w:outlineLvl w:val="4"/>
        <w:rPr>
          <w:szCs w:val="28"/>
        </w:rPr>
      </w:pPr>
    </w:p>
    <w:p w:rsidR="008A5F6B" w:rsidRPr="0040698F" w:rsidRDefault="008A5F6B" w:rsidP="0083495E">
      <w:pPr>
        <w:autoSpaceDE w:val="0"/>
        <w:autoSpaceDN w:val="0"/>
        <w:adjustRightInd w:val="0"/>
        <w:ind w:firstLine="567"/>
        <w:jc w:val="both"/>
        <w:outlineLvl w:val="4"/>
        <w:rPr>
          <w:szCs w:val="28"/>
        </w:rPr>
      </w:pPr>
      <w:r w:rsidRPr="0040698F">
        <w:rPr>
          <w:szCs w:val="28"/>
        </w:rPr>
        <w:t>"66110 Взнос в уставный капитал открытого акционерного общества "Протон-Пермские моторы", г. Пермь";</w:t>
      </w:r>
    </w:p>
    <w:p w:rsidR="00B76A27" w:rsidRPr="0040698F" w:rsidRDefault="00B76A27" w:rsidP="0083495E">
      <w:pPr>
        <w:autoSpaceDE w:val="0"/>
        <w:autoSpaceDN w:val="0"/>
        <w:adjustRightInd w:val="0"/>
        <w:ind w:firstLine="567"/>
        <w:jc w:val="both"/>
        <w:outlineLvl w:val="4"/>
        <w:rPr>
          <w:szCs w:val="28"/>
        </w:rPr>
      </w:pPr>
    </w:p>
    <w:p w:rsidR="0079444A" w:rsidRPr="0040698F" w:rsidRDefault="0079444A" w:rsidP="0083495E">
      <w:pPr>
        <w:autoSpaceDE w:val="0"/>
        <w:autoSpaceDN w:val="0"/>
        <w:adjustRightInd w:val="0"/>
        <w:ind w:firstLine="567"/>
        <w:jc w:val="both"/>
        <w:outlineLvl w:val="4"/>
        <w:rPr>
          <w:szCs w:val="28"/>
        </w:rPr>
      </w:pPr>
      <w:r w:rsidRPr="0040698F">
        <w:rPr>
          <w:szCs w:val="28"/>
        </w:rPr>
        <w:t xml:space="preserve">"66310 Взнос в уставный капитал открытого акционерного общества "Научно-исследовательский институт оптико-электронного приборостроения", </w:t>
      </w:r>
      <w:r w:rsidR="00940CD7">
        <w:rPr>
          <w:szCs w:val="28"/>
        </w:rPr>
        <w:br/>
      </w:r>
      <w:r w:rsidRPr="0040698F">
        <w:rPr>
          <w:szCs w:val="28"/>
        </w:rPr>
        <w:t>г. Сосновый Бор, Ленинградская область";</w:t>
      </w:r>
    </w:p>
    <w:p w:rsidR="0079444A" w:rsidRPr="0040698F" w:rsidRDefault="0079444A" w:rsidP="0083495E">
      <w:pPr>
        <w:autoSpaceDE w:val="0"/>
        <w:autoSpaceDN w:val="0"/>
        <w:adjustRightInd w:val="0"/>
        <w:ind w:firstLine="567"/>
        <w:jc w:val="both"/>
        <w:outlineLvl w:val="4"/>
        <w:rPr>
          <w:szCs w:val="28"/>
        </w:rPr>
      </w:pPr>
    </w:p>
    <w:p w:rsidR="00B76A27" w:rsidRPr="0040698F" w:rsidRDefault="00B76A27" w:rsidP="0083495E">
      <w:pPr>
        <w:autoSpaceDE w:val="0"/>
        <w:autoSpaceDN w:val="0"/>
        <w:adjustRightInd w:val="0"/>
        <w:ind w:firstLine="567"/>
        <w:jc w:val="both"/>
        <w:outlineLvl w:val="4"/>
        <w:rPr>
          <w:szCs w:val="28"/>
        </w:rPr>
      </w:pPr>
      <w:r w:rsidRPr="0040698F">
        <w:rPr>
          <w:szCs w:val="28"/>
        </w:rPr>
        <w:t>"66450 Взнос в уставный капитал акционерного общества "Корпорация "Тактическое ракетное вооружение", г. Королев, Московская область, с целью осуществления капитальных вложений дочерними (зависимыми)  хозяйственными обществами";</w:t>
      </w:r>
    </w:p>
    <w:p w:rsidR="00403118" w:rsidRPr="0040698F" w:rsidRDefault="00403118" w:rsidP="00A96E13">
      <w:pPr>
        <w:autoSpaceDE w:val="0"/>
        <w:autoSpaceDN w:val="0"/>
        <w:adjustRightInd w:val="0"/>
        <w:ind w:firstLine="709"/>
        <w:jc w:val="both"/>
        <w:outlineLvl w:val="4"/>
        <w:rPr>
          <w:szCs w:val="28"/>
        </w:rPr>
      </w:pPr>
    </w:p>
    <w:p w:rsidR="00AD214D" w:rsidRPr="0040698F" w:rsidRDefault="006E5400" w:rsidP="00AD214D">
      <w:pPr>
        <w:autoSpaceDE w:val="0"/>
        <w:autoSpaceDN w:val="0"/>
        <w:adjustRightInd w:val="0"/>
        <w:ind w:firstLine="567"/>
        <w:jc w:val="both"/>
        <w:outlineLvl w:val="4"/>
        <w:rPr>
          <w:szCs w:val="28"/>
        </w:rPr>
      </w:pPr>
      <w:r w:rsidRPr="0040698F">
        <w:rPr>
          <w:szCs w:val="28"/>
        </w:rPr>
        <w:t>"</w:t>
      </w:r>
      <w:r w:rsidR="00AD214D" w:rsidRPr="0040698F">
        <w:rPr>
          <w:szCs w:val="28"/>
        </w:rPr>
        <w:t>66510</w:t>
      </w:r>
      <w:r w:rsidRPr="0040698F">
        <w:rPr>
          <w:szCs w:val="28"/>
        </w:rPr>
        <w:t xml:space="preserve"> </w:t>
      </w:r>
      <w:r w:rsidR="00AD214D" w:rsidRPr="0040698F">
        <w:rPr>
          <w:szCs w:val="28"/>
        </w:rPr>
        <w:t>Взнос в уставный капитал акционерного общества "Концерн воздушно-космической обороны "Алмаз-Антей", г. Москва, с целью осуществления капитальных вложений дочерними (зависимыми) хозяйственными обществами";</w:t>
      </w:r>
    </w:p>
    <w:p w:rsidR="00AD214D" w:rsidRPr="0040698F" w:rsidRDefault="00AD214D" w:rsidP="00AD214D">
      <w:pPr>
        <w:autoSpaceDE w:val="0"/>
        <w:autoSpaceDN w:val="0"/>
        <w:adjustRightInd w:val="0"/>
        <w:ind w:firstLine="567"/>
        <w:jc w:val="both"/>
        <w:outlineLvl w:val="4"/>
        <w:rPr>
          <w:szCs w:val="28"/>
        </w:rPr>
      </w:pPr>
    </w:p>
    <w:p w:rsidR="00165606" w:rsidRPr="0040698F" w:rsidRDefault="00165606" w:rsidP="00AD214D">
      <w:pPr>
        <w:autoSpaceDE w:val="0"/>
        <w:autoSpaceDN w:val="0"/>
        <w:adjustRightInd w:val="0"/>
        <w:ind w:firstLine="567"/>
        <w:jc w:val="both"/>
        <w:outlineLvl w:val="4"/>
        <w:rPr>
          <w:szCs w:val="28"/>
        </w:rPr>
      </w:pPr>
      <w:r w:rsidRPr="0040698F">
        <w:rPr>
          <w:szCs w:val="28"/>
        </w:rPr>
        <w:t xml:space="preserve">"66960  Взнос в уставный капитал открытого акционерного общества "Ракетно-космическая корпорация "Энергия" имени С.П. Королева", </w:t>
      </w:r>
      <w:r w:rsidRPr="0040698F">
        <w:rPr>
          <w:szCs w:val="28"/>
        </w:rPr>
        <w:br/>
        <w:t>г. Королев, Московская область";</w:t>
      </w:r>
    </w:p>
    <w:p w:rsidR="00F121D1" w:rsidRPr="0040698F" w:rsidRDefault="00F121D1" w:rsidP="00B76A27">
      <w:pPr>
        <w:autoSpaceDE w:val="0"/>
        <w:autoSpaceDN w:val="0"/>
        <w:adjustRightInd w:val="0"/>
        <w:ind w:firstLine="567"/>
        <w:jc w:val="both"/>
        <w:outlineLvl w:val="4"/>
        <w:rPr>
          <w:snapToGrid w:val="0"/>
          <w:szCs w:val="28"/>
        </w:rPr>
      </w:pPr>
    </w:p>
    <w:p w:rsidR="006A147F" w:rsidRPr="0040698F" w:rsidRDefault="006A147F" w:rsidP="00B76A27">
      <w:pPr>
        <w:autoSpaceDE w:val="0"/>
        <w:autoSpaceDN w:val="0"/>
        <w:adjustRightInd w:val="0"/>
        <w:ind w:firstLine="567"/>
        <w:jc w:val="both"/>
        <w:outlineLvl w:val="4"/>
        <w:rPr>
          <w:snapToGrid w:val="0"/>
          <w:szCs w:val="28"/>
        </w:rPr>
      </w:pPr>
      <w:r w:rsidRPr="0040698F">
        <w:rPr>
          <w:snapToGrid w:val="0"/>
          <w:szCs w:val="28"/>
        </w:rPr>
        <w:t>"67510 Имущественный взнос Российской Федерации в государственную корпорацию "Банк развития и внешнеэкономической деятельности (Внешэкономбанк)" на компенсацию части затрат по исполнению обязательств по внешним заимствованиям на рынках капитала";</w:t>
      </w:r>
    </w:p>
    <w:p w:rsidR="006A147F" w:rsidRPr="0040698F" w:rsidRDefault="006A147F" w:rsidP="00B76A27">
      <w:pPr>
        <w:autoSpaceDE w:val="0"/>
        <w:autoSpaceDN w:val="0"/>
        <w:adjustRightInd w:val="0"/>
        <w:ind w:firstLine="567"/>
        <w:jc w:val="both"/>
        <w:outlineLvl w:val="4"/>
        <w:rPr>
          <w:snapToGrid w:val="0"/>
          <w:szCs w:val="28"/>
        </w:rPr>
      </w:pPr>
    </w:p>
    <w:p w:rsidR="00F121D1" w:rsidRPr="0040698F" w:rsidRDefault="0032616D" w:rsidP="0032616D">
      <w:pPr>
        <w:autoSpaceDE w:val="0"/>
        <w:autoSpaceDN w:val="0"/>
        <w:adjustRightInd w:val="0"/>
        <w:ind w:firstLine="567"/>
        <w:jc w:val="both"/>
        <w:outlineLvl w:val="4"/>
        <w:rPr>
          <w:snapToGrid w:val="0"/>
          <w:szCs w:val="28"/>
        </w:rPr>
      </w:pPr>
      <w:r w:rsidRPr="0040698F">
        <w:rPr>
          <w:snapToGrid w:val="0"/>
          <w:szCs w:val="28"/>
        </w:rPr>
        <w:t>"</w:t>
      </w:r>
      <w:r w:rsidR="00F121D1" w:rsidRPr="0040698F">
        <w:rPr>
          <w:snapToGrid w:val="0"/>
          <w:szCs w:val="28"/>
        </w:rPr>
        <w:t>67550 Взнос в уставный капитал публичного акционерного общества "Объединенная авиастроительная корпорация" в целях последующего взноса в уставный капитал публичного акционерного общества "Туполев" для обеспечения серийного производства отдельных изделий";</w:t>
      </w:r>
    </w:p>
    <w:p w:rsidR="00403118" w:rsidRPr="0040698F" w:rsidRDefault="00403118" w:rsidP="00B76A27">
      <w:pPr>
        <w:autoSpaceDE w:val="0"/>
        <w:autoSpaceDN w:val="0"/>
        <w:adjustRightInd w:val="0"/>
        <w:ind w:firstLine="567"/>
        <w:jc w:val="both"/>
        <w:outlineLvl w:val="4"/>
        <w:rPr>
          <w:snapToGrid w:val="0"/>
          <w:szCs w:val="28"/>
        </w:rPr>
      </w:pPr>
    </w:p>
    <w:p w:rsidR="004659CE" w:rsidRPr="0040698F" w:rsidRDefault="004659CE" w:rsidP="00B76A27">
      <w:pPr>
        <w:autoSpaceDE w:val="0"/>
        <w:autoSpaceDN w:val="0"/>
        <w:adjustRightInd w:val="0"/>
        <w:ind w:firstLine="567"/>
        <w:jc w:val="both"/>
        <w:outlineLvl w:val="4"/>
        <w:rPr>
          <w:snapToGrid w:val="0"/>
          <w:szCs w:val="28"/>
        </w:rPr>
      </w:pPr>
      <w:r w:rsidRPr="0040698F">
        <w:rPr>
          <w:snapToGrid w:val="0"/>
          <w:szCs w:val="28"/>
        </w:rPr>
        <w:t>"68824 Взнос в уставный капитал открытого акционерного общества "Корпорация "Росхимзащита", г. Тамбов, Тамбовская область, с целью осуществления капитальных вложений дочерними (зависимыми) хозяйственными обществами";</w:t>
      </w:r>
    </w:p>
    <w:p w:rsidR="00AD214D" w:rsidRPr="0040698F" w:rsidRDefault="00AD214D" w:rsidP="00B76A27">
      <w:pPr>
        <w:autoSpaceDE w:val="0"/>
        <w:autoSpaceDN w:val="0"/>
        <w:adjustRightInd w:val="0"/>
        <w:ind w:firstLine="567"/>
        <w:jc w:val="both"/>
        <w:outlineLvl w:val="4"/>
        <w:rPr>
          <w:snapToGrid w:val="0"/>
          <w:szCs w:val="28"/>
        </w:rPr>
      </w:pPr>
    </w:p>
    <w:p w:rsidR="00D72865" w:rsidRPr="0040698F" w:rsidRDefault="00D72865" w:rsidP="00B76A27">
      <w:pPr>
        <w:autoSpaceDE w:val="0"/>
        <w:autoSpaceDN w:val="0"/>
        <w:adjustRightInd w:val="0"/>
        <w:ind w:firstLine="567"/>
        <w:jc w:val="both"/>
        <w:outlineLvl w:val="4"/>
        <w:rPr>
          <w:snapToGrid w:val="0"/>
          <w:szCs w:val="28"/>
        </w:rPr>
      </w:pPr>
      <w:r w:rsidRPr="0040698F">
        <w:rPr>
          <w:snapToGrid w:val="0"/>
          <w:szCs w:val="28"/>
        </w:rPr>
        <w:t>"68831 Взнос в уставный капитал акционерного общества "Объединенная судостроительная корпорация", г. Санкт-Петербург, с целью осуществления капитальных вложений дочерними (зависимыми) хозяйственными обществами";</w:t>
      </w:r>
    </w:p>
    <w:p w:rsidR="00B10134" w:rsidRPr="0040698F" w:rsidRDefault="00B10134" w:rsidP="00B76A27">
      <w:pPr>
        <w:autoSpaceDE w:val="0"/>
        <w:autoSpaceDN w:val="0"/>
        <w:adjustRightInd w:val="0"/>
        <w:ind w:firstLine="567"/>
        <w:jc w:val="both"/>
        <w:outlineLvl w:val="4"/>
        <w:rPr>
          <w:snapToGrid w:val="0"/>
          <w:szCs w:val="28"/>
        </w:rPr>
      </w:pPr>
    </w:p>
    <w:p w:rsidR="004D2CB5" w:rsidRPr="0040698F" w:rsidRDefault="004D2CB5" w:rsidP="00B76A27">
      <w:pPr>
        <w:autoSpaceDE w:val="0"/>
        <w:autoSpaceDN w:val="0"/>
        <w:adjustRightInd w:val="0"/>
        <w:ind w:firstLine="567"/>
        <w:jc w:val="both"/>
        <w:outlineLvl w:val="4"/>
        <w:rPr>
          <w:szCs w:val="28"/>
        </w:rPr>
      </w:pPr>
      <w:r w:rsidRPr="0040698F">
        <w:rPr>
          <w:snapToGrid w:val="0"/>
          <w:szCs w:val="28"/>
        </w:rPr>
        <w:t>"68850 Субсидии российским кредитным организациям на возмещение выпадающих доходов по краткосрочным кредитам, выданным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w:t>
      </w:r>
    </w:p>
    <w:p w:rsidR="0015655C" w:rsidRPr="0040698F" w:rsidRDefault="0015655C" w:rsidP="00A96E13">
      <w:pPr>
        <w:autoSpaceDE w:val="0"/>
        <w:autoSpaceDN w:val="0"/>
        <w:adjustRightInd w:val="0"/>
        <w:ind w:firstLine="709"/>
        <w:jc w:val="both"/>
        <w:outlineLvl w:val="4"/>
        <w:rPr>
          <w:szCs w:val="28"/>
        </w:rPr>
      </w:pPr>
    </w:p>
    <w:p w:rsidR="00A96E13" w:rsidRPr="0040698F" w:rsidRDefault="00A96E13" w:rsidP="00A96E13">
      <w:pPr>
        <w:autoSpaceDE w:val="0"/>
        <w:autoSpaceDN w:val="0"/>
        <w:adjustRightInd w:val="0"/>
        <w:ind w:firstLine="709"/>
        <w:jc w:val="both"/>
        <w:outlineLvl w:val="4"/>
        <w:rPr>
          <w:szCs w:val="28"/>
        </w:rPr>
      </w:pPr>
      <w:r w:rsidRPr="0040698F">
        <w:rPr>
          <w:szCs w:val="28"/>
        </w:rPr>
        <w:t>изложить в следующей редакции:</w:t>
      </w:r>
    </w:p>
    <w:p w:rsidR="0015655C" w:rsidRPr="0040698F" w:rsidRDefault="0015655C" w:rsidP="00A96E13">
      <w:pPr>
        <w:autoSpaceDE w:val="0"/>
        <w:autoSpaceDN w:val="0"/>
        <w:adjustRightInd w:val="0"/>
        <w:ind w:firstLine="567"/>
        <w:jc w:val="both"/>
        <w:outlineLvl w:val="4"/>
        <w:rPr>
          <w:szCs w:val="28"/>
        </w:rPr>
      </w:pPr>
    </w:p>
    <w:p w:rsidR="00F75FB2" w:rsidRPr="0040698F" w:rsidRDefault="00F75FB2" w:rsidP="00A96E13">
      <w:pPr>
        <w:autoSpaceDE w:val="0"/>
        <w:autoSpaceDN w:val="0"/>
        <w:adjustRightInd w:val="0"/>
        <w:ind w:firstLine="567"/>
        <w:jc w:val="both"/>
        <w:outlineLvl w:val="4"/>
        <w:rPr>
          <w:szCs w:val="28"/>
        </w:rPr>
      </w:pPr>
      <w:r w:rsidRPr="0040698F">
        <w:rPr>
          <w:szCs w:val="28"/>
        </w:rPr>
        <w:t>"60050</w:t>
      </w:r>
      <w:r w:rsidRPr="0040698F">
        <w:t xml:space="preserve"> </w:t>
      </w:r>
      <w:r w:rsidRPr="0040698F">
        <w:rPr>
          <w:szCs w:val="28"/>
        </w:rPr>
        <w:t>Субсидия акционерному обществу "ГЛОНАСС" в целях финансового обеспечения затрат в связи с функционированием Государственной автоматизированной информационной системы "ЭРА-ГЛОНАСС";</w:t>
      </w:r>
    </w:p>
    <w:p w:rsidR="0083495E" w:rsidRPr="0040698F" w:rsidRDefault="0083495E" w:rsidP="00A96E13">
      <w:pPr>
        <w:autoSpaceDE w:val="0"/>
        <w:autoSpaceDN w:val="0"/>
        <w:adjustRightInd w:val="0"/>
        <w:ind w:firstLine="567"/>
        <w:jc w:val="both"/>
        <w:outlineLvl w:val="4"/>
        <w:rPr>
          <w:szCs w:val="28"/>
        </w:rPr>
      </w:pPr>
    </w:p>
    <w:p w:rsidR="00591B96" w:rsidRPr="0040698F" w:rsidRDefault="00591B96" w:rsidP="00A96E13">
      <w:pPr>
        <w:autoSpaceDE w:val="0"/>
        <w:autoSpaceDN w:val="0"/>
        <w:adjustRightInd w:val="0"/>
        <w:ind w:firstLine="567"/>
        <w:jc w:val="both"/>
        <w:outlineLvl w:val="4"/>
        <w:rPr>
          <w:szCs w:val="28"/>
        </w:rPr>
      </w:pPr>
      <w:r w:rsidRPr="0040698F">
        <w:rPr>
          <w:szCs w:val="28"/>
        </w:rPr>
        <w:t>"61800 Субсидия автономной некоммерческой организации "Агентство по развитию человеческого капитала на Дальнем Востоке" на финансовое обеспечение ее деятельности";</w:t>
      </w:r>
    </w:p>
    <w:p w:rsidR="00591B96" w:rsidRPr="0040698F" w:rsidRDefault="00591B96" w:rsidP="00A96E13">
      <w:pPr>
        <w:autoSpaceDE w:val="0"/>
        <w:autoSpaceDN w:val="0"/>
        <w:adjustRightInd w:val="0"/>
        <w:ind w:firstLine="567"/>
        <w:jc w:val="both"/>
        <w:outlineLvl w:val="4"/>
        <w:rPr>
          <w:szCs w:val="28"/>
        </w:rPr>
      </w:pPr>
    </w:p>
    <w:p w:rsidR="00A61227" w:rsidRPr="0040698F" w:rsidRDefault="00A61227" w:rsidP="00A96E13">
      <w:pPr>
        <w:autoSpaceDE w:val="0"/>
        <w:autoSpaceDN w:val="0"/>
        <w:adjustRightInd w:val="0"/>
        <w:ind w:firstLine="567"/>
        <w:jc w:val="both"/>
        <w:outlineLvl w:val="4"/>
        <w:rPr>
          <w:szCs w:val="28"/>
        </w:rPr>
      </w:pPr>
      <w:r w:rsidRPr="0040698F">
        <w:rPr>
          <w:szCs w:val="28"/>
        </w:rPr>
        <w:t>"62700  Взнос в уставный капитал публичного акционерного общества "Микрон", г. Москва, Зеленоград";</w:t>
      </w:r>
    </w:p>
    <w:p w:rsidR="00A61227" w:rsidRPr="0040698F" w:rsidRDefault="00A61227" w:rsidP="00A96E13">
      <w:pPr>
        <w:autoSpaceDE w:val="0"/>
        <w:autoSpaceDN w:val="0"/>
        <w:adjustRightInd w:val="0"/>
        <w:ind w:firstLine="567"/>
        <w:jc w:val="both"/>
        <w:outlineLvl w:val="4"/>
        <w:rPr>
          <w:szCs w:val="28"/>
        </w:rPr>
      </w:pPr>
    </w:p>
    <w:p w:rsidR="0083495E" w:rsidRPr="0040698F" w:rsidRDefault="0083495E" w:rsidP="00A96E13">
      <w:pPr>
        <w:autoSpaceDE w:val="0"/>
        <w:autoSpaceDN w:val="0"/>
        <w:adjustRightInd w:val="0"/>
        <w:ind w:firstLine="567"/>
        <w:jc w:val="both"/>
        <w:outlineLvl w:val="4"/>
        <w:rPr>
          <w:szCs w:val="28"/>
        </w:rPr>
      </w:pPr>
      <w:r w:rsidRPr="0040698F">
        <w:rPr>
          <w:szCs w:val="28"/>
        </w:rPr>
        <w:t>"62780 Взнос в уставный капитал акционерного общества "Концерн "Гранит-Электрон", г. Санкт-Петербург";</w:t>
      </w:r>
    </w:p>
    <w:p w:rsidR="00F75FB2" w:rsidRPr="0040698F" w:rsidRDefault="00F75FB2" w:rsidP="00A96E13">
      <w:pPr>
        <w:autoSpaceDE w:val="0"/>
        <w:autoSpaceDN w:val="0"/>
        <w:adjustRightInd w:val="0"/>
        <w:ind w:firstLine="567"/>
        <w:jc w:val="both"/>
        <w:outlineLvl w:val="4"/>
        <w:rPr>
          <w:szCs w:val="28"/>
        </w:rPr>
      </w:pPr>
    </w:p>
    <w:p w:rsidR="00C231A1" w:rsidRPr="0040698F" w:rsidRDefault="00C231A1" w:rsidP="00A96E13">
      <w:pPr>
        <w:autoSpaceDE w:val="0"/>
        <w:autoSpaceDN w:val="0"/>
        <w:adjustRightInd w:val="0"/>
        <w:ind w:firstLine="567"/>
        <w:jc w:val="both"/>
        <w:outlineLvl w:val="4"/>
        <w:rPr>
          <w:szCs w:val="28"/>
        </w:rPr>
      </w:pPr>
      <w:r w:rsidRPr="0040698F">
        <w:rPr>
          <w:szCs w:val="28"/>
        </w:rPr>
        <w:t>"63980 Взнос в уставный капитал акционерного общества "Особые экономические зоны" для участия в проекте создания туристического кластера в Северо-Кавказском федеральном округе";</w:t>
      </w:r>
    </w:p>
    <w:p w:rsidR="00C231A1" w:rsidRPr="0040698F" w:rsidRDefault="00C231A1" w:rsidP="00A96E13">
      <w:pPr>
        <w:autoSpaceDE w:val="0"/>
        <w:autoSpaceDN w:val="0"/>
        <w:adjustRightInd w:val="0"/>
        <w:ind w:firstLine="567"/>
        <w:jc w:val="both"/>
        <w:outlineLvl w:val="4"/>
        <w:rPr>
          <w:szCs w:val="28"/>
        </w:rPr>
      </w:pPr>
    </w:p>
    <w:p w:rsidR="00E579F7" w:rsidRPr="0040698F" w:rsidRDefault="00E579F7" w:rsidP="00A96E13">
      <w:pPr>
        <w:autoSpaceDE w:val="0"/>
        <w:autoSpaceDN w:val="0"/>
        <w:adjustRightInd w:val="0"/>
        <w:ind w:firstLine="567"/>
        <w:jc w:val="both"/>
        <w:outlineLvl w:val="4"/>
        <w:rPr>
          <w:szCs w:val="28"/>
        </w:rPr>
      </w:pPr>
      <w:r w:rsidRPr="0040698F">
        <w:rPr>
          <w:szCs w:val="28"/>
        </w:rPr>
        <w:t>"64040 Взнос в уставный капитал акционерного общества "НПО Энергомаш имени академика В.П.</w:t>
      </w:r>
      <w:r w:rsidR="00261018" w:rsidRPr="0040698F">
        <w:rPr>
          <w:szCs w:val="28"/>
        </w:rPr>
        <w:t xml:space="preserve"> </w:t>
      </w:r>
      <w:r w:rsidRPr="0040698F">
        <w:rPr>
          <w:szCs w:val="28"/>
        </w:rPr>
        <w:t>Глушко", г. Химки, Московская область";</w:t>
      </w:r>
    </w:p>
    <w:p w:rsidR="005542D2" w:rsidRPr="0040698F" w:rsidRDefault="005542D2" w:rsidP="00A96E13">
      <w:pPr>
        <w:autoSpaceDE w:val="0"/>
        <w:autoSpaceDN w:val="0"/>
        <w:adjustRightInd w:val="0"/>
        <w:ind w:firstLine="567"/>
        <w:jc w:val="both"/>
        <w:outlineLvl w:val="4"/>
        <w:rPr>
          <w:szCs w:val="28"/>
        </w:rPr>
      </w:pPr>
    </w:p>
    <w:p w:rsidR="00841585" w:rsidRPr="0040698F" w:rsidRDefault="00841585" w:rsidP="00841585">
      <w:pPr>
        <w:autoSpaceDE w:val="0"/>
        <w:autoSpaceDN w:val="0"/>
        <w:adjustRightInd w:val="0"/>
        <w:ind w:firstLine="567"/>
        <w:jc w:val="both"/>
        <w:outlineLvl w:val="4"/>
        <w:rPr>
          <w:szCs w:val="28"/>
        </w:rPr>
      </w:pPr>
      <w:r w:rsidRPr="0040698F">
        <w:rPr>
          <w:szCs w:val="28"/>
        </w:rPr>
        <w:t>"64840 Субсидии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w:t>
      </w:r>
    </w:p>
    <w:p w:rsidR="00841585" w:rsidRPr="0040698F" w:rsidRDefault="00841585" w:rsidP="00A96E13">
      <w:pPr>
        <w:autoSpaceDE w:val="0"/>
        <w:autoSpaceDN w:val="0"/>
        <w:adjustRightInd w:val="0"/>
        <w:ind w:firstLine="567"/>
        <w:jc w:val="both"/>
        <w:outlineLvl w:val="4"/>
        <w:rPr>
          <w:szCs w:val="28"/>
        </w:rPr>
      </w:pPr>
    </w:p>
    <w:p w:rsidR="005542D2" w:rsidRPr="0040698F" w:rsidRDefault="005542D2" w:rsidP="00A96E13">
      <w:pPr>
        <w:autoSpaceDE w:val="0"/>
        <w:autoSpaceDN w:val="0"/>
        <w:adjustRightInd w:val="0"/>
        <w:ind w:firstLine="567"/>
        <w:jc w:val="both"/>
        <w:outlineLvl w:val="4"/>
        <w:rPr>
          <w:szCs w:val="28"/>
        </w:rPr>
      </w:pPr>
      <w:r w:rsidRPr="0040698F">
        <w:rPr>
          <w:szCs w:val="28"/>
        </w:rPr>
        <w:t>"65220 Взнос в уставный капитал акционерного общества "Воткинский завод", г. Воткинск, Удмуртская Республика";</w:t>
      </w:r>
    </w:p>
    <w:p w:rsidR="00E579F7" w:rsidRPr="0040698F" w:rsidRDefault="00E579F7" w:rsidP="00A96E13">
      <w:pPr>
        <w:autoSpaceDE w:val="0"/>
        <w:autoSpaceDN w:val="0"/>
        <w:adjustRightInd w:val="0"/>
        <w:ind w:firstLine="567"/>
        <w:jc w:val="both"/>
        <w:outlineLvl w:val="4"/>
        <w:rPr>
          <w:szCs w:val="28"/>
        </w:rPr>
      </w:pPr>
    </w:p>
    <w:p w:rsidR="0015655C" w:rsidRPr="0040698F" w:rsidRDefault="0015655C" w:rsidP="0015655C">
      <w:pPr>
        <w:autoSpaceDE w:val="0"/>
        <w:autoSpaceDN w:val="0"/>
        <w:adjustRightInd w:val="0"/>
        <w:ind w:firstLine="567"/>
        <w:jc w:val="both"/>
        <w:outlineLvl w:val="4"/>
        <w:rPr>
          <w:snapToGrid w:val="0"/>
          <w:szCs w:val="28"/>
        </w:rPr>
      </w:pPr>
      <w:r w:rsidRPr="0040698F">
        <w:rPr>
          <w:snapToGrid w:val="0"/>
          <w:szCs w:val="28"/>
        </w:rPr>
        <w:t>"65820 Взнос в уставный капитал акционерного общества "172 центральный автомобильный ремонтный завод", г. Воронеж";</w:t>
      </w:r>
    </w:p>
    <w:p w:rsidR="00AF3D2A" w:rsidRPr="0040698F" w:rsidRDefault="00AF3D2A" w:rsidP="0015655C">
      <w:pPr>
        <w:autoSpaceDE w:val="0"/>
        <w:autoSpaceDN w:val="0"/>
        <w:adjustRightInd w:val="0"/>
        <w:ind w:firstLine="567"/>
        <w:jc w:val="both"/>
        <w:outlineLvl w:val="4"/>
        <w:rPr>
          <w:snapToGrid w:val="0"/>
          <w:szCs w:val="28"/>
        </w:rPr>
      </w:pPr>
    </w:p>
    <w:p w:rsidR="008A5F6B" w:rsidRPr="0040698F" w:rsidRDefault="008A5F6B" w:rsidP="0015655C">
      <w:pPr>
        <w:autoSpaceDE w:val="0"/>
        <w:autoSpaceDN w:val="0"/>
        <w:adjustRightInd w:val="0"/>
        <w:ind w:firstLine="567"/>
        <w:jc w:val="both"/>
        <w:outlineLvl w:val="4"/>
        <w:rPr>
          <w:snapToGrid w:val="0"/>
          <w:szCs w:val="28"/>
        </w:rPr>
      </w:pPr>
      <w:r w:rsidRPr="0040698F">
        <w:rPr>
          <w:snapToGrid w:val="0"/>
          <w:szCs w:val="28"/>
        </w:rPr>
        <w:t xml:space="preserve">"66110 Взнос в уставный капитал </w:t>
      </w:r>
      <w:r w:rsidR="003E6691" w:rsidRPr="0040698F">
        <w:rPr>
          <w:snapToGrid w:val="0"/>
          <w:szCs w:val="28"/>
        </w:rPr>
        <w:t xml:space="preserve">публичного </w:t>
      </w:r>
      <w:r w:rsidRPr="0040698F">
        <w:rPr>
          <w:snapToGrid w:val="0"/>
          <w:szCs w:val="28"/>
        </w:rPr>
        <w:t>акционерного общества "Протон-Пермские моторы", г. Пермь";</w:t>
      </w:r>
    </w:p>
    <w:p w:rsidR="008A5F6B" w:rsidRPr="0040698F" w:rsidRDefault="008A5F6B" w:rsidP="0015655C">
      <w:pPr>
        <w:autoSpaceDE w:val="0"/>
        <w:autoSpaceDN w:val="0"/>
        <w:adjustRightInd w:val="0"/>
        <w:ind w:firstLine="567"/>
        <w:jc w:val="both"/>
        <w:outlineLvl w:val="4"/>
        <w:rPr>
          <w:snapToGrid w:val="0"/>
          <w:szCs w:val="28"/>
        </w:rPr>
      </w:pPr>
    </w:p>
    <w:p w:rsidR="0079444A" w:rsidRPr="0040698F" w:rsidRDefault="0079444A" w:rsidP="0015655C">
      <w:pPr>
        <w:autoSpaceDE w:val="0"/>
        <w:autoSpaceDN w:val="0"/>
        <w:adjustRightInd w:val="0"/>
        <w:ind w:firstLine="567"/>
        <w:jc w:val="both"/>
        <w:outlineLvl w:val="4"/>
        <w:rPr>
          <w:snapToGrid w:val="0"/>
          <w:szCs w:val="28"/>
        </w:rPr>
      </w:pPr>
      <w:r w:rsidRPr="0040698F">
        <w:rPr>
          <w:snapToGrid w:val="0"/>
          <w:szCs w:val="28"/>
        </w:rPr>
        <w:t>"66310 Взнос в уставный капитал акционерного общества "Научно-исследовательский институт оптико-электронного приборостроения", г. Сосновый Бор, Ленинградская область";</w:t>
      </w:r>
    </w:p>
    <w:p w:rsidR="0079444A" w:rsidRPr="0040698F" w:rsidRDefault="0079444A" w:rsidP="0015655C">
      <w:pPr>
        <w:autoSpaceDE w:val="0"/>
        <w:autoSpaceDN w:val="0"/>
        <w:adjustRightInd w:val="0"/>
        <w:ind w:firstLine="567"/>
        <w:jc w:val="both"/>
        <w:outlineLvl w:val="4"/>
        <w:rPr>
          <w:snapToGrid w:val="0"/>
          <w:szCs w:val="28"/>
        </w:rPr>
      </w:pPr>
    </w:p>
    <w:p w:rsidR="00B76A27" w:rsidRPr="0040698F" w:rsidRDefault="00B76A27" w:rsidP="0015655C">
      <w:pPr>
        <w:autoSpaceDE w:val="0"/>
        <w:autoSpaceDN w:val="0"/>
        <w:adjustRightInd w:val="0"/>
        <w:ind w:firstLine="567"/>
        <w:jc w:val="both"/>
        <w:outlineLvl w:val="4"/>
        <w:rPr>
          <w:snapToGrid w:val="0"/>
          <w:szCs w:val="28"/>
        </w:rPr>
      </w:pPr>
      <w:r w:rsidRPr="0040698F">
        <w:rPr>
          <w:snapToGrid w:val="0"/>
          <w:szCs w:val="28"/>
        </w:rPr>
        <w:t>"66450 Взнос в уставный капитал акционерного общества "Корпорация "Тактическое ракетное вооружение", г. Королев, Московская область, с целью осуществления капитальных вложений дочерними хозяйственными обществами"</w:t>
      </w:r>
      <w:r w:rsidR="001E25B2">
        <w:rPr>
          <w:snapToGrid w:val="0"/>
          <w:szCs w:val="28"/>
        </w:rPr>
        <w:t>;</w:t>
      </w:r>
    </w:p>
    <w:p w:rsidR="00AD214D" w:rsidRPr="0040698F" w:rsidRDefault="00AD214D" w:rsidP="0015655C">
      <w:pPr>
        <w:autoSpaceDE w:val="0"/>
        <w:autoSpaceDN w:val="0"/>
        <w:adjustRightInd w:val="0"/>
        <w:ind w:firstLine="567"/>
        <w:jc w:val="both"/>
        <w:outlineLvl w:val="4"/>
        <w:rPr>
          <w:snapToGrid w:val="0"/>
          <w:szCs w:val="28"/>
        </w:rPr>
      </w:pPr>
    </w:p>
    <w:p w:rsidR="00B76A27" w:rsidRPr="0040698F" w:rsidRDefault="006E5400" w:rsidP="00AD214D">
      <w:pPr>
        <w:autoSpaceDE w:val="0"/>
        <w:autoSpaceDN w:val="0"/>
        <w:adjustRightInd w:val="0"/>
        <w:ind w:firstLine="567"/>
        <w:jc w:val="both"/>
        <w:outlineLvl w:val="4"/>
        <w:rPr>
          <w:snapToGrid w:val="0"/>
          <w:szCs w:val="28"/>
        </w:rPr>
      </w:pPr>
      <w:r w:rsidRPr="0040698F">
        <w:rPr>
          <w:snapToGrid w:val="0"/>
          <w:szCs w:val="28"/>
        </w:rPr>
        <w:t>"</w:t>
      </w:r>
      <w:r w:rsidR="00AD214D" w:rsidRPr="0040698F">
        <w:rPr>
          <w:snapToGrid w:val="0"/>
          <w:szCs w:val="28"/>
        </w:rPr>
        <w:t>66510</w:t>
      </w:r>
      <w:r w:rsidRPr="0040698F">
        <w:rPr>
          <w:snapToGrid w:val="0"/>
          <w:szCs w:val="28"/>
        </w:rPr>
        <w:t xml:space="preserve"> </w:t>
      </w:r>
      <w:r w:rsidR="00AD214D" w:rsidRPr="0040698F">
        <w:rPr>
          <w:snapToGrid w:val="0"/>
          <w:szCs w:val="28"/>
        </w:rPr>
        <w:t>Взнос в уставный капитал акционерного общества "Концерн воздушно-космической обороны "Алмаз-Антей", г. Москва, с целью осуществления капитальных вложений дочерними хозяйственными обществами";</w:t>
      </w:r>
    </w:p>
    <w:p w:rsidR="00AD214D" w:rsidRPr="0040698F" w:rsidRDefault="00AD214D" w:rsidP="0015655C">
      <w:pPr>
        <w:autoSpaceDE w:val="0"/>
        <w:autoSpaceDN w:val="0"/>
        <w:adjustRightInd w:val="0"/>
        <w:ind w:firstLine="567"/>
        <w:jc w:val="both"/>
        <w:outlineLvl w:val="4"/>
        <w:rPr>
          <w:snapToGrid w:val="0"/>
          <w:szCs w:val="28"/>
        </w:rPr>
      </w:pPr>
    </w:p>
    <w:p w:rsidR="00165606" w:rsidRPr="0040698F" w:rsidRDefault="00165606" w:rsidP="0015655C">
      <w:pPr>
        <w:autoSpaceDE w:val="0"/>
        <w:autoSpaceDN w:val="0"/>
        <w:adjustRightInd w:val="0"/>
        <w:ind w:firstLine="567"/>
        <w:jc w:val="both"/>
        <w:outlineLvl w:val="4"/>
        <w:rPr>
          <w:snapToGrid w:val="0"/>
          <w:szCs w:val="28"/>
        </w:rPr>
      </w:pPr>
      <w:r w:rsidRPr="0040698F">
        <w:rPr>
          <w:snapToGrid w:val="0"/>
          <w:szCs w:val="28"/>
        </w:rPr>
        <w:t xml:space="preserve">"66960  Взнос в уставный капитал публичного акционерного общества "Ракетно-космическая корпорация "Энергия" имени С.П. Королева", </w:t>
      </w:r>
      <w:r w:rsidRPr="0040698F">
        <w:rPr>
          <w:snapToGrid w:val="0"/>
          <w:szCs w:val="28"/>
        </w:rPr>
        <w:br/>
        <w:t>г. Королев, Московская область";</w:t>
      </w:r>
    </w:p>
    <w:p w:rsidR="00F121D1" w:rsidRPr="0040698F" w:rsidRDefault="00F121D1" w:rsidP="0015655C">
      <w:pPr>
        <w:autoSpaceDE w:val="0"/>
        <w:autoSpaceDN w:val="0"/>
        <w:adjustRightInd w:val="0"/>
        <w:ind w:firstLine="567"/>
        <w:jc w:val="both"/>
        <w:outlineLvl w:val="4"/>
        <w:rPr>
          <w:noProof/>
          <w:szCs w:val="28"/>
        </w:rPr>
      </w:pPr>
    </w:p>
    <w:p w:rsidR="006A147F" w:rsidRPr="0040698F" w:rsidRDefault="006A147F" w:rsidP="0015655C">
      <w:pPr>
        <w:autoSpaceDE w:val="0"/>
        <w:autoSpaceDN w:val="0"/>
        <w:adjustRightInd w:val="0"/>
        <w:ind w:firstLine="567"/>
        <w:jc w:val="both"/>
        <w:outlineLvl w:val="4"/>
        <w:rPr>
          <w:noProof/>
          <w:szCs w:val="28"/>
        </w:rPr>
      </w:pPr>
      <w:r w:rsidRPr="0040698F">
        <w:rPr>
          <w:noProof/>
          <w:szCs w:val="28"/>
        </w:rPr>
        <w:t>"67510 Имущественный взнос Российской Федерации в государственную корпорацию "Банк развития и внешнеэкономической деятельности (Внешэкономбанк)" на компенсацию части затрат по исполнению обязательств по внешним заимствованиям на рынках капитала и компенсацию убытков, возникающих в результате безвозмездной передачи активов в казну Российской Федерации";</w:t>
      </w:r>
    </w:p>
    <w:p w:rsidR="006A147F" w:rsidRPr="0040698F" w:rsidRDefault="006A147F" w:rsidP="0015655C">
      <w:pPr>
        <w:autoSpaceDE w:val="0"/>
        <w:autoSpaceDN w:val="0"/>
        <w:adjustRightInd w:val="0"/>
        <w:ind w:firstLine="567"/>
        <w:jc w:val="both"/>
        <w:outlineLvl w:val="4"/>
        <w:rPr>
          <w:noProof/>
          <w:szCs w:val="28"/>
        </w:rPr>
      </w:pPr>
    </w:p>
    <w:p w:rsidR="004D2CB5" w:rsidRPr="0040698F" w:rsidRDefault="0032616D" w:rsidP="0015655C">
      <w:pPr>
        <w:autoSpaceDE w:val="0"/>
        <w:autoSpaceDN w:val="0"/>
        <w:adjustRightInd w:val="0"/>
        <w:ind w:firstLine="567"/>
        <w:jc w:val="both"/>
        <w:outlineLvl w:val="4"/>
        <w:rPr>
          <w:noProof/>
          <w:szCs w:val="28"/>
        </w:rPr>
      </w:pPr>
      <w:r w:rsidRPr="0040698F">
        <w:rPr>
          <w:noProof/>
          <w:szCs w:val="28"/>
        </w:rPr>
        <w:t>"</w:t>
      </w:r>
      <w:r w:rsidR="00F121D1" w:rsidRPr="0040698F">
        <w:rPr>
          <w:noProof/>
          <w:szCs w:val="28"/>
        </w:rPr>
        <w:t xml:space="preserve">67550 Взнос в уставный капитал публичного акционерного общества "Объединенная авиастроительная корпорация", г. Москва, в целях последующего взноса в уставный капитал публичного акционерного общества "Туполев", </w:t>
      </w:r>
      <w:r w:rsidR="00940CD7">
        <w:rPr>
          <w:noProof/>
          <w:szCs w:val="28"/>
        </w:rPr>
        <w:br/>
      </w:r>
      <w:r w:rsidR="00F121D1" w:rsidRPr="0040698F">
        <w:rPr>
          <w:noProof/>
          <w:szCs w:val="28"/>
        </w:rPr>
        <w:t>г. Москва, для обеспечения серийного производства отдельных изделий";</w:t>
      </w:r>
    </w:p>
    <w:p w:rsidR="00100438" w:rsidRPr="0040698F" w:rsidRDefault="00100438" w:rsidP="004D2CB5">
      <w:pPr>
        <w:autoSpaceDE w:val="0"/>
        <w:autoSpaceDN w:val="0"/>
        <w:adjustRightInd w:val="0"/>
        <w:ind w:firstLine="567"/>
        <w:jc w:val="both"/>
        <w:outlineLvl w:val="4"/>
        <w:rPr>
          <w:noProof/>
          <w:szCs w:val="28"/>
        </w:rPr>
      </w:pPr>
    </w:p>
    <w:p w:rsidR="004659CE" w:rsidRPr="0040698F" w:rsidRDefault="004659CE" w:rsidP="004D2CB5">
      <w:pPr>
        <w:autoSpaceDE w:val="0"/>
        <w:autoSpaceDN w:val="0"/>
        <w:adjustRightInd w:val="0"/>
        <w:ind w:firstLine="567"/>
        <w:jc w:val="both"/>
        <w:outlineLvl w:val="4"/>
        <w:rPr>
          <w:noProof/>
          <w:szCs w:val="28"/>
        </w:rPr>
      </w:pPr>
      <w:r w:rsidRPr="0040698F">
        <w:rPr>
          <w:noProof/>
          <w:szCs w:val="28"/>
        </w:rPr>
        <w:t>"68824 Взнос в уставный капитал открытого акционерного общества "Корпорация "Росхимзащита", г. Тамбов, Тамбовская область, с целью осуществления капитальных вложений дочерними хозяйственными обществами";</w:t>
      </w:r>
    </w:p>
    <w:p w:rsidR="00D72865" w:rsidRPr="0040698F" w:rsidRDefault="00D72865" w:rsidP="004D2CB5">
      <w:pPr>
        <w:autoSpaceDE w:val="0"/>
        <w:autoSpaceDN w:val="0"/>
        <w:adjustRightInd w:val="0"/>
        <w:ind w:firstLine="567"/>
        <w:jc w:val="both"/>
        <w:outlineLvl w:val="4"/>
        <w:rPr>
          <w:noProof/>
          <w:szCs w:val="28"/>
        </w:rPr>
      </w:pPr>
    </w:p>
    <w:p w:rsidR="00D72865" w:rsidRPr="0040698F" w:rsidRDefault="00D72865" w:rsidP="004D2CB5">
      <w:pPr>
        <w:autoSpaceDE w:val="0"/>
        <w:autoSpaceDN w:val="0"/>
        <w:adjustRightInd w:val="0"/>
        <w:ind w:firstLine="567"/>
        <w:jc w:val="both"/>
        <w:outlineLvl w:val="4"/>
        <w:rPr>
          <w:noProof/>
          <w:szCs w:val="28"/>
        </w:rPr>
      </w:pPr>
      <w:r w:rsidRPr="0040698F">
        <w:rPr>
          <w:noProof/>
          <w:szCs w:val="28"/>
        </w:rPr>
        <w:t>"68831 Взнос в уставный капитал акционерного общества "Объединенная судостроительная корпорация", г. Санкт-Петербург, с целью осуществления капитальных вложений дочерними хозяйственными обществами";</w:t>
      </w:r>
    </w:p>
    <w:p w:rsidR="00C93264" w:rsidRPr="0040698F" w:rsidRDefault="00C93264" w:rsidP="00C93264">
      <w:pPr>
        <w:autoSpaceDE w:val="0"/>
        <w:autoSpaceDN w:val="0"/>
        <w:adjustRightInd w:val="0"/>
        <w:ind w:firstLine="567"/>
        <w:jc w:val="both"/>
        <w:outlineLvl w:val="4"/>
        <w:rPr>
          <w:noProof/>
          <w:szCs w:val="28"/>
        </w:rPr>
      </w:pPr>
    </w:p>
    <w:p w:rsidR="004D2CB5" w:rsidRPr="0040698F" w:rsidRDefault="004D2CB5" w:rsidP="004D2CB5">
      <w:pPr>
        <w:autoSpaceDE w:val="0"/>
        <w:autoSpaceDN w:val="0"/>
        <w:adjustRightInd w:val="0"/>
        <w:ind w:firstLine="567"/>
        <w:jc w:val="both"/>
        <w:outlineLvl w:val="4"/>
        <w:rPr>
          <w:noProof/>
          <w:szCs w:val="28"/>
        </w:rPr>
      </w:pPr>
      <w:r w:rsidRPr="0040698F">
        <w:rPr>
          <w:noProof/>
          <w:szCs w:val="28"/>
        </w:rPr>
        <w:t xml:space="preserve">"68850 </w:t>
      </w:r>
      <w:r w:rsidR="009C0069" w:rsidRPr="0040698F">
        <w:rPr>
          <w:noProof/>
          <w:szCs w:val="28"/>
        </w:rPr>
        <w:t>Субсидии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Pr="0040698F">
        <w:rPr>
          <w:noProof/>
          <w:szCs w:val="28"/>
        </w:rPr>
        <w:t>";</w:t>
      </w:r>
    </w:p>
    <w:p w:rsidR="004D2CB5" w:rsidRPr="0040698F" w:rsidRDefault="004D2CB5" w:rsidP="0015655C">
      <w:pPr>
        <w:autoSpaceDE w:val="0"/>
        <w:autoSpaceDN w:val="0"/>
        <w:adjustRightInd w:val="0"/>
        <w:ind w:firstLine="567"/>
        <w:jc w:val="both"/>
        <w:outlineLvl w:val="4"/>
        <w:rPr>
          <w:noProof/>
          <w:sz w:val="6"/>
          <w:szCs w:val="6"/>
        </w:rPr>
      </w:pPr>
    </w:p>
    <w:p w:rsidR="004D2CB5" w:rsidRPr="0040698F" w:rsidRDefault="004D2CB5" w:rsidP="0015655C">
      <w:pPr>
        <w:autoSpaceDE w:val="0"/>
        <w:autoSpaceDN w:val="0"/>
        <w:adjustRightInd w:val="0"/>
        <w:ind w:firstLine="567"/>
        <w:jc w:val="both"/>
        <w:outlineLvl w:val="4"/>
        <w:rPr>
          <w:noProof/>
          <w:sz w:val="6"/>
          <w:szCs w:val="6"/>
        </w:rPr>
      </w:pPr>
    </w:p>
    <w:p w:rsidR="006A2313" w:rsidRPr="0040698F" w:rsidRDefault="00E240DE" w:rsidP="00FF7EED">
      <w:pPr>
        <w:autoSpaceDE w:val="0"/>
        <w:autoSpaceDN w:val="0"/>
        <w:adjustRightInd w:val="0"/>
        <w:ind w:firstLine="709"/>
        <w:jc w:val="both"/>
        <w:outlineLvl w:val="4"/>
        <w:rPr>
          <w:noProof/>
          <w:szCs w:val="28"/>
        </w:rPr>
      </w:pPr>
      <w:r w:rsidRPr="0040698F">
        <w:rPr>
          <w:noProof/>
          <w:szCs w:val="28"/>
        </w:rPr>
        <w:t>1.2.</w:t>
      </w:r>
      <w:r w:rsidR="002A686A" w:rsidRPr="0040698F">
        <w:rPr>
          <w:noProof/>
          <w:szCs w:val="28"/>
        </w:rPr>
        <w:t>4</w:t>
      </w:r>
      <w:r w:rsidRPr="0040698F">
        <w:rPr>
          <w:noProof/>
          <w:szCs w:val="28"/>
        </w:rPr>
        <w:t>.</w:t>
      </w:r>
      <w:r w:rsidR="00A7592B" w:rsidRPr="0040698F">
        <w:rPr>
          <w:noProof/>
          <w:szCs w:val="28"/>
        </w:rPr>
        <w:t>1</w:t>
      </w:r>
      <w:r w:rsidR="005B62BD" w:rsidRPr="0040698F">
        <w:rPr>
          <w:noProof/>
          <w:szCs w:val="28"/>
        </w:rPr>
        <w:t>12</w:t>
      </w:r>
      <w:r w:rsidRPr="0040698F">
        <w:rPr>
          <w:noProof/>
          <w:szCs w:val="28"/>
        </w:rPr>
        <w:t xml:space="preserve">. Исключить </w:t>
      </w:r>
      <w:r w:rsidR="006A2313" w:rsidRPr="0040698F">
        <w:rPr>
          <w:noProof/>
          <w:szCs w:val="28"/>
        </w:rPr>
        <w:t xml:space="preserve">следующие </w:t>
      </w:r>
      <w:r w:rsidRPr="0040698F">
        <w:rPr>
          <w:noProof/>
          <w:szCs w:val="28"/>
        </w:rPr>
        <w:t>направлени</w:t>
      </w:r>
      <w:r w:rsidR="006A2313" w:rsidRPr="0040698F">
        <w:rPr>
          <w:noProof/>
          <w:szCs w:val="28"/>
        </w:rPr>
        <w:t>я</w:t>
      </w:r>
      <w:r w:rsidRPr="0040698F">
        <w:rPr>
          <w:noProof/>
          <w:szCs w:val="28"/>
        </w:rPr>
        <w:t xml:space="preserve"> расходов</w:t>
      </w:r>
      <w:r w:rsidR="006A2313" w:rsidRPr="0040698F">
        <w:rPr>
          <w:noProof/>
          <w:szCs w:val="28"/>
        </w:rPr>
        <w:t>:</w:t>
      </w:r>
    </w:p>
    <w:p w:rsidR="006A2313" w:rsidRPr="0040698F" w:rsidRDefault="006A2313" w:rsidP="006A2313">
      <w:pPr>
        <w:autoSpaceDE w:val="0"/>
        <w:autoSpaceDN w:val="0"/>
        <w:adjustRightInd w:val="0"/>
        <w:ind w:firstLine="567"/>
        <w:jc w:val="both"/>
        <w:outlineLvl w:val="4"/>
        <w:rPr>
          <w:noProof/>
          <w:szCs w:val="28"/>
        </w:rPr>
      </w:pPr>
    </w:p>
    <w:p w:rsidR="005A11AD" w:rsidRPr="0040698F" w:rsidRDefault="005A11AD" w:rsidP="006A2313">
      <w:pPr>
        <w:autoSpaceDE w:val="0"/>
        <w:autoSpaceDN w:val="0"/>
        <w:adjustRightInd w:val="0"/>
        <w:ind w:firstLine="567"/>
        <w:jc w:val="both"/>
        <w:outlineLvl w:val="4"/>
        <w:rPr>
          <w:noProof/>
          <w:szCs w:val="28"/>
        </w:rPr>
      </w:pPr>
      <w:r w:rsidRPr="0040698F">
        <w:rPr>
          <w:noProof/>
          <w:szCs w:val="28"/>
        </w:rPr>
        <w:t>"20800 Обеспечение оказания гуманитарной помощи населению иностранных государств";</w:t>
      </w:r>
    </w:p>
    <w:p w:rsidR="0075233B" w:rsidRPr="0040698F" w:rsidRDefault="0075233B" w:rsidP="006A2313">
      <w:pPr>
        <w:autoSpaceDE w:val="0"/>
        <w:autoSpaceDN w:val="0"/>
        <w:adjustRightInd w:val="0"/>
        <w:ind w:firstLine="567"/>
        <w:jc w:val="both"/>
        <w:outlineLvl w:val="4"/>
        <w:rPr>
          <w:noProof/>
          <w:szCs w:val="28"/>
        </w:rPr>
      </w:pPr>
    </w:p>
    <w:p w:rsidR="00DD195A" w:rsidRPr="0040698F" w:rsidRDefault="0075233B" w:rsidP="006A2313">
      <w:pPr>
        <w:autoSpaceDE w:val="0"/>
        <w:autoSpaceDN w:val="0"/>
        <w:adjustRightInd w:val="0"/>
        <w:ind w:firstLine="567"/>
        <w:jc w:val="both"/>
        <w:outlineLvl w:val="4"/>
        <w:rPr>
          <w:noProof/>
          <w:szCs w:val="28"/>
        </w:rPr>
      </w:pPr>
      <w:r w:rsidRPr="0040698F">
        <w:rPr>
          <w:noProof/>
          <w:szCs w:val="28"/>
        </w:rPr>
        <w:t>"20990 Финансовое обеспечение мероприятий по дополнительной поддержке отраслей экономики, социальной поддержке граждан и оказанию гуманитарной помощи населению иностранных государств по решениям Правительства Российской Федерации";</w:t>
      </w:r>
    </w:p>
    <w:p w:rsidR="0075233B" w:rsidRPr="0040698F" w:rsidRDefault="0075233B" w:rsidP="006A2313">
      <w:pPr>
        <w:autoSpaceDE w:val="0"/>
        <w:autoSpaceDN w:val="0"/>
        <w:adjustRightInd w:val="0"/>
        <w:ind w:firstLine="567"/>
        <w:jc w:val="both"/>
        <w:outlineLvl w:val="4"/>
        <w:rPr>
          <w:noProof/>
          <w:szCs w:val="28"/>
        </w:rPr>
      </w:pPr>
    </w:p>
    <w:p w:rsidR="00DD195A" w:rsidRPr="0040698F" w:rsidRDefault="00DD195A" w:rsidP="006A2313">
      <w:pPr>
        <w:autoSpaceDE w:val="0"/>
        <w:autoSpaceDN w:val="0"/>
        <w:adjustRightInd w:val="0"/>
        <w:ind w:firstLine="567"/>
        <w:jc w:val="both"/>
        <w:outlineLvl w:val="4"/>
        <w:rPr>
          <w:noProof/>
          <w:szCs w:val="28"/>
        </w:rPr>
      </w:pPr>
      <w:r w:rsidRPr="0040698F">
        <w:rPr>
          <w:noProof/>
          <w:szCs w:val="28"/>
        </w:rPr>
        <w:t>"50220  Субсидии на мероприятия подпрограммы "Модернизация объектов коммунальной инфраструктуры" федеральной целевой программы "Жилище" на 2015 - 2020 годы";</w:t>
      </w:r>
    </w:p>
    <w:p w:rsidR="00DD195A" w:rsidRPr="0040698F" w:rsidRDefault="00DD195A" w:rsidP="006A2313">
      <w:pPr>
        <w:autoSpaceDE w:val="0"/>
        <w:autoSpaceDN w:val="0"/>
        <w:adjustRightInd w:val="0"/>
        <w:ind w:firstLine="567"/>
        <w:jc w:val="both"/>
        <w:outlineLvl w:val="4"/>
        <w:rPr>
          <w:noProof/>
          <w:szCs w:val="28"/>
        </w:rPr>
      </w:pPr>
    </w:p>
    <w:p w:rsidR="00AC63DD" w:rsidRPr="0040698F" w:rsidRDefault="006A2313" w:rsidP="006A2313">
      <w:pPr>
        <w:autoSpaceDE w:val="0"/>
        <w:autoSpaceDN w:val="0"/>
        <w:adjustRightInd w:val="0"/>
        <w:ind w:firstLine="567"/>
        <w:jc w:val="both"/>
        <w:outlineLvl w:val="4"/>
        <w:rPr>
          <w:noProof/>
          <w:szCs w:val="28"/>
        </w:rPr>
      </w:pPr>
      <w:r w:rsidRPr="0040698F">
        <w:rPr>
          <w:noProof/>
          <w:szCs w:val="28"/>
        </w:rPr>
        <w:t>"</w:t>
      </w:r>
      <w:r w:rsidR="00AC63DD" w:rsidRPr="0040698F">
        <w:rPr>
          <w:color w:val="000000"/>
        </w:rPr>
        <w:t xml:space="preserve">50310 </w:t>
      </w:r>
      <w:r w:rsidR="00AC63DD" w:rsidRPr="0040698F">
        <w:rPr>
          <w:noProof/>
          <w:szCs w:val="28"/>
        </w:rPr>
        <w:t>Субсидии на возмещение части затрат на приобретение элитных семян</w:t>
      </w:r>
    </w:p>
    <w:p w:rsidR="00AC63DD" w:rsidRPr="0040698F" w:rsidRDefault="00AC63DD" w:rsidP="006A2313">
      <w:pPr>
        <w:autoSpaceDE w:val="0"/>
        <w:autoSpaceDN w:val="0"/>
        <w:adjustRightInd w:val="0"/>
        <w:ind w:firstLine="567"/>
        <w:jc w:val="both"/>
        <w:outlineLvl w:val="4"/>
        <w:rPr>
          <w:noProof/>
          <w:szCs w:val="28"/>
        </w:rPr>
      </w:pPr>
    </w:p>
    <w:p w:rsidR="00B5419F" w:rsidRPr="0040698F" w:rsidRDefault="006A2313" w:rsidP="007116D1">
      <w:pPr>
        <w:autoSpaceDE w:val="0"/>
        <w:autoSpaceDN w:val="0"/>
        <w:adjustRightInd w:val="0"/>
        <w:ind w:firstLine="709"/>
        <w:jc w:val="both"/>
        <w:outlineLvl w:val="4"/>
        <w:rPr>
          <w:noProof/>
          <w:szCs w:val="28"/>
        </w:rPr>
      </w:pPr>
      <w:r w:rsidRPr="0040698F">
        <w:rPr>
          <w:noProof/>
          <w:szCs w:val="28"/>
        </w:rPr>
        <w:t>50320</w:t>
      </w:r>
      <w:r w:rsidRPr="0040698F">
        <w:rPr>
          <w:noProof/>
          <w:szCs w:val="28"/>
        </w:rPr>
        <w:tab/>
        <w:t xml:space="preserve"> Субсидии на возмещение части затрат на закладку и уход за виноградниками</w:t>
      </w:r>
    </w:p>
    <w:p w:rsidR="006A2313" w:rsidRPr="0040698F" w:rsidRDefault="006A2313" w:rsidP="006A2313">
      <w:pPr>
        <w:autoSpaceDE w:val="0"/>
        <w:autoSpaceDN w:val="0"/>
        <w:adjustRightInd w:val="0"/>
        <w:ind w:firstLine="567"/>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t>50330</w:t>
      </w:r>
      <w:r w:rsidRPr="0040698F">
        <w:rPr>
          <w:noProof/>
          <w:szCs w:val="28"/>
        </w:rPr>
        <w:tab/>
        <w:t xml:space="preserve"> Субсидии на возмещение части затрат на раскорчевку выбывших из эксплуатации старых садов и рекультивацию раскорчеванных площадей</w:t>
      </w:r>
    </w:p>
    <w:p w:rsidR="006A2313" w:rsidRPr="0040698F" w:rsidRDefault="006A2313" w:rsidP="006A2313">
      <w:pPr>
        <w:autoSpaceDE w:val="0"/>
        <w:autoSpaceDN w:val="0"/>
        <w:adjustRightInd w:val="0"/>
        <w:ind w:firstLine="567"/>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t>50340 Субсидии на возмещение части затрат на закладку и уход за многолетними плодовыми и ягодными насаждениями</w:t>
      </w:r>
    </w:p>
    <w:p w:rsidR="006A2313" w:rsidRPr="0040698F" w:rsidRDefault="006A2313" w:rsidP="006A2313">
      <w:pPr>
        <w:autoSpaceDE w:val="0"/>
        <w:autoSpaceDN w:val="0"/>
        <w:adjustRightInd w:val="0"/>
        <w:ind w:firstLine="709"/>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t>50350 Субсидии на поддержку экономически значимых региональных программ в области растениеводства</w:t>
      </w:r>
    </w:p>
    <w:p w:rsidR="006A2313" w:rsidRPr="0040698F" w:rsidRDefault="006A2313" w:rsidP="006A2313">
      <w:pPr>
        <w:autoSpaceDE w:val="0"/>
        <w:autoSpaceDN w:val="0"/>
        <w:adjustRightInd w:val="0"/>
        <w:ind w:firstLine="567"/>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t>50360</w:t>
      </w:r>
      <w:r w:rsidRPr="0040698F">
        <w:rPr>
          <w:noProof/>
          <w:szCs w:val="28"/>
        </w:rPr>
        <w:tab/>
        <w:t xml:space="preserve"> Субсидии на возмещение части затрат на приобретение семян с учетом доставки в районы Крайнего Севера и приравненные к ним местности</w:t>
      </w:r>
    </w:p>
    <w:p w:rsidR="006A2313" w:rsidRPr="0040698F" w:rsidRDefault="006A2313" w:rsidP="006A2313">
      <w:pPr>
        <w:autoSpaceDE w:val="0"/>
        <w:autoSpaceDN w:val="0"/>
        <w:adjustRightInd w:val="0"/>
        <w:ind w:firstLine="709"/>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t>50370</w:t>
      </w:r>
      <w:r w:rsidRPr="0040698F">
        <w:rPr>
          <w:noProof/>
          <w:szCs w:val="28"/>
        </w:rPr>
        <w:tab/>
        <w:t xml:space="preserve"> Субсидии на производство продукции растениеводства на низкопродуктивной пашне в районах Крайнего Севера и приравненных к ним местностях</w:t>
      </w:r>
    </w:p>
    <w:p w:rsidR="000C03B2" w:rsidRPr="0040698F" w:rsidRDefault="000C03B2" w:rsidP="006A2313">
      <w:pPr>
        <w:autoSpaceDE w:val="0"/>
        <w:autoSpaceDN w:val="0"/>
        <w:adjustRightInd w:val="0"/>
        <w:ind w:firstLine="709"/>
        <w:jc w:val="both"/>
        <w:outlineLvl w:val="4"/>
        <w:rPr>
          <w:noProof/>
          <w:szCs w:val="28"/>
        </w:rPr>
      </w:pPr>
    </w:p>
    <w:p w:rsidR="006A2313" w:rsidRPr="0040698F" w:rsidRDefault="000C03B2" w:rsidP="006A2313">
      <w:pPr>
        <w:autoSpaceDE w:val="0"/>
        <w:autoSpaceDN w:val="0"/>
        <w:adjustRightInd w:val="0"/>
        <w:ind w:firstLine="709"/>
        <w:jc w:val="both"/>
        <w:outlineLvl w:val="4"/>
        <w:rPr>
          <w:noProof/>
          <w:szCs w:val="28"/>
        </w:rPr>
      </w:pPr>
      <w:r w:rsidRPr="0040698F">
        <w:rPr>
          <w:noProof/>
          <w:szCs w:val="28"/>
        </w:rPr>
        <w:t>50380 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0C03B2" w:rsidRPr="0040698F" w:rsidRDefault="000C03B2" w:rsidP="006A2313">
      <w:pPr>
        <w:autoSpaceDE w:val="0"/>
        <w:autoSpaceDN w:val="0"/>
        <w:adjustRightInd w:val="0"/>
        <w:ind w:firstLine="709"/>
        <w:jc w:val="both"/>
        <w:outlineLvl w:val="4"/>
        <w:rPr>
          <w:noProof/>
          <w:szCs w:val="28"/>
        </w:rPr>
      </w:pPr>
    </w:p>
    <w:p w:rsidR="000C03B2" w:rsidRPr="0040698F" w:rsidRDefault="000C03B2" w:rsidP="000C03B2">
      <w:pPr>
        <w:autoSpaceDE w:val="0"/>
        <w:autoSpaceDN w:val="0"/>
        <w:adjustRightInd w:val="0"/>
        <w:ind w:firstLine="709"/>
        <w:jc w:val="both"/>
        <w:outlineLvl w:val="4"/>
        <w:rPr>
          <w:noProof/>
          <w:szCs w:val="28"/>
        </w:rPr>
      </w:pPr>
      <w:r w:rsidRPr="0040698F">
        <w:rPr>
          <w:noProof/>
          <w:szCs w:val="28"/>
        </w:rPr>
        <w:t>50390 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p w:rsidR="000C03B2" w:rsidRPr="0040698F" w:rsidRDefault="000C03B2" w:rsidP="006A2313">
      <w:pPr>
        <w:autoSpaceDE w:val="0"/>
        <w:autoSpaceDN w:val="0"/>
        <w:adjustRightInd w:val="0"/>
        <w:ind w:firstLine="709"/>
        <w:jc w:val="both"/>
        <w:outlineLvl w:val="4"/>
        <w:rPr>
          <w:noProof/>
          <w:szCs w:val="28"/>
        </w:rPr>
      </w:pPr>
    </w:p>
    <w:p w:rsidR="000C03B2" w:rsidRPr="0040698F" w:rsidRDefault="000C03B2" w:rsidP="006A2313">
      <w:pPr>
        <w:autoSpaceDE w:val="0"/>
        <w:autoSpaceDN w:val="0"/>
        <w:adjustRightInd w:val="0"/>
        <w:ind w:firstLine="709"/>
        <w:jc w:val="both"/>
        <w:outlineLvl w:val="4"/>
        <w:rPr>
          <w:noProof/>
          <w:szCs w:val="28"/>
        </w:rPr>
      </w:pPr>
      <w:r w:rsidRPr="0040698F">
        <w:rPr>
          <w:noProof/>
          <w:szCs w:val="28"/>
        </w:rPr>
        <w:t>50400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0C03B2" w:rsidRPr="0040698F" w:rsidRDefault="000C03B2" w:rsidP="006A2313">
      <w:pPr>
        <w:autoSpaceDE w:val="0"/>
        <w:autoSpaceDN w:val="0"/>
        <w:adjustRightInd w:val="0"/>
        <w:ind w:firstLine="709"/>
        <w:jc w:val="both"/>
        <w:outlineLvl w:val="4"/>
        <w:rPr>
          <w:noProof/>
          <w:szCs w:val="28"/>
        </w:rPr>
      </w:pPr>
    </w:p>
    <w:p w:rsidR="000C03B2" w:rsidRPr="0040698F" w:rsidRDefault="000C03B2" w:rsidP="000C03B2">
      <w:pPr>
        <w:autoSpaceDE w:val="0"/>
        <w:autoSpaceDN w:val="0"/>
        <w:adjustRightInd w:val="0"/>
        <w:ind w:firstLine="709"/>
        <w:jc w:val="both"/>
        <w:outlineLvl w:val="4"/>
        <w:rPr>
          <w:noProof/>
          <w:szCs w:val="28"/>
        </w:rPr>
      </w:pPr>
      <w:r w:rsidRPr="0040698F">
        <w:rPr>
          <w:noProof/>
          <w:szCs w:val="28"/>
        </w:rPr>
        <w:t>50410 Субсидии на оказание несвязанной поддержки сельскохозяйственным товаропроизводителям в области растениеводства</w:t>
      </w:r>
    </w:p>
    <w:p w:rsidR="000C03B2" w:rsidRPr="0040698F" w:rsidRDefault="000C03B2" w:rsidP="000C03B2">
      <w:pPr>
        <w:autoSpaceDE w:val="0"/>
        <w:autoSpaceDN w:val="0"/>
        <w:adjustRightInd w:val="0"/>
        <w:ind w:firstLine="709"/>
        <w:jc w:val="both"/>
        <w:outlineLvl w:val="4"/>
        <w:rPr>
          <w:noProof/>
          <w:szCs w:val="28"/>
        </w:rPr>
      </w:pPr>
    </w:p>
    <w:p w:rsidR="000C03B2" w:rsidRPr="0040698F" w:rsidRDefault="000C03B2" w:rsidP="000C03B2">
      <w:pPr>
        <w:autoSpaceDE w:val="0"/>
        <w:autoSpaceDN w:val="0"/>
        <w:adjustRightInd w:val="0"/>
        <w:ind w:firstLine="709"/>
        <w:jc w:val="both"/>
        <w:outlineLvl w:val="4"/>
        <w:rPr>
          <w:noProof/>
          <w:szCs w:val="28"/>
        </w:rPr>
      </w:pPr>
      <w:r w:rsidRPr="0040698F">
        <w:rPr>
          <w:noProof/>
          <w:szCs w:val="28"/>
        </w:rPr>
        <w:t>50420 Субсидии на поддержку племенного животноводства</w:t>
      </w:r>
    </w:p>
    <w:p w:rsidR="000C03B2" w:rsidRPr="0040698F" w:rsidRDefault="000C03B2" w:rsidP="000C03B2">
      <w:pPr>
        <w:autoSpaceDE w:val="0"/>
        <w:autoSpaceDN w:val="0"/>
        <w:adjustRightInd w:val="0"/>
        <w:ind w:firstLine="709"/>
        <w:jc w:val="both"/>
        <w:outlineLvl w:val="4"/>
        <w:rPr>
          <w:noProof/>
          <w:szCs w:val="28"/>
        </w:rPr>
      </w:pPr>
    </w:p>
    <w:p w:rsidR="000C03B2" w:rsidRPr="0040698F" w:rsidRDefault="000C03B2" w:rsidP="000C03B2">
      <w:pPr>
        <w:autoSpaceDE w:val="0"/>
        <w:autoSpaceDN w:val="0"/>
        <w:adjustRightInd w:val="0"/>
        <w:ind w:firstLine="709"/>
        <w:jc w:val="both"/>
        <w:outlineLvl w:val="4"/>
        <w:rPr>
          <w:noProof/>
          <w:szCs w:val="28"/>
        </w:rPr>
      </w:pPr>
      <w:r w:rsidRPr="0040698F">
        <w:rPr>
          <w:noProof/>
          <w:szCs w:val="28"/>
        </w:rPr>
        <w:t>50430</w:t>
      </w:r>
      <w:r w:rsidRPr="0040698F">
        <w:t xml:space="preserve"> </w:t>
      </w:r>
      <w:r w:rsidRPr="0040698F">
        <w:rPr>
          <w:noProof/>
          <w:szCs w:val="28"/>
        </w:rPr>
        <w:t>Субсидии на 1 килограмм реализованного и (или) отгруженного на собственную переработку молока</w:t>
      </w:r>
    </w:p>
    <w:p w:rsidR="000C03B2" w:rsidRPr="0040698F" w:rsidRDefault="000C03B2" w:rsidP="006A2313">
      <w:pPr>
        <w:autoSpaceDE w:val="0"/>
        <w:autoSpaceDN w:val="0"/>
        <w:adjustRightInd w:val="0"/>
        <w:ind w:firstLine="709"/>
        <w:jc w:val="both"/>
        <w:outlineLvl w:val="4"/>
        <w:rPr>
          <w:noProof/>
          <w:szCs w:val="28"/>
        </w:rPr>
      </w:pPr>
    </w:p>
    <w:p w:rsidR="0090197B" w:rsidRPr="0040698F" w:rsidRDefault="0090197B" w:rsidP="006A2313">
      <w:pPr>
        <w:autoSpaceDE w:val="0"/>
        <w:autoSpaceDN w:val="0"/>
        <w:adjustRightInd w:val="0"/>
        <w:ind w:firstLine="709"/>
        <w:jc w:val="both"/>
        <w:outlineLvl w:val="4"/>
        <w:rPr>
          <w:noProof/>
          <w:szCs w:val="28"/>
        </w:rPr>
      </w:pPr>
      <w:r w:rsidRPr="0040698F">
        <w:rPr>
          <w:noProof/>
          <w:szCs w:val="28"/>
        </w:rPr>
        <w:t>50440</w:t>
      </w:r>
      <w:r w:rsidRPr="0040698F">
        <w:t xml:space="preserve"> </w:t>
      </w:r>
      <w:r w:rsidRPr="0040698F">
        <w:rPr>
          <w:noProof/>
          <w:szCs w:val="28"/>
        </w:rPr>
        <w:t>Субсидии на возмещение части затрат по наращиванию маточного поголовья овец и коз</w:t>
      </w:r>
    </w:p>
    <w:p w:rsidR="0090197B" w:rsidRPr="0040698F" w:rsidRDefault="0090197B" w:rsidP="006A2313">
      <w:pPr>
        <w:autoSpaceDE w:val="0"/>
        <w:autoSpaceDN w:val="0"/>
        <w:adjustRightInd w:val="0"/>
        <w:ind w:firstLine="709"/>
        <w:jc w:val="both"/>
        <w:outlineLvl w:val="4"/>
        <w:rPr>
          <w:noProof/>
          <w:szCs w:val="28"/>
        </w:rPr>
      </w:pPr>
    </w:p>
    <w:p w:rsidR="0090197B" w:rsidRPr="0040698F" w:rsidRDefault="0090197B" w:rsidP="0090197B">
      <w:pPr>
        <w:autoSpaceDE w:val="0"/>
        <w:autoSpaceDN w:val="0"/>
        <w:adjustRightInd w:val="0"/>
        <w:ind w:firstLine="709"/>
        <w:jc w:val="both"/>
        <w:outlineLvl w:val="4"/>
        <w:rPr>
          <w:noProof/>
          <w:szCs w:val="28"/>
        </w:rPr>
      </w:pPr>
      <w:r w:rsidRPr="0040698F">
        <w:rPr>
          <w:noProof/>
          <w:szCs w:val="28"/>
        </w:rPr>
        <w:t>50450 Субсидии на возмещение части затрат по наращиванию поголовья северных оленей, маралов и мясных табунных лошадей</w:t>
      </w:r>
    </w:p>
    <w:p w:rsidR="0090197B" w:rsidRPr="0040698F" w:rsidRDefault="0090197B" w:rsidP="006A2313">
      <w:pPr>
        <w:autoSpaceDE w:val="0"/>
        <w:autoSpaceDN w:val="0"/>
        <w:adjustRightInd w:val="0"/>
        <w:ind w:firstLine="709"/>
        <w:jc w:val="both"/>
        <w:outlineLvl w:val="4"/>
        <w:rPr>
          <w:noProof/>
          <w:szCs w:val="28"/>
        </w:rPr>
      </w:pPr>
    </w:p>
    <w:p w:rsidR="000C03B2" w:rsidRPr="0040698F" w:rsidRDefault="0090197B" w:rsidP="006A2313">
      <w:pPr>
        <w:autoSpaceDE w:val="0"/>
        <w:autoSpaceDN w:val="0"/>
        <w:adjustRightInd w:val="0"/>
        <w:ind w:firstLine="709"/>
        <w:jc w:val="both"/>
        <w:outlineLvl w:val="4"/>
        <w:rPr>
          <w:noProof/>
          <w:szCs w:val="28"/>
        </w:rPr>
      </w:pPr>
      <w:r w:rsidRPr="0040698F">
        <w:rPr>
          <w:noProof/>
          <w:szCs w:val="28"/>
        </w:rPr>
        <w:t>50460</w:t>
      </w:r>
      <w:r w:rsidRPr="0040698F">
        <w:t xml:space="preserve"> </w:t>
      </w:r>
      <w:r w:rsidRPr="0040698F">
        <w:rPr>
          <w:noProof/>
          <w:szCs w:val="28"/>
        </w:rPr>
        <w:t>Субсидии на поддержку экономически значимых региональных программ в области животноводства</w:t>
      </w:r>
    </w:p>
    <w:p w:rsidR="0090197B" w:rsidRPr="0040698F" w:rsidRDefault="0090197B" w:rsidP="006A2313">
      <w:pPr>
        <w:autoSpaceDE w:val="0"/>
        <w:autoSpaceDN w:val="0"/>
        <w:adjustRightInd w:val="0"/>
        <w:ind w:firstLine="709"/>
        <w:jc w:val="both"/>
        <w:outlineLvl w:val="4"/>
        <w:rPr>
          <w:noProof/>
          <w:szCs w:val="28"/>
        </w:rPr>
      </w:pPr>
    </w:p>
    <w:p w:rsidR="0090197B" w:rsidRPr="0040698F" w:rsidRDefault="00E21DD5" w:rsidP="006A2313">
      <w:pPr>
        <w:autoSpaceDE w:val="0"/>
        <w:autoSpaceDN w:val="0"/>
        <w:adjustRightInd w:val="0"/>
        <w:ind w:firstLine="709"/>
        <w:jc w:val="both"/>
        <w:outlineLvl w:val="4"/>
        <w:rPr>
          <w:noProof/>
          <w:szCs w:val="28"/>
        </w:rPr>
      </w:pPr>
      <w:r w:rsidRPr="0040698F">
        <w:rPr>
          <w:noProof/>
          <w:szCs w:val="28"/>
        </w:rPr>
        <w:t>50470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90197B" w:rsidRPr="0040698F" w:rsidRDefault="0090197B" w:rsidP="006A2313">
      <w:pPr>
        <w:autoSpaceDE w:val="0"/>
        <w:autoSpaceDN w:val="0"/>
        <w:adjustRightInd w:val="0"/>
        <w:ind w:firstLine="709"/>
        <w:jc w:val="both"/>
        <w:outlineLvl w:val="4"/>
        <w:rPr>
          <w:noProof/>
          <w:szCs w:val="28"/>
        </w:rPr>
      </w:pPr>
    </w:p>
    <w:p w:rsidR="00E21DD5" w:rsidRPr="0040698F" w:rsidRDefault="00E21DD5" w:rsidP="006A2313">
      <w:pPr>
        <w:autoSpaceDE w:val="0"/>
        <w:autoSpaceDN w:val="0"/>
        <w:adjustRightInd w:val="0"/>
        <w:ind w:firstLine="709"/>
        <w:jc w:val="both"/>
        <w:outlineLvl w:val="4"/>
        <w:rPr>
          <w:noProof/>
          <w:szCs w:val="28"/>
        </w:rPr>
      </w:pPr>
      <w:r w:rsidRPr="0040698F">
        <w:rPr>
          <w:noProof/>
          <w:szCs w:val="28"/>
        </w:rPr>
        <w:t>50480 Субсидии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p w:rsidR="00E21DD5" w:rsidRPr="0040698F" w:rsidRDefault="00E21DD5" w:rsidP="006A2313">
      <w:pPr>
        <w:autoSpaceDE w:val="0"/>
        <w:autoSpaceDN w:val="0"/>
        <w:adjustRightInd w:val="0"/>
        <w:ind w:firstLine="709"/>
        <w:jc w:val="both"/>
        <w:outlineLvl w:val="4"/>
        <w:rPr>
          <w:noProof/>
          <w:szCs w:val="28"/>
        </w:rPr>
      </w:pPr>
    </w:p>
    <w:p w:rsidR="00E21DD5" w:rsidRPr="0040698F" w:rsidRDefault="00E21DD5" w:rsidP="006A2313">
      <w:pPr>
        <w:autoSpaceDE w:val="0"/>
        <w:autoSpaceDN w:val="0"/>
        <w:adjustRightInd w:val="0"/>
        <w:ind w:firstLine="709"/>
        <w:jc w:val="both"/>
        <w:outlineLvl w:val="4"/>
        <w:rPr>
          <w:noProof/>
          <w:szCs w:val="28"/>
        </w:rPr>
      </w:pPr>
      <w:r w:rsidRPr="0040698F">
        <w:rPr>
          <w:noProof/>
          <w:szCs w:val="28"/>
        </w:rPr>
        <w:t>50490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E21DD5" w:rsidRPr="0040698F" w:rsidRDefault="00E21DD5" w:rsidP="00E21DD5">
      <w:pPr>
        <w:autoSpaceDE w:val="0"/>
        <w:autoSpaceDN w:val="0"/>
        <w:adjustRightInd w:val="0"/>
        <w:ind w:firstLine="709"/>
        <w:jc w:val="both"/>
        <w:outlineLvl w:val="4"/>
        <w:rPr>
          <w:noProof/>
          <w:szCs w:val="28"/>
        </w:rPr>
      </w:pPr>
    </w:p>
    <w:p w:rsidR="00E21DD5" w:rsidRPr="0040698F" w:rsidRDefault="00E21DD5" w:rsidP="00E21DD5">
      <w:pPr>
        <w:autoSpaceDE w:val="0"/>
        <w:autoSpaceDN w:val="0"/>
        <w:adjustRightInd w:val="0"/>
        <w:ind w:firstLine="709"/>
        <w:jc w:val="both"/>
        <w:outlineLvl w:val="4"/>
        <w:rPr>
          <w:noProof/>
          <w:szCs w:val="28"/>
        </w:rPr>
      </w:pPr>
      <w:r w:rsidRPr="0040698F">
        <w:rPr>
          <w:noProof/>
          <w:szCs w:val="28"/>
        </w:rPr>
        <w:t>50500 Субсидии на поддержку племенного крупного рогатого скота мясного направления</w:t>
      </w:r>
    </w:p>
    <w:p w:rsidR="00E21DD5" w:rsidRPr="0040698F" w:rsidRDefault="00E21DD5" w:rsidP="00E21DD5">
      <w:pPr>
        <w:autoSpaceDE w:val="0"/>
        <w:autoSpaceDN w:val="0"/>
        <w:adjustRightInd w:val="0"/>
        <w:ind w:firstLine="709"/>
        <w:jc w:val="both"/>
        <w:outlineLvl w:val="4"/>
        <w:rPr>
          <w:noProof/>
          <w:szCs w:val="28"/>
        </w:rPr>
      </w:pPr>
    </w:p>
    <w:p w:rsidR="00E21DD5" w:rsidRPr="0040698F" w:rsidRDefault="00E21DD5" w:rsidP="00E21DD5">
      <w:pPr>
        <w:autoSpaceDE w:val="0"/>
        <w:autoSpaceDN w:val="0"/>
        <w:adjustRightInd w:val="0"/>
        <w:ind w:firstLine="709"/>
        <w:jc w:val="both"/>
        <w:outlineLvl w:val="4"/>
        <w:rPr>
          <w:noProof/>
          <w:szCs w:val="28"/>
        </w:rPr>
      </w:pPr>
      <w:r w:rsidRPr="0040698F">
        <w:rPr>
          <w:noProof/>
          <w:szCs w:val="28"/>
        </w:rPr>
        <w:t>50510 Субсидии на поддержку экономически значимых региональных программ по развитию мясного скотоводства</w:t>
      </w:r>
    </w:p>
    <w:p w:rsidR="00E21DD5" w:rsidRPr="0040698F" w:rsidRDefault="00E21DD5" w:rsidP="006A2313">
      <w:pPr>
        <w:autoSpaceDE w:val="0"/>
        <w:autoSpaceDN w:val="0"/>
        <w:adjustRightInd w:val="0"/>
        <w:ind w:firstLine="709"/>
        <w:jc w:val="both"/>
        <w:outlineLvl w:val="4"/>
        <w:rPr>
          <w:noProof/>
          <w:szCs w:val="28"/>
        </w:rPr>
      </w:pPr>
    </w:p>
    <w:p w:rsidR="00E21DD5" w:rsidRPr="0040698F" w:rsidRDefault="00E21DD5" w:rsidP="00E21DD5">
      <w:pPr>
        <w:autoSpaceDE w:val="0"/>
        <w:autoSpaceDN w:val="0"/>
        <w:adjustRightInd w:val="0"/>
        <w:ind w:firstLine="709"/>
        <w:jc w:val="both"/>
        <w:outlineLvl w:val="4"/>
        <w:rPr>
          <w:noProof/>
          <w:szCs w:val="28"/>
        </w:rPr>
      </w:pPr>
      <w:r w:rsidRPr="0040698F">
        <w:rPr>
          <w:noProof/>
          <w:szCs w:val="28"/>
        </w:rPr>
        <w:t>50520 Субсидии на возмещение части процентной ставки по инвестиционным кредитам на строительство и реконструкцию объектов мясного скотоводства</w:t>
      </w:r>
    </w:p>
    <w:p w:rsidR="00E21DD5" w:rsidRPr="0040698F" w:rsidRDefault="00E21DD5" w:rsidP="006A2313">
      <w:pPr>
        <w:autoSpaceDE w:val="0"/>
        <w:autoSpaceDN w:val="0"/>
        <w:adjustRightInd w:val="0"/>
        <w:ind w:firstLine="709"/>
        <w:jc w:val="both"/>
        <w:outlineLvl w:val="4"/>
        <w:rPr>
          <w:noProof/>
          <w:szCs w:val="28"/>
        </w:rPr>
      </w:pPr>
    </w:p>
    <w:p w:rsidR="00E21DD5" w:rsidRPr="0040698F" w:rsidRDefault="00E21DD5" w:rsidP="006A2313">
      <w:pPr>
        <w:autoSpaceDE w:val="0"/>
        <w:autoSpaceDN w:val="0"/>
        <w:adjustRightInd w:val="0"/>
        <w:ind w:firstLine="709"/>
        <w:jc w:val="both"/>
        <w:outlineLvl w:val="4"/>
        <w:rPr>
          <w:noProof/>
          <w:szCs w:val="28"/>
        </w:rPr>
      </w:pPr>
      <w:r w:rsidRPr="0040698F">
        <w:rPr>
          <w:noProof/>
          <w:szCs w:val="28"/>
        </w:rPr>
        <w:t>50530 Субсидии на поддержку начинающих фермеров</w:t>
      </w:r>
    </w:p>
    <w:p w:rsidR="00E21DD5" w:rsidRPr="0040698F" w:rsidRDefault="00E21DD5" w:rsidP="006A2313">
      <w:pPr>
        <w:autoSpaceDE w:val="0"/>
        <w:autoSpaceDN w:val="0"/>
        <w:adjustRightInd w:val="0"/>
        <w:ind w:firstLine="709"/>
        <w:jc w:val="both"/>
        <w:outlineLvl w:val="4"/>
        <w:rPr>
          <w:noProof/>
          <w:szCs w:val="28"/>
        </w:rPr>
      </w:pPr>
    </w:p>
    <w:p w:rsidR="00E21DD5" w:rsidRPr="0040698F" w:rsidRDefault="00E21DD5" w:rsidP="006A2313">
      <w:pPr>
        <w:autoSpaceDE w:val="0"/>
        <w:autoSpaceDN w:val="0"/>
        <w:adjustRightInd w:val="0"/>
        <w:ind w:firstLine="709"/>
        <w:jc w:val="both"/>
        <w:outlineLvl w:val="4"/>
        <w:rPr>
          <w:noProof/>
          <w:szCs w:val="28"/>
        </w:rPr>
      </w:pPr>
      <w:r w:rsidRPr="0040698F">
        <w:rPr>
          <w:noProof/>
          <w:szCs w:val="28"/>
        </w:rPr>
        <w:t>50540 Субсидии на развитие семейных животноводческих ферм</w:t>
      </w:r>
    </w:p>
    <w:p w:rsidR="00E21DD5" w:rsidRPr="0040698F" w:rsidRDefault="00E21DD5" w:rsidP="00E21DD5">
      <w:pPr>
        <w:autoSpaceDE w:val="0"/>
        <w:autoSpaceDN w:val="0"/>
        <w:adjustRightInd w:val="0"/>
        <w:ind w:firstLine="709"/>
        <w:jc w:val="both"/>
        <w:outlineLvl w:val="4"/>
        <w:rPr>
          <w:noProof/>
          <w:szCs w:val="28"/>
        </w:rPr>
      </w:pPr>
    </w:p>
    <w:p w:rsidR="00E21DD5" w:rsidRPr="0040698F" w:rsidRDefault="00E21DD5" w:rsidP="00E21DD5">
      <w:pPr>
        <w:autoSpaceDE w:val="0"/>
        <w:autoSpaceDN w:val="0"/>
        <w:adjustRightInd w:val="0"/>
        <w:ind w:firstLine="709"/>
        <w:jc w:val="both"/>
        <w:outlineLvl w:val="4"/>
        <w:rPr>
          <w:noProof/>
          <w:szCs w:val="28"/>
        </w:rPr>
      </w:pPr>
      <w:r w:rsidRPr="0040698F">
        <w:rPr>
          <w:noProof/>
          <w:szCs w:val="28"/>
        </w:rPr>
        <w:t>50550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E21DD5" w:rsidRPr="0040698F" w:rsidRDefault="00E21DD5" w:rsidP="00E21DD5">
      <w:pPr>
        <w:autoSpaceDE w:val="0"/>
        <w:autoSpaceDN w:val="0"/>
        <w:adjustRightInd w:val="0"/>
        <w:ind w:firstLine="709"/>
        <w:jc w:val="both"/>
        <w:outlineLvl w:val="4"/>
        <w:rPr>
          <w:noProof/>
          <w:szCs w:val="28"/>
        </w:rPr>
      </w:pPr>
    </w:p>
    <w:p w:rsidR="00E21DD5" w:rsidRPr="0040698F" w:rsidRDefault="00E21DD5" w:rsidP="00E21DD5">
      <w:pPr>
        <w:autoSpaceDE w:val="0"/>
        <w:autoSpaceDN w:val="0"/>
        <w:adjustRightInd w:val="0"/>
        <w:ind w:firstLine="709"/>
        <w:jc w:val="both"/>
        <w:outlineLvl w:val="4"/>
        <w:rPr>
          <w:noProof/>
          <w:szCs w:val="28"/>
        </w:rPr>
      </w:pPr>
      <w:r w:rsidRPr="0040698F">
        <w:rPr>
          <w:noProof/>
          <w:szCs w:val="28"/>
        </w:rPr>
        <w:t>50560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C408D3" w:rsidRPr="0040698F" w:rsidRDefault="00C408D3" w:rsidP="00E21DD5">
      <w:pPr>
        <w:autoSpaceDE w:val="0"/>
        <w:autoSpaceDN w:val="0"/>
        <w:adjustRightInd w:val="0"/>
        <w:ind w:firstLine="709"/>
        <w:jc w:val="both"/>
        <w:outlineLvl w:val="4"/>
        <w:rPr>
          <w:noProof/>
          <w:szCs w:val="28"/>
        </w:rPr>
      </w:pPr>
    </w:p>
    <w:p w:rsidR="00C408D3" w:rsidRPr="0040698F" w:rsidRDefault="00C408D3" w:rsidP="00C408D3">
      <w:pPr>
        <w:autoSpaceDE w:val="0"/>
        <w:autoSpaceDN w:val="0"/>
        <w:adjustRightInd w:val="0"/>
        <w:ind w:firstLine="709"/>
        <w:jc w:val="both"/>
        <w:outlineLvl w:val="4"/>
        <w:rPr>
          <w:noProof/>
          <w:szCs w:val="28"/>
        </w:rPr>
      </w:pPr>
      <w:r w:rsidRPr="0040698F">
        <w:rPr>
          <w:noProof/>
          <w:szCs w:val="28"/>
        </w:rPr>
        <w:t>50640 Субсидии на государственную поддержку малого и среднего предпринимательства, включая крестьянские (фермерские) хозяйства";</w:t>
      </w:r>
    </w:p>
    <w:p w:rsidR="00DD195A" w:rsidRPr="0040698F" w:rsidRDefault="00DD195A" w:rsidP="00C408D3">
      <w:pPr>
        <w:autoSpaceDE w:val="0"/>
        <w:autoSpaceDN w:val="0"/>
        <w:adjustRightInd w:val="0"/>
        <w:ind w:firstLine="709"/>
        <w:jc w:val="both"/>
        <w:outlineLvl w:val="4"/>
        <w:rPr>
          <w:noProof/>
          <w:szCs w:val="28"/>
        </w:rPr>
      </w:pPr>
    </w:p>
    <w:p w:rsidR="00DD195A" w:rsidRPr="0040698F" w:rsidRDefault="00DD195A" w:rsidP="00C408D3">
      <w:pPr>
        <w:autoSpaceDE w:val="0"/>
        <w:autoSpaceDN w:val="0"/>
        <w:adjustRightInd w:val="0"/>
        <w:ind w:firstLine="709"/>
        <w:jc w:val="both"/>
        <w:outlineLvl w:val="4"/>
        <w:rPr>
          <w:noProof/>
          <w:szCs w:val="28"/>
        </w:rPr>
      </w:pPr>
      <w:r w:rsidRPr="0040698F">
        <w:rPr>
          <w:noProof/>
          <w:szCs w:val="28"/>
        </w:rPr>
        <w:t>"50720 "Иные межбюджетные трансферты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p w:rsidR="00E25ACA" w:rsidRPr="0040698F" w:rsidRDefault="00E25ACA" w:rsidP="00E25ACA">
      <w:pPr>
        <w:autoSpaceDE w:val="0"/>
        <w:autoSpaceDN w:val="0"/>
        <w:adjustRightInd w:val="0"/>
        <w:ind w:firstLine="567"/>
        <w:jc w:val="both"/>
        <w:outlineLvl w:val="4"/>
        <w:rPr>
          <w:noProof/>
          <w:szCs w:val="28"/>
        </w:rPr>
      </w:pPr>
    </w:p>
    <w:p w:rsidR="00D41F67" w:rsidRPr="0040698F" w:rsidRDefault="00D41F67" w:rsidP="00E25ACA">
      <w:pPr>
        <w:autoSpaceDE w:val="0"/>
        <w:autoSpaceDN w:val="0"/>
        <w:adjustRightInd w:val="0"/>
        <w:ind w:firstLine="567"/>
        <w:jc w:val="both"/>
        <w:outlineLvl w:val="4"/>
        <w:rPr>
          <w:noProof/>
          <w:szCs w:val="28"/>
        </w:rPr>
      </w:pPr>
      <w:r w:rsidRPr="0040698F">
        <w:rPr>
          <w:noProof/>
          <w:szCs w:val="28"/>
        </w:rPr>
        <w:t>"50880 Субсидии на поощрение лучших учителей";</w:t>
      </w:r>
    </w:p>
    <w:p w:rsidR="00D41F67" w:rsidRPr="0040698F" w:rsidRDefault="00D41F67" w:rsidP="00E25ACA">
      <w:pPr>
        <w:autoSpaceDE w:val="0"/>
        <w:autoSpaceDN w:val="0"/>
        <w:adjustRightInd w:val="0"/>
        <w:ind w:firstLine="567"/>
        <w:jc w:val="both"/>
        <w:outlineLvl w:val="4"/>
        <w:rPr>
          <w:noProof/>
          <w:szCs w:val="28"/>
        </w:rPr>
      </w:pPr>
    </w:p>
    <w:p w:rsidR="00E25ACA" w:rsidRPr="0040698F" w:rsidRDefault="00E25ACA" w:rsidP="00E25ACA">
      <w:pPr>
        <w:autoSpaceDE w:val="0"/>
        <w:autoSpaceDN w:val="0"/>
        <w:adjustRightInd w:val="0"/>
        <w:ind w:firstLine="567"/>
        <w:jc w:val="both"/>
        <w:outlineLvl w:val="4"/>
        <w:rPr>
          <w:noProof/>
          <w:szCs w:val="28"/>
        </w:rPr>
      </w:pPr>
      <w:r w:rsidRPr="0040698F">
        <w:rPr>
          <w:noProof/>
          <w:szCs w:val="28"/>
        </w:rPr>
        <w:t>"50910</w:t>
      </w:r>
      <w:r w:rsidRPr="0040698F">
        <w:t xml:space="preserve"> </w:t>
      </w:r>
      <w:r w:rsidRPr="0040698F">
        <w:rPr>
          <w:noProof/>
          <w:szCs w:val="28"/>
        </w:rPr>
        <w:t>Иные межбюджетные трансферты на поддержку экономического и социального развития коренных малочисленных народов Севера, Сибири и Дальнего Востока";</w:t>
      </w:r>
    </w:p>
    <w:p w:rsidR="00BB374B" w:rsidRPr="0040698F" w:rsidRDefault="00BB374B" w:rsidP="00605A88">
      <w:pPr>
        <w:autoSpaceDE w:val="0"/>
        <w:autoSpaceDN w:val="0"/>
        <w:adjustRightInd w:val="0"/>
        <w:ind w:firstLine="567"/>
        <w:jc w:val="both"/>
        <w:outlineLvl w:val="4"/>
        <w:rPr>
          <w:noProof/>
          <w:szCs w:val="28"/>
        </w:rPr>
      </w:pPr>
    </w:p>
    <w:p w:rsidR="00BB374B" w:rsidRPr="0040698F" w:rsidRDefault="00BB374B" w:rsidP="00605A88">
      <w:pPr>
        <w:autoSpaceDE w:val="0"/>
        <w:autoSpaceDN w:val="0"/>
        <w:adjustRightInd w:val="0"/>
        <w:ind w:firstLine="567"/>
        <w:jc w:val="both"/>
        <w:outlineLvl w:val="4"/>
        <w:rPr>
          <w:noProof/>
          <w:szCs w:val="28"/>
        </w:rPr>
      </w:pPr>
      <w:r w:rsidRPr="0040698F">
        <w:rPr>
          <w:noProof/>
          <w:szCs w:val="28"/>
        </w:rPr>
        <w:t>"51160 Субсидии на реализацию мероприятий подпрограммы "Гражданская авиация" федеральной целевой программы "Развитие транспортной системы России (2010 - 2020 годы)";</w:t>
      </w:r>
    </w:p>
    <w:p w:rsidR="00BB374B" w:rsidRPr="0040698F" w:rsidRDefault="00BB374B" w:rsidP="00605A88">
      <w:pPr>
        <w:autoSpaceDE w:val="0"/>
        <w:autoSpaceDN w:val="0"/>
        <w:adjustRightInd w:val="0"/>
        <w:ind w:firstLine="567"/>
        <w:jc w:val="both"/>
        <w:outlineLvl w:val="4"/>
        <w:rPr>
          <w:noProof/>
          <w:szCs w:val="28"/>
        </w:rPr>
      </w:pPr>
    </w:p>
    <w:p w:rsidR="00A26DFB" w:rsidRPr="0040698F" w:rsidRDefault="004D1140" w:rsidP="00605A88">
      <w:pPr>
        <w:autoSpaceDE w:val="0"/>
        <w:autoSpaceDN w:val="0"/>
        <w:adjustRightInd w:val="0"/>
        <w:ind w:firstLine="567"/>
        <w:jc w:val="both"/>
        <w:outlineLvl w:val="4"/>
        <w:rPr>
          <w:noProof/>
          <w:szCs w:val="28"/>
        </w:rPr>
      </w:pPr>
      <w:r w:rsidRPr="0040698F">
        <w:rPr>
          <w:noProof/>
          <w:szCs w:val="28"/>
        </w:rPr>
        <w:t>"</w:t>
      </w:r>
      <w:r w:rsidR="00A26DFB" w:rsidRPr="0040698F">
        <w:rPr>
          <w:noProof/>
          <w:szCs w:val="28"/>
        </w:rPr>
        <w:t>51270 Субсидии на реализацию мероприятий по поэтапному внедрению Всероссийского физкультурно-спортивного комплекса "Готов к труду и обороне" (ГТО)</w:t>
      </w:r>
      <w:r w:rsidRPr="0040698F">
        <w:rPr>
          <w:noProof/>
          <w:szCs w:val="28"/>
        </w:rPr>
        <w:t>";</w:t>
      </w:r>
    </w:p>
    <w:p w:rsidR="00A26DFB" w:rsidRPr="0040698F" w:rsidRDefault="00A26DFB" w:rsidP="00605A88">
      <w:pPr>
        <w:autoSpaceDE w:val="0"/>
        <w:autoSpaceDN w:val="0"/>
        <w:adjustRightInd w:val="0"/>
        <w:ind w:firstLine="567"/>
        <w:jc w:val="both"/>
        <w:outlineLvl w:val="4"/>
        <w:rPr>
          <w:noProof/>
          <w:szCs w:val="28"/>
        </w:rPr>
      </w:pPr>
    </w:p>
    <w:p w:rsidR="00EF4B6A" w:rsidRPr="0040698F" w:rsidRDefault="00EF4B6A" w:rsidP="00605A88">
      <w:pPr>
        <w:autoSpaceDE w:val="0"/>
        <w:autoSpaceDN w:val="0"/>
        <w:adjustRightInd w:val="0"/>
        <w:ind w:firstLine="567"/>
        <w:jc w:val="both"/>
        <w:outlineLvl w:val="4"/>
        <w:rPr>
          <w:noProof/>
          <w:szCs w:val="28"/>
        </w:rPr>
      </w:pPr>
      <w:r w:rsidRPr="0040698F">
        <w:rPr>
          <w:noProof/>
          <w:szCs w:val="28"/>
        </w:rPr>
        <w:t>"51310 Субсидии на приобретение специализированной лесопожарной техники и оборудования</w:t>
      </w:r>
    </w:p>
    <w:p w:rsidR="00EF4B6A" w:rsidRPr="0040698F" w:rsidRDefault="00EF4B6A" w:rsidP="00605A88">
      <w:pPr>
        <w:autoSpaceDE w:val="0"/>
        <w:autoSpaceDN w:val="0"/>
        <w:adjustRightInd w:val="0"/>
        <w:ind w:firstLine="567"/>
        <w:jc w:val="both"/>
        <w:outlineLvl w:val="4"/>
        <w:rPr>
          <w:noProof/>
          <w:szCs w:val="28"/>
        </w:rPr>
      </w:pPr>
    </w:p>
    <w:p w:rsidR="00B5419F" w:rsidRPr="0040698F" w:rsidRDefault="00D50F08" w:rsidP="007116D1">
      <w:pPr>
        <w:autoSpaceDE w:val="0"/>
        <w:autoSpaceDN w:val="0"/>
        <w:adjustRightInd w:val="0"/>
        <w:ind w:firstLine="709"/>
        <w:jc w:val="both"/>
        <w:outlineLvl w:val="4"/>
        <w:rPr>
          <w:noProof/>
          <w:szCs w:val="28"/>
        </w:rPr>
      </w:pPr>
      <w:r w:rsidRPr="0040698F">
        <w:rPr>
          <w:noProof/>
          <w:szCs w:val="28"/>
        </w:rPr>
        <w:t>51330 "Иные межбюджетные трансферты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D50F08" w:rsidRPr="0040698F" w:rsidRDefault="00D50F08" w:rsidP="00605A88">
      <w:pPr>
        <w:autoSpaceDE w:val="0"/>
        <w:autoSpaceDN w:val="0"/>
        <w:adjustRightInd w:val="0"/>
        <w:ind w:firstLine="567"/>
        <w:jc w:val="both"/>
        <w:outlineLvl w:val="4"/>
        <w:rPr>
          <w:noProof/>
          <w:szCs w:val="28"/>
        </w:rPr>
      </w:pPr>
    </w:p>
    <w:p w:rsidR="004D1140" w:rsidRPr="0040698F" w:rsidRDefault="004D1140" w:rsidP="00605A88">
      <w:pPr>
        <w:autoSpaceDE w:val="0"/>
        <w:autoSpaceDN w:val="0"/>
        <w:adjustRightInd w:val="0"/>
        <w:ind w:firstLine="567"/>
        <w:jc w:val="both"/>
        <w:outlineLvl w:val="4"/>
        <w:rPr>
          <w:noProof/>
          <w:szCs w:val="28"/>
        </w:rPr>
      </w:pPr>
      <w:r w:rsidRPr="0040698F">
        <w:rPr>
          <w:noProof/>
          <w:szCs w:val="28"/>
        </w:rPr>
        <w:t>"51440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p w:rsidR="004D1140" w:rsidRPr="0040698F" w:rsidRDefault="004D1140" w:rsidP="00605A88">
      <w:pPr>
        <w:autoSpaceDE w:val="0"/>
        <w:autoSpaceDN w:val="0"/>
        <w:adjustRightInd w:val="0"/>
        <w:ind w:firstLine="567"/>
        <w:jc w:val="both"/>
        <w:outlineLvl w:val="4"/>
        <w:rPr>
          <w:noProof/>
          <w:szCs w:val="28"/>
        </w:rPr>
      </w:pPr>
    </w:p>
    <w:p w:rsidR="004D1140" w:rsidRPr="0040698F" w:rsidRDefault="004D1140" w:rsidP="00605A88">
      <w:pPr>
        <w:autoSpaceDE w:val="0"/>
        <w:autoSpaceDN w:val="0"/>
        <w:adjustRightInd w:val="0"/>
        <w:ind w:firstLine="567"/>
        <w:jc w:val="both"/>
        <w:outlineLvl w:val="4"/>
        <w:rPr>
          <w:noProof/>
          <w:szCs w:val="28"/>
        </w:rPr>
      </w:pPr>
      <w:r w:rsidRPr="0040698F">
        <w:rPr>
          <w:noProof/>
          <w:szCs w:val="28"/>
        </w:rPr>
        <w:t>"51460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4D1140" w:rsidRPr="0040698F" w:rsidRDefault="004D1140" w:rsidP="00605A88">
      <w:pPr>
        <w:autoSpaceDE w:val="0"/>
        <w:autoSpaceDN w:val="0"/>
        <w:adjustRightInd w:val="0"/>
        <w:ind w:firstLine="567"/>
        <w:jc w:val="both"/>
        <w:outlineLvl w:val="4"/>
        <w:rPr>
          <w:noProof/>
          <w:szCs w:val="28"/>
        </w:rPr>
      </w:pPr>
    </w:p>
    <w:p w:rsidR="004D1140" w:rsidRPr="0040698F" w:rsidRDefault="004D1140" w:rsidP="00605A88">
      <w:pPr>
        <w:autoSpaceDE w:val="0"/>
        <w:autoSpaceDN w:val="0"/>
        <w:adjustRightInd w:val="0"/>
        <w:ind w:firstLine="567"/>
        <w:jc w:val="both"/>
        <w:outlineLvl w:val="4"/>
        <w:rPr>
          <w:noProof/>
          <w:szCs w:val="28"/>
        </w:rPr>
      </w:pPr>
      <w:r w:rsidRPr="0040698F">
        <w:rPr>
          <w:noProof/>
          <w:szCs w:val="28"/>
        </w:rPr>
        <w:t>51470 Иные межбюджетные трансферты на государственную поддержку муниципальных учреждений культуры</w:t>
      </w:r>
    </w:p>
    <w:p w:rsidR="004D1140" w:rsidRPr="0040698F" w:rsidRDefault="004D1140" w:rsidP="00605A88">
      <w:pPr>
        <w:autoSpaceDE w:val="0"/>
        <w:autoSpaceDN w:val="0"/>
        <w:adjustRightInd w:val="0"/>
        <w:ind w:firstLine="567"/>
        <w:jc w:val="both"/>
        <w:outlineLvl w:val="4"/>
        <w:rPr>
          <w:noProof/>
          <w:szCs w:val="28"/>
        </w:rPr>
      </w:pPr>
    </w:p>
    <w:p w:rsidR="004D1140" w:rsidRPr="0040698F" w:rsidRDefault="004D1140" w:rsidP="00605A88">
      <w:pPr>
        <w:autoSpaceDE w:val="0"/>
        <w:autoSpaceDN w:val="0"/>
        <w:adjustRightInd w:val="0"/>
        <w:ind w:firstLine="567"/>
        <w:jc w:val="both"/>
        <w:outlineLvl w:val="4"/>
        <w:rPr>
          <w:noProof/>
          <w:szCs w:val="28"/>
        </w:rPr>
      </w:pPr>
      <w:r w:rsidRPr="0040698F">
        <w:rPr>
          <w:noProof/>
          <w:szCs w:val="28"/>
        </w:rPr>
        <w:t>51480 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p w:rsidR="004D1140" w:rsidRPr="0040698F" w:rsidRDefault="004D1140" w:rsidP="00605A88">
      <w:pPr>
        <w:autoSpaceDE w:val="0"/>
        <w:autoSpaceDN w:val="0"/>
        <w:adjustRightInd w:val="0"/>
        <w:ind w:firstLine="567"/>
        <w:jc w:val="both"/>
        <w:outlineLvl w:val="4"/>
        <w:rPr>
          <w:noProof/>
          <w:szCs w:val="28"/>
        </w:rPr>
      </w:pPr>
    </w:p>
    <w:p w:rsidR="004D1140" w:rsidRPr="0040698F" w:rsidRDefault="004D1140" w:rsidP="00605A88">
      <w:pPr>
        <w:autoSpaceDE w:val="0"/>
        <w:autoSpaceDN w:val="0"/>
        <w:adjustRightInd w:val="0"/>
        <w:ind w:firstLine="567"/>
        <w:jc w:val="both"/>
        <w:outlineLvl w:val="4"/>
        <w:rPr>
          <w:noProof/>
          <w:szCs w:val="28"/>
        </w:rPr>
      </w:pPr>
      <w:r w:rsidRPr="0040698F">
        <w:rPr>
          <w:noProof/>
          <w:szCs w:val="28"/>
        </w:rPr>
        <w:t>51490 Иные межбюджетные трансферты на реализацию мероприятий по созданию инновационных культурных центров</w:t>
      </w:r>
    </w:p>
    <w:p w:rsidR="00C9214C" w:rsidRPr="0040698F" w:rsidRDefault="00C9214C" w:rsidP="00605A88">
      <w:pPr>
        <w:autoSpaceDE w:val="0"/>
        <w:autoSpaceDN w:val="0"/>
        <w:adjustRightInd w:val="0"/>
        <w:ind w:firstLine="567"/>
        <w:jc w:val="both"/>
        <w:outlineLvl w:val="4"/>
        <w:rPr>
          <w:noProof/>
          <w:szCs w:val="28"/>
        </w:rPr>
      </w:pPr>
    </w:p>
    <w:p w:rsidR="008E596B" w:rsidRPr="0040698F" w:rsidRDefault="008E596B" w:rsidP="00605A88">
      <w:pPr>
        <w:autoSpaceDE w:val="0"/>
        <w:autoSpaceDN w:val="0"/>
        <w:adjustRightInd w:val="0"/>
        <w:ind w:firstLine="567"/>
        <w:jc w:val="both"/>
        <w:outlineLvl w:val="4"/>
        <w:rPr>
          <w:noProof/>
          <w:szCs w:val="28"/>
        </w:rPr>
      </w:pPr>
      <w:r w:rsidRPr="0040698F">
        <w:rPr>
          <w:noProof/>
          <w:szCs w:val="28"/>
        </w:rPr>
        <w:t>51500  Иные межбюджетные трансферты на гранты Президента Российской Федерации в области культуры и искусства</w:t>
      </w:r>
    </w:p>
    <w:p w:rsidR="00382D3E" w:rsidRPr="0040698F" w:rsidRDefault="00382D3E" w:rsidP="00605A88">
      <w:pPr>
        <w:autoSpaceDE w:val="0"/>
        <w:autoSpaceDN w:val="0"/>
        <w:adjustRightInd w:val="0"/>
        <w:ind w:firstLine="567"/>
        <w:jc w:val="both"/>
        <w:outlineLvl w:val="4"/>
        <w:rPr>
          <w:noProof/>
          <w:szCs w:val="28"/>
        </w:rPr>
      </w:pPr>
    </w:p>
    <w:p w:rsidR="00382D3E" w:rsidRPr="0040698F" w:rsidRDefault="00382D3E" w:rsidP="00605A88">
      <w:pPr>
        <w:autoSpaceDE w:val="0"/>
        <w:autoSpaceDN w:val="0"/>
        <w:adjustRightInd w:val="0"/>
        <w:ind w:firstLine="567"/>
        <w:jc w:val="both"/>
        <w:outlineLvl w:val="4"/>
        <w:rPr>
          <w:noProof/>
          <w:szCs w:val="28"/>
        </w:rPr>
      </w:pPr>
      <w:r w:rsidRPr="0040698F">
        <w:rPr>
          <w:noProof/>
          <w:szCs w:val="28"/>
        </w:rPr>
        <w:t>51510 Иные межбюджетные трансферты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4D1140" w:rsidRPr="0040698F" w:rsidRDefault="004D1140" w:rsidP="00605A88">
      <w:pPr>
        <w:autoSpaceDE w:val="0"/>
        <w:autoSpaceDN w:val="0"/>
        <w:adjustRightInd w:val="0"/>
        <w:ind w:firstLine="567"/>
        <w:jc w:val="both"/>
        <w:outlineLvl w:val="4"/>
        <w:rPr>
          <w:noProof/>
          <w:szCs w:val="28"/>
        </w:rPr>
      </w:pPr>
    </w:p>
    <w:p w:rsidR="00605A88" w:rsidRPr="0040698F" w:rsidRDefault="00605A88" w:rsidP="00605A88">
      <w:pPr>
        <w:autoSpaceDE w:val="0"/>
        <w:autoSpaceDN w:val="0"/>
        <w:adjustRightInd w:val="0"/>
        <w:ind w:firstLine="567"/>
        <w:jc w:val="both"/>
        <w:outlineLvl w:val="4"/>
        <w:rPr>
          <w:noProof/>
          <w:szCs w:val="28"/>
        </w:rPr>
      </w:pPr>
      <w:r w:rsidRPr="0040698F">
        <w:rPr>
          <w:noProof/>
          <w:szCs w:val="28"/>
        </w:rPr>
        <w:t>"51550 Иные межбюджетные трансферты на единовременное денежное поощрение при награждении орденом "Родительская слава";</w:t>
      </w:r>
    </w:p>
    <w:p w:rsidR="00E25ACA" w:rsidRPr="0040698F" w:rsidRDefault="00E25ACA" w:rsidP="00E25ACA">
      <w:pPr>
        <w:autoSpaceDE w:val="0"/>
        <w:autoSpaceDN w:val="0"/>
        <w:adjustRightInd w:val="0"/>
        <w:ind w:firstLine="567"/>
        <w:jc w:val="both"/>
        <w:outlineLvl w:val="4"/>
        <w:rPr>
          <w:noProof/>
          <w:szCs w:val="28"/>
        </w:rPr>
      </w:pPr>
    </w:p>
    <w:p w:rsidR="009E521C" w:rsidRPr="0040698F" w:rsidRDefault="009E521C" w:rsidP="009E521C">
      <w:pPr>
        <w:autoSpaceDE w:val="0"/>
        <w:autoSpaceDN w:val="0"/>
        <w:adjustRightInd w:val="0"/>
        <w:ind w:firstLine="567"/>
        <w:jc w:val="both"/>
        <w:outlineLvl w:val="4"/>
        <w:rPr>
          <w:noProof/>
          <w:szCs w:val="28"/>
        </w:rPr>
      </w:pPr>
      <w:r w:rsidRPr="0040698F">
        <w:rPr>
          <w:noProof/>
          <w:szCs w:val="28"/>
        </w:rPr>
        <w:t>"51570 Иные межбюджетные трансферты на развитие и поддержку инфраструктуры города Байконура</w:t>
      </w:r>
    </w:p>
    <w:p w:rsidR="009E521C" w:rsidRPr="0040698F" w:rsidRDefault="009E521C" w:rsidP="00E25ACA">
      <w:pPr>
        <w:autoSpaceDE w:val="0"/>
        <w:autoSpaceDN w:val="0"/>
        <w:adjustRightInd w:val="0"/>
        <w:ind w:firstLine="567"/>
        <w:jc w:val="both"/>
        <w:outlineLvl w:val="4"/>
        <w:rPr>
          <w:noProof/>
          <w:szCs w:val="28"/>
        </w:rPr>
      </w:pPr>
    </w:p>
    <w:p w:rsidR="009E521C" w:rsidRPr="0040698F" w:rsidRDefault="009E521C" w:rsidP="00C9214C">
      <w:pPr>
        <w:autoSpaceDE w:val="0"/>
        <w:autoSpaceDN w:val="0"/>
        <w:adjustRightInd w:val="0"/>
        <w:ind w:firstLine="709"/>
        <w:jc w:val="both"/>
        <w:outlineLvl w:val="4"/>
        <w:rPr>
          <w:noProof/>
          <w:szCs w:val="28"/>
        </w:rPr>
      </w:pPr>
      <w:r w:rsidRPr="0040698F">
        <w:rPr>
          <w:noProof/>
          <w:szCs w:val="28"/>
        </w:rPr>
        <w:t>51580 Иные межбюджетные трансферты на развитие и поддержку социальной, инженерной и инновационной инфраструктуры наукоградов Российской Федерации";</w:t>
      </w:r>
    </w:p>
    <w:p w:rsidR="009E521C" w:rsidRPr="0040698F" w:rsidRDefault="009E521C" w:rsidP="00E25ACA">
      <w:pPr>
        <w:autoSpaceDE w:val="0"/>
        <w:autoSpaceDN w:val="0"/>
        <w:adjustRightInd w:val="0"/>
        <w:ind w:firstLine="567"/>
        <w:jc w:val="both"/>
        <w:outlineLvl w:val="4"/>
        <w:rPr>
          <w:noProof/>
          <w:szCs w:val="28"/>
        </w:rPr>
      </w:pPr>
    </w:p>
    <w:p w:rsidR="00892A46" w:rsidRPr="0040698F" w:rsidRDefault="00892A46" w:rsidP="00E25ACA">
      <w:pPr>
        <w:autoSpaceDE w:val="0"/>
        <w:autoSpaceDN w:val="0"/>
        <w:adjustRightInd w:val="0"/>
        <w:ind w:firstLine="567"/>
        <w:jc w:val="both"/>
        <w:outlineLvl w:val="4"/>
        <w:rPr>
          <w:noProof/>
          <w:szCs w:val="28"/>
        </w:rPr>
      </w:pPr>
      <w:r w:rsidRPr="0040698F">
        <w:rPr>
          <w:noProof/>
          <w:szCs w:val="28"/>
        </w:rPr>
        <w:t>"51740 Иные межбюджетные трансферты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892A46" w:rsidRPr="0040698F" w:rsidRDefault="00892A46" w:rsidP="00E25ACA">
      <w:pPr>
        <w:autoSpaceDE w:val="0"/>
        <w:autoSpaceDN w:val="0"/>
        <w:adjustRightInd w:val="0"/>
        <w:ind w:firstLine="567"/>
        <w:jc w:val="both"/>
        <w:outlineLvl w:val="4"/>
        <w:rPr>
          <w:noProof/>
          <w:szCs w:val="28"/>
        </w:rPr>
      </w:pPr>
    </w:p>
    <w:p w:rsidR="00892A46" w:rsidRPr="0040698F" w:rsidRDefault="00892A46" w:rsidP="00E25ACA">
      <w:pPr>
        <w:autoSpaceDE w:val="0"/>
        <w:autoSpaceDN w:val="0"/>
        <w:adjustRightInd w:val="0"/>
        <w:ind w:firstLine="567"/>
        <w:jc w:val="both"/>
        <w:outlineLvl w:val="4"/>
        <w:rPr>
          <w:szCs w:val="28"/>
        </w:rPr>
      </w:pPr>
      <w:r w:rsidRPr="0040698F">
        <w:rPr>
          <w:szCs w:val="28"/>
        </w:rPr>
        <w:t>51790  Иные межбюджетные трансферты на реализацию мероприятий по профилактике ВИЧ-инфекции и гепатитов В и С";</w:t>
      </w:r>
    </w:p>
    <w:p w:rsidR="00892A46" w:rsidRPr="0040698F" w:rsidRDefault="00892A46" w:rsidP="00E25ACA">
      <w:pPr>
        <w:autoSpaceDE w:val="0"/>
        <w:autoSpaceDN w:val="0"/>
        <w:adjustRightInd w:val="0"/>
        <w:ind w:firstLine="567"/>
        <w:jc w:val="both"/>
        <w:outlineLvl w:val="4"/>
        <w:rPr>
          <w:noProof/>
          <w:szCs w:val="28"/>
        </w:rPr>
      </w:pPr>
    </w:p>
    <w:p w:rsidR="00C9214C" w:rsidRPr="0040698F" w:rsidRDefault="00C9214C" w:rsidP="00E25ACA">
      <w:pPr>
        <w:autoSpaceDE w:val="0"/>
        <w:autoSpaceDN w:val="0"/>
        <w:adjustRightInd w:val="0"/>
        <w:ind w:firstLine="567"/>
        <w:jc w:val="both"/>
        <w:outlineLvl w:val="4"/>
        <w:rPr>
          <w:noProof/>
          <w:szCs w:val="28"/>
        </w:rPr>
      </w:pPr>
      <w:r w:rsidRPr="0040698F">
        <w:rPr>
          <w:noProof/>
          <w:szCs w:val="28"/>
        </w:rPr>
        <w:t>"51810 Обеспечение сбалансированности бюджета Фонда социального страхования Российской Федерации";</w:t>
      </w:r>
    </w:p>
    <w:p w:rsidR="00C9214C" w:rsidRPr="0040698F" w:rsidRDefault="00C9214C" w:rsidP="00E25ACA">
      <w:pPr>
        <w:autoSpaceDE w:val="0"/>
        <w:autoSpaceDN w:val="0"/>
        <w:adjustRightInd w:val="0"/>
        <w:ind w:firstLine="567"/>
        <w:jc w:val="both"/>
        <w:outlineLvl w:val="4"/>
        <w:rPr>
          <w:noProof/>
          <w:szCs w:val="28"/>
        </w:rPr>
      </w:pPr>
    </w:p>
    <w:p w:rsidR="00C50414" w:rsidRPr="0040698F" w:rsidRDefault="00C50414" w:rsidP="00E25ACA">
      <w:pPr>
        <w:autoSpaceDE w:val="0"/>
        <w:autoSpaceDN w:val="0"/>
        <w:adjustRightInd w:val="0"/>
        <w:ind w:firstLine="567"/>
        <w:jc w:val="both"/>
        <w:outlineLvl w:val="4"/>
        <w:rPr>
          <w:noProof/>
          <w:szCs w:val="28"/>
        </w:rPr>
      </w:pPr>
    </w:p>
    <w:p w:rsidR="00032BEB" w:rsidRPr="0040698F" w:rsidRDefault="00032BEB" w:rsidP="00E25ACA">
      <w:pPr>
        <w:autoSpaceDE w:val="0"/>
        <w:autoSpaceDN w:val="0"/>
        <w:adjustRightInd w:val="0"/>
        <w:ind w:firstLine="567"/>
        <w:jc w:val="both"/>
        <w:outlineLvl w:val="4"/>
        <w:rPr>
          <w:noProof/>
          <w:szCs w:val="28"/>
        </w:rPr>
      </w:pPr>
      <w:r w:rsidRPr="0040698F">
        <w:rPr>
          <w:noProof/>
          <w:szCs w:val="28"/>
        </w:rPr>
        <w:t>"52030 Обеспечение сбалансированности бюджета Федерального фонда обязательного медицинского страхования";</w:t>
      </w:r>
    </w:p>
    <w:p w:rsidR="00DE2623" w:rsidRPr="0040698F" w:rsidRDefault="00DE2623" w:rsidP="00E25ACA">
      <w:pPr>
        <w:autoSpaceDE w:val="0"/>
        <w:autoSpaceDN w:val="0"/>
        <w:adjustRightInd w:val="0"/>
        <w:ind w:firstLine="567"/>
        <w:jc w:val="both"/>
        <w:outlineLvl w:val="4"/>
        <w:rPr>
          <w:noProof/>
          <w:szCs w:val="28"/>
        </w:rPr>
      </w:pPr>
    </w:p>
    <w:p w:rsidR="00DE2623" w:rsidRPr="0040698F" w:rsidRDefault="00DE2623" w:rsidP="00E25ACA">
      <w:pPr>
        <w:autoSpaceDE w:val="0"/>
        <w:autoSpaceDN w:val="0"/>
        <w:adjustRightInd w:val="0"/>
        <w:ind w:firstLine="567"/>
        <w:jc w:val="both"/>
        <w:outlineLvl w:val="4"/>
        <w:rPr>
          <w:noProof/>
          <w:szCs w:val="28"/>
        </w:rPr>
      </w:pPr>
      <w:r w:rsidRPr="0040698F">
        <w:rPr>
          <w:noProof/>
          <w:szCs w:val="28"/>
        </w:rPr>
        <w:t>"52140 Финансовое обеспечение мероприятий по экономическому и социальному развитию Дальнего Востока и Байкальского региона на период до 2018 года</w:t>
      </w:r>
    </w:p>
    <w:p w:rsidR="00DE2623" w:rsidRPr="0040698F" w:rsidRDefault="00DE2623" w:rsidP="00E25ACA">
      <w:pPr>
        <w:autoSpaceDE w:val="0"/>
        <w:autoSpaceDN w:val="0"/>
        <w:adjustRightInd w:val="0"/>
        <w:ind w:firstLine="567"/>
        <w:jc w:val="both"/>
        <w:outlineLvl w:val="4"/>
        <w:rPr>
          <w:noProof/>
          <w:szCs w:val="28"/>
        </w:rPr>
      </w:pPr>
    </w:p>
    <w:p w:rsidR="00DE2623" w:rsidRPr="0040698F" w:rsidRDefault="00DE2623" w:rsidP="00DE2623">
      <w:pPr>
        <w:autoSpaceDE w:val="0"/>
        <w:autoSpaceDN w:val="0"/>
        <w:adjustRightInd w:val="0"/>
        <w:ind w:firstLine="709"/>
        <w:jc w:val="both"/>
        <w:outlineLvl w:val="4"/>
        <w:rPr>
          <w:noProof/>
          <w:szCs w:val="28"/>
        </w:rPr>
      </w:pPr>
      <w:r w:rsidRPr="0040698F">
        <w:rPr>
          <w:noProof/>
          <w:szCs w:val="28"/>
        </w:rPr>
        <w:t>52150 Субсидии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w:t>
      </w:r>
    </w:p>
    <w:p w:rsidR="00DE2623" w:rsidRPr="0040698F" w:rsidRDefault="00DE2623" w:rsidP="00E25ACA">
      <w:pPr>
        <w:autoSpaceDE w:val="0"/>
        <w:autoSpaceDN w:val="0"/>
        <w:adjustRightInd w:val="0"/>
        <w:ind w:firstLine="567"/>
        <w:jc w:val="both"/>
        <w:outlineLvl w:val="4"/>
        <w:rPr>
          <w:noProof/>
          <w:szCs w:val="28"/>
        </w:rPr>
      </w:pPr>
    </w:p>
    <w:p w:rsidR="00B5419F" w:rsidRPr="0040698F" w:rsidRDefault="006C76BF" w:rsidP="006C76BF">
      <w:pPr>
        <w:autoSpaceDE w:val="0"/>
        <w:autoSpaceDN w:val="0"/>
        <w:adjustRightInd w:val="0"/>
        <w:ind w:firstLine="567"/>
        <w:jc w:val="both"/>
        <w:outlineLvl w:val="4"/>
        <w:rPr>
          <w:noProof/>
          <w:szCs w:val="28"/>
        </w:rPr>
      </w:pPr>
      <w:r w:rsidRPr="0040698F">
        <w:rPr>
          <w:noProof/>
          <w:szCs w:val="28"/>
        </w:rPr>
        <w:t>"</w:t>
      </w:r>
      <w:r w:rsidR="00E25ACA" w:rsidRPr="0040698F">
        <w:rPr>
          <w:noProof/>
          <w:szCs w:val="28"/>
        </w:rPr>
        <w:t>52360 Субсидии на реализацию мероприятий федеральной целевой программы "Укрепление единства российской нации и этнокультурное развитие народов России (2014</w:t>
      </w:r>
      <w:r w:rsidR="00287A57" w:rsidRPr="0040698F">
        <w:rPr>
          <w:noProof/>
          <w:szCs w:val="28"/>
        </w:rPr>
        <w:t xml:space="preserve"> -</w:t>
      </w:r>
      <w:r w:rsidR="00E25ACA" w:rsidRPr="0040698F">
        <w:rPr>
          <w:noProof/>
          <w:szCs w:val="28"/>
        </w:rPr>
        <w:t xml:space="preserve"> 2020 годы)";</w:t>
      </w:r>
    </w:p>
    <w:p w:rsidR="008334CD" w:rsidRPr="0040698F" w:rsidRDefault="008334CD" w:rsidP="008334CD">
      <w:pPr>
        <w:autoSpaceDE w:val="0"/>
        <w:autoSpaceDN w:val="0"/>
        <w:adjustRightInd w:val="0"/>
        <w:ind w:firstLine="709"/>
        <w:jc w:val="both"/>
        <w:outlineLvl w:val="4"/>
        <w:rPr>
          <w:noProof/>
          <w:szCs w:val="28"/>
        </w:rPr>
      </w:pPr>
    </w:p>
    <w:p w:rsidR="00B5419F" w:rsidRPr="0040698F" w:rsidRDefault="008334CD" w:rsidP="007116D1">
      <w:pPr>
        <w:autoSpaceDE w:val="0"/>
        <w:autoSpaceDN w:val="0"/>
        <w:adjustRightInd w:val="0"/>
        <w:ind w:firstLine="567"/>
        <w:jc w:val="both"/>
        <w:outlineLvl w:val="4"/>
        <w:rPr>
          <w:noProof/>
          <w:szCs w:val="28"/>
        </w:rPr>
      </w:pPr>
      <w:r w:rsidRPr="0040698F">
        <w:rPr>
          <w:noProof/>
          <w:szCs w:val="28"/>
        </w:rPr>
        <w:t>"53000 Иные межбюджетные трансферты на единовременные денежные компенсации реабилитированным лицам";</w:t>
      </w:r>
    </w:p>
    <w:p w:rsidR="00FA110F" w:rsidRPr="0040698F" w:rsidRDefault="00FA110F" w:rsidP="00E21DD5">
      <w:pPr>
        <w:autoSpaceDE w:val="0"/>
        <w:autoSpaceDN w:val="0"/>
        <w:adjustRightInd w:val="0"/>
        <w:ind w:firstLine="709"/>
        <w:jc w:val="both"/>
        <w:outlineLvl w:val="4"/>
        <w:rPr>
          <w:noProof/>
          <w:szCs w:val="28"/>
        </w:rPr>
      </w:pPr>
    </w:p>
    <w:p w:rsidR="00B5419F" w:rsidRPr="0040698F" w:rsidRDefault="00CB585B" w:rsidP="007116D1">
      <w:pPr>
        <w:autoSpaceDE w:val="0"/>
        <w:autoSpaceDN w:val="0"/>
        <w:adjustRightInd w:val="0"/>
        <w:ind w:firstLine="567"/>
        <w:jc w:val="both"/>
        <w:outlineLvl w:val="4"/>
        <w:rPr>
          <w:noProof/>
          <w:szCs w:val="28"/>
        </w:rPr>
      </w:pPr>
      <w:r w:rsidRPr="0040698F">
        <w:rPr>
          <w:noProof/>
          <w:szCs w:val="28"/>
        </w:rPr>
        <w:t>"53910 Субвенции на проведение Всероссийской сельскохозяйственной переписи в 2016 году";</w:t>
      </w:r>
    </w:p>
    <w:p w:rsidR="00CB585B" w:rsidRPr="0040698F" w:rsidRDefault="00CB585B" w:rsidP="00E21DD5">
      <w:pPr>
        <w:autoSpaceDE w:val="0"/>
        <w:autoSpaceDN w:val="0"/>
        <w:adjustRightInd w:val="0"/>
        <w:ind w:firstLine="709"/>
        <w:jc w:val="both"/>
        <w:outlineLvl w:val="4"/>
        <w:rPr>
          <w:noProof/>
          <w:szCs w:val="28"/>
        </w:rPr>
      </w:pPr>
    </w:p>
    <w:p w:rsidR="00B5419F" w:rsidRPr="0040698F" w:rsidRDefault="00430A50" w:rsidP="007116D1">
      <w:pPr>
        <w:autoSpaceDE w:val="0"/>
        <w:autoSpaceDN w:val="0"/>
        <w:adjustRightInd w:val="0"/>
        <w:ind w:firstLine="567"/>
        <w:jc w:val="both"/>
        <w:outlineLvl w:val="4"/>
        <w:rPr>
          <w:noProof/>
          <w:szCs w:val="28"/>
        </w:rPr>
      </w:pPr>
      <w:r w:rsidRPr="0040698F">
        <w:rPr>
          <w:noProof/>
          <w:szCs w:val="28"/>
        </w:rPr>
        <w:t>"53940 Иные межбюджетные трансферты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p w:rsidR="00430A50" w:rsidRPr="0040698F" w:rsidRDefault="00430A50" w:rsidP="00E21DD5">
      <w:pPr>
        <w:autoSpaceDE w:val="0"/>
        <w:autoSpaceDN w:val="0"/>
        <w:adjustRightInd w:val="0"/>
        <w:ind w:firstLine="709"/>
        <w:jc w:val="both"/>
        <w:outlineLvl w:val="4"/>
        <w:rPr>
          <w:noProof/>
          <w:szCs w:val="28"/>
        </w:rPr>
      </w:pPr>
    </w:p>
    <w:p w:rsidR="00470CC2" w:rsidRPr="0040698F" w:rsidRDefault="00470CC2" w:rsidP="00441384">
      <w:pPr>
        <w:autoSpaceDE w:val="0"/>
        <w:autoSpaceDN w:val="0"/>
        <w:adjustRightInd w:val="0"/>
        <w:ind w:firstLine="567"/>
        <w:jc w:val="both"/>
        <w:outlineLvl w:val="4"/>
        <w:rPr>
          <w:noProof/>
          <w:szCs w:val="28"/>
        </w:rPr>
      </w:pPr>
      <w:r w:rsidRPr="0040698F">
        <w:rPr>
          <w:noProof/>
          <w:szCs w:val="28"/>
        </w:rPr>
        <w:t>"53960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w:t>
      </w:r>
    </w:p>
    <w:p w:rsidR="00C50414" w:rsidRPr="0040698F" w:rsidRDefault="00C50414" w:rsidP="00441384">
      <w:pPr>
        <w:autoSpaceDE w:val="0"/>
        <w:autoSpaceDN w:val="0"/>
        <w:adjustRightInd w:val="0"/>
        <w:ind w:firstLine="567"/>
        <w:jc w:val="both"/>
        <w:outlineLvl w:val="4"/>
        <w:rPr>
          <w:noProof/>
          <w:szCs w:val="28"/>
        </w:rPr>
      </w:pPr>
    </w:p>
    <w:p w:rsidR="00470CC2" w:rsidRPr="0040698F" w:rsidRDefault="00C50414" w:rsidP="00441384">
      <w:pPr>
        <w:autoSpaceDE w:val="0"/>
        <w:autoSpaceDN w:val="0"/>
        <w:adjustRightInd w:val="0"/>
        <w:ind w:firstLine="567"/>
        <w:jc w:val="both"/>
        <w:outlineLvl w:val="4"/>
        <w:rPr>
          <w:noProof/>
          <w:szCs w:val="28"/>
        </w:rPr>
      </w:pPr>
      <w:r w:rsidRPr="0040698F">
        <w:rPr>
          <w:noProof/>
          <w:szCs w:val="28"/>
        </w:rPr>
        <w:t>"54000 Дотация на сбалансированность, передаваемая федеральному бюджету из бюджета Федерального фонда обязательного медицинского страхования</w:t>
      </w:r>
    </w:p>
    <w:p w:rsidR="00C50414" w:rsidRPr="0040698F" w:rsidRDefault="00C50414" w:rsidP="00441384">
      <w:pPr>
        <w:autoSpaceDE w:val="0"/>
        <w:autoSpaceDN w:val="0"/>
        <w:adjustRightInd w:val="0"/>
        <w:ind w:firstLine="567"/>
        <w:jc w:val="both"/>
        <w:outlineLvl w:val="4"/>
        <w:rPr>
          <w:noProof/>
          <w:szCs w:val="28"/>
        </w:rPr>
      </w:pPr>
    </w:p>
    <w:p w:rsidR="001F70D8" w:rsidRPr="0040698F" w:rsidRDefault="001F70D8" w:rsidP="00C50414">
      <w:pPr>
        <w:autoSpaceDE w:val="0"/>
        <w:autoSpaceDN w:val="0"/>
        <w:adjustRightInd w:val="0"/>
        <w:ind w:firstLine="709"/>
        <w:jc w:val="both"/>
        <w:outlineLvl w:val="4"/>
        <w:rPr>
          <w:noProof/>
          <w:szCs w:val="28"/>
        </w:rPr>
      </w:pPr>
      <w:r w:rsidRPr="0040698F">
        <w:rPr>
          <w:noProof/>
          <w:szCs w:val="28"/>
        </w:rPr>
        <w:t>54010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73A06" w:rsidRPr="0040698F" w:rsidRDefault="00373A06" w:rsidP="00E21DD5">
      <w:pPr>
        <w:autoSpaceDE w:val="0"/>
        <w:autoSpaceDN w:val="0"/>
        <w:adjustRightInd w:val="0"/>
        <w:ind w:firstLine="709"/>
        <w:jc w:val="both"/>
        <w:outlineLvl w:val="4"/>
        <w:rPr>
          <w:noProof/>
          <w:szCs w:val="28"/>
        </w:rPr>
      </w:pPr>
    </w:p>
    <w:p w:rsidR="008161D2" w:rsidRPr="0040698F" w:rsidRDefault="006A620D" w:rsidP="006A620D">
      <w:pPr>
        <w:autoSpaceDE w:val="0"/>
        <w:autoSpaceDN w:val="0"/>
        <w:adjustRightInd w:val="0"/>
        <w:ind w:firstLine="567"/>
        <w:jc w:val="both"/>
        <w:outlineLvl w:val="4"/>
        <w:rPr>
          <w:noProof/>
          <w:szCs w:val="28"/>
        </w:rPr>
      </w:pPr>
      <w:r w:rsidRPr="0040698F">
        <w:rPr>
          <w:noProof/>
          <w:szCs w:val="28"/>
        </w:rPr>
        <w:t>"54150 Субсидии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w:t>
      </w:r>
      <w:r w:rsidR="001E25B2">
        <w:rPr>
          <w:noProof/>
          <w:szCs w:val="28"/>
        </w:rPr>
        <w:t>;</w:t>
      </w:r>
    </w:p>
    <w:p w:rsidR="006A620D" w:rsidRPr="0040698F" w:rsidRDefault="006A620D" w:rsidP="00E21DD5">
      <w:pPr>
        <w:autoSpaceDE w:val="0"/>
        <w:autoSpaceDN w:val="0"/>
        <w:adjustRightInd w:val="0"/>
        <w:ind w:firstLine="709"/>
        <w:jc w:val="both"/>
        <w:outlineLvl w:val="4"/>
        <w:rPr>
          <w:noProof/>
          <w:szCs w:val="28"/>
        </w:rPr>
      </w:pPr>
    </w:p>
    <w:p w:rsidR="00EF7224" w:rsidRPr="0040698F" w:rsidRDefault="00EF7224" w:rsidP="00EF7224">
      <w:pPr>
        <w:autoSpaceDE w:val="0"/>
        <w:autoSpaceDN w:val="0"/>
        <w:adjustRightInd w:val="0"/>
        <w:ind w:firstLine="567"/>
        <w:jc w:val="both"/>
        <w:outlineLvl w:val="4"/>
        <w:rPr>
          <w:noProof/>
          <w:szCs w:val="28"/>
        </w:rPr>
      </w:pPr>
      <w:r w:rsidRPr="0040698F">
        <w:rPr>
          <w:noProof/>
          <w:szCs w:val="28"/>
        </w:rPr>
        <w:t>"54160 Субсидии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p w:rsidR="00A02E44" w:rsidRPr="0040698F" w:rsidRDefault="00A02E44" w:rsidP="00EF7224">
      <w:pPr>
        <w:autoSpaceDE w:val="0"/>
        <w:autoSpaceDN w:val="0"/>
        <w:adjustRightInd w:val="0"/>
        <w:ind w:firstLine="567"/>
        <w:jc w:val="both"/>
        <w:outlineLvl w:val="4"/>
        <w:rPr>
          <w:noProof/>
          <w:szCs w:val="28"/>
        </w:rPr>
      </w:pPr>
    </w:p>
    <w:p w:rsidR="006F2B4A" w:rsidRPr="0040698F" w:rsidRDefault="00A02E44" w:rsidP="00EF7224">
      <w:pPr>
        <w:autoSpaceDE w:val="0"/>
        <w:autoSpaceDN w:val="0"/>
        <w:adjustRightInd w:val="0"/>
        <w:ind w:firstLine="567"/>
        <w:jc w:val="both"/>
        <w:outlineLvl w:val="4"/>
        <w:rPr>
          <w:noProof/>
          <w:szCs w:val="28"/>
        </w:rPr>
      </w:pPr>
      <w:r w:rsidRPr="0040698F">
        <w:rPr>
          <w:noProof/>
          <w:szCs w:val="28"/>
        </w:rPr>
        <w:t>"54200 Иные межбюджетные трансферты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r w:rsidR="002E3F94" w:rsidRPr="0040698F">
        <w:rPr>
          <w:noProof/>
          <w:szCs w:val="28"/>
        </w:rPr>
        <w:t>";</w:t>
      </w:r>
    </w:p>
    <w:p w:rsidR="006F2B4A" w:rsidRPr="0040698F" w:rsidRDefault="006F2B4A" w:rsidP="00EF7224">
      <w:pPr>
        <w:autoSpaceDE w:val="0"/>
        <w:autoSpaceDN w:val="0"/>
        <w:adjustRightInd w:val="0"/>
        <w:ind w:firstLine="567"/>
        <w:jc w:val="both"/>
        <w:outlineLvl w:val="4"/>
        <w:rPr>
          <w:noProof/>
          <w:szCs w:val="28"/>
        </w:rPr>
      </w:pPr>
    </w:p>
    <w:p w:rsidR="00FA110F" w:rsidRPr="0040698F" w:rsidRDefault="001F70D8" w:rsidP="001F70D8">
      <w:pPr>
        <w:autoSpaceDE w:val="0"/>
        <w:autoSpaceDN w:val="0"/>
        <w:adjustRightInd w:val="0"/>
        <w:ind w:firstLine="567"/>
        <w:jc w:val="both"/>
        <w:outlineLvl w:val="4"/>
        <w:rPr>
          <w:noProof/>
          <w:szCs w:val="28"/>
        </w:rPr>
      </w:pPr>
      <w:r w:rsidRPr="0040698F">
        <w:rPr>
          <w:noProof/>
          <w:szCs w:val="28"/>
        </w:rPr>
        <w:t>"</w:t>
      </w:r>
      <w:r w:rsidR="00FA110F" w:rsidRPr="0040698F">
        <w:rPr>
          <w:noProof/>
          <w:szCs w:val="28"/>
        </w:rPr>
        <w:t>54360 Субсидии на поддержку производства и реализации тонкорунной и полутонкорунной шерсти</w:t>
      </w:r>
    </w:p>
    <w:p w:rsidR="00E21DD5" w:rsidRPr="0040698F" w:rsidRDefault="00E21DD5" w:rsidP="006A2313">
      <w:pPr>
        <w:autoSpaceDE w:val="0"/>
        <w:autoSpaceDN w:val="0"/>
        <w:adjustRightInd w:val="0"/>
        <w:ind w:firstLine="709"/>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t>54370 Субсидии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p w:rsidR="006A2313" w:rsidRPr="0040698F" w:rsidRDefault="006A2313" w:rsidP="00FA110F">
      <w:pPr>
        <w:autoSpaceDE w:val="0"/>
        <w:autoSpaceDN w:val="0"/>
        <w:adjustRightInd w:val="0"/>
        <w:ind w:firstLine="567"/>
        <w:jc w:val="both"/>
        <w:outlineLvl w:val="4"/>
        <w:rPr>
          <w:noProof/>
          <w:szCs w:val="28"/>
        </w:rPr>
      </w:pPr>
    </w:p>
    <w:p w:rsidR="006A2313" w:rsidRPr="0040698F" w:rsidRDefault="00E21DD5" w:rsidP="00FA110F">
      <w:pPr>
        <w:autoSpaceDE w:val="0"/>
        <w:autoSpaceDN w:val="0"/>
        <w:adjustRightInd w:val="0"/>
        <w:ind w:firstLine="709"/>
        <w:jc w:val="both"/>
        <w:outlineLvl w:val="4"/>
        <w:rPr>
          <w:noProof/>
          <w:szCs w:val="28"/>
        </w:rPr>
      </w:pPr>
      <w:r w:rsidRPr="0040698F">
        <w:rPr>
          <w:noProof/>
          <w:szCs w:val="28"/>
        </w:rPr>
        <w:t>54380 Субсидии на грантовую поддержку сельскохозяйственных потребительских кооперативов для развития материально-технической базы</w:t>
      </w:r>
    </w:p>
    <w:p w:rsidR="006A2313" w:rsidRPr="0040698F" w:rsidRDefault="006A2313" w:rsidP="00FA110F">
      <w:pPr>
        <w:autoSpaceDE w:val="0"/>
        <w:autoSpaceDN w:val="0"/>
        <w:adjustRightInd w:val="0"/>
        <w:ind w:firstLine="567"/>
        <w:jc w:val="both"/>
        <w:outlineLvl w:val="4"/>
        <w:rPr>
          <w:noProof/>
          <w:szCs w:val="28"/>
        </w:rPr>
      </w:pPr>
    </w:p>
    <w:p w:rsidR="00FA110F" w:rsidRPr="0040698F" w:rsidRDefault="00FA110F" w:rsidP="00AC63DD">
      <w:pPr>
        <w:autoSpaceDE w:val="0"/>
        <w:autoSpaceDN w:val="0"/>
        <w:adjustRightInd w:val="0"/>
        <w:ind w:firstLine="709"/>
        <w:jc w:val="both"/>
        <w:outlineLvl w:val="4"/>
        <w:rPr>
          <w:noProof/>
          <w:szCs w:val="28"/>
        </w:rPr>
      </w:pPr>
      <w:r w:rsidRPr="0040698F">
        <w:rPr>
          <w:noProof/>
          <w:szCs w:val="28"/>
        </w:rPr>
        <w:t>54390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FA110F" w:rsidRPr="0040698F" w:rsidRDefault="00FA110F" w:rsidP="00FA110F">
      <w:pPr>
        <w:autoSpaceDE w:val="0"/>
        <w:autoSpaceDN w:val="0"/>
        <w:adjustRightInd w:val="0"/>
        <w:ind w:firstLine="567"/>
        <w:jc w:val="both"/>
        <w:outlineLvl w:val="4"/>
        <w:rPr>
          <w:noProof/>
          <w:szCs w:val="28"/>
        </w:rPr>
      </w:pPr>
    </w:p>
    <w:p w:rsidR="00FA110F" w:rsidRPr="0040698F" w:rsidRDefault="00FA110F" w:rsidP="00FA110F">
      <w:pPr>
        <w:autoSpaceDE w:val="0"/>
        <w:autoSpaceDN w:val="0"/>
        <w:adjustRightInd w:val="0"/>
        <w:ind w:firstLine="709"/>
        <w:jc w:val="both"/>
        <w:outlineLvl w:val="4"/>
        <w:rPr>
          <w:noProof/>
          <w:szCs w:val="28"/>
        </w:rPr>
      </w:pPr>
      <w:r w:rsidRPr="0040698F">
        <w:rPr>
          <w:noProof/>
          <w:szCs w:val="28"/>
        </w:rPr>
        <w:t>54400 Субсидии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p w:rsidR="006A2313" w:rsidRPr="0040698F" w:rsidRDefault="006A2313" w:rsidP="00FA110F">
      <w:pPr>
        <w:autoSpaceDE w:val="0"/>
        <w:autoSpaceDN w:val="0"/>
        <w:adjustRightInd w:val="0"/>
        <w:ind w:firstLine="567"/>
        <w:jc w:val="both"/>
        <w:outlineLvl w:val="4"/>
        <w:rPr>
          <w:noProof/>
          <w:szCs w:val="28"/>
        </w:rPr>
      </w:pPr>
    </w:p>
    <w:p w:rsidR="006A2313" w:rsidRPr="0040698F" w:rsidRDefault="00FA110F" w:rsidP="00FA110F">
      <w:pPr>
        <w:autoSpaceDE w:val="0"/>
        <w:autoSpaceDN w:val="0"/>
        <w:adjustRightInd w:val="0"/>
        <w:ind w:firstLine="709"/>
        <w:jc w:val="both"/>
        <w:outlineLvl w:val="4"/>
        <w:rPr>
          <w:noProof/>
          <w:szCs w:val="28"/>
        </w:rPr>
      </w:pPr>
      <w:r w:rsidRPr="0040698F">
        <w:rPr>
          <w:noProof/>
          <w:szCs w:val="28"/>
        </w:rPr>
        <w:t>54410 Субсидии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p w:rsidR="006A2313" w:rsidRPr="0040698F" w:rsidRDefault="006A2313" w:rsidP="00FA110F">
      <w:pPr>
        <w:autoSpaceDE w:val="0"/>
        <w:autoSpaceDN w:val="0"/>
        <w:adjustRightInd w:val="0"/>
        <w:ind w:firstLine="567"/>
        <w:jc w:val="both"/>
        <w:outlineLvl w:val="4"/>
        <w:rPr>
          <w:noProof/>
          <w:szCs w:val="28"/>
        </w:rPr>
      </w:pPr>
    </w:p>
    <w:p w:rsidR="006A2313" w:rsidRPr="0040698F" w:rsidRDefault="00FA110F" w:rsidP="00FA110F">
      <w:pPr>
        <w:autoSpaceDE w:val="0"/>
        <w:autoSpaceDN w:val="0"/>
        <w:adjustRightInd w:val="0"/>
        <w:ind w:firstLine="709"/>
        <w:jc w:val="both"/>
        <w:outlineLvl w:val="4"/>
        <w:rPr>
          <w:noProof/>
          <w:szCs w:val="28"/>
        </w:rPr>
      </w:pPr>
      <w:r w:rsidRPr="0040698F">
        <w:rPr>
          <w:noProof/>
          <w:szCs w:val="28"/>
        </w:rPr>
        <w:t>54420 Субсидии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p w:rsidR="006A2313" w:rsidRPr="0040698F" w:rsidRDefault="006A2313" w:rsidP="00FA110F">
      <w:pPr>
        <w:autoSpaceDE w:val="0"/>
        <w:autoSpaceDN w:val="0"/>
        <w:adjustRightInd w:val="0"/>
        <w:ind w:firstLine="567"/>
        <w:jc w:val="both"/>
        <w:outlineLvl w:val="4"/>
        <w:rPr>
          <w:noProof/>
          <w:szCs w:val="28"/>
        </w:rPr>
      </w:pPr>
    </w:p>
    <w:p w:rsidR="00AC63DD" w:rsidRPr="0040698F" w:rsidRDefault="00AC63DD" w:rsidP="00AC63DD">
      <w:pPr>
        <w:autoSpaceDE w:val="0"/>
        <w:autoSpaceDN w:val="0"/>
        <w:adjustRightInd w:val="0"/>
        <w:ind w:firstLine="709"/>
        <w:jc w:val="both"/>
        <w:outlineLvl w:val="4"/>
        <w:rPr>
          <w:noProof/>
          <w:szCs w:val="28"/>
        </w:rPr>
      </w:pPr>
      <w:r w:rsidRPr="0040698F">
        <w:rPr>
          <w:noProof/>
          <w:szCs w:val="28"/>
        </w:rPr>
        <w:t>54430 Субсидии на возмещение части процентной ставки по краткосрочным кредитам (займам) на развитие молочного скотоводства</w:t>
      </w:r>
    </w:p>
    <w:p w:rsidR="006A2313" w:rsidRPr="0040698F" w:rsidRDefault="006A2313" w:rsidP="00FA110F">
      <w:pPr>
        <w:autoSpaceDE w:val="0"/>
        <w:autoSpaceDN w:val="0"/>
        <w:adjustRightInd w:val="0"/>
        <w:ind w:firstLine="567"/>
        <w:jc w:val="both"/>
        <w:outlineLvl w:val="4"/>
        <w:rPr>
          <w:noProof/>
          <w:szCs w:val="28"/>
        </w:rPr>
      </w:pPr>
    </w:p>
    <w:p w:rsidR="00FA110F" w:rsidRPr="0040698F" w:rsidRDefault="00AC63DD" w:rsidP="00AC63DD">
      <w:pPr>
        <w:autoSpaceDE w:val="0"/>
        <w:autoSpaceDN w:val="0"/>
        <w:adjustRightInd w:val="0"/>
        <w:ind w:firstLine="709"/>
        <w:jc w:val="both"/>
        <w:outlineLvl w:val="4"/>
        <w:rPr>
          <w:noProof/>
          <w:szCs w:val="28"/>
        </w:rPr>
      </w:pPr>
      <w:r w:rsidRPr="0040698F">
        <w:rPr>
          <w:noProof/>
          <w:szCs w:val="28"/>
        </w:rPr>
        <w:t>54440 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w:t>
      </w:r>
      <w:r w:rsidR="00094CC3" w:rsidRPr="0040698F">
        <w:rPr>
          <w:noProof/>
          <w:szCs w:val="28"/>
        </w:rPr>
        <w:t>"</w:t>
      </w:r>
    </w:p>
    <w:p w:rsidR="00094CC3" w:rsidRPr="0040698F" w:rsidRDefault="00094CC3" w:rsidP="00AC63DD">
      <w:pPr>
        <w:autoSpaceDE w:val="0"/>
        <w:autoSpaceDN w:val="0"/>
        <w:adjustRightInd w:val="0"/>
        <w:ind w:firstLine="709"/>
        <w:jc w:val="both"/>
        <w:outlineLvl w:val="4"/>
        <w:rPr>
          <w:noProof/>
          <w:szCs w:val="28"/>
        </w:rPr>
      </w:pPr>
    </w:p>
    <w:p w:rsidR="00094CC3" w:rsidRPr="0040698F" w:rsidRDefault="00094CC3" w:rsidP="00AC63DD">
      <w:pPr>
        <w:autoSpaceDE w:val="0"/>
        <w:autoSpaceDN w:val="0"/>
        <w:adjustRightInd w:val="0"/>
        <w:ind w:firstLine="709"/>
        <w:jc w:val="both"/>
        <w:outlineLvl w:val="4"/>
        <w:rPr>
          <w:noProof/>
          <w:szCs w:val="28"/>
        </w:rPr>
      </w:pPr>
      <w:r w:rsidRPr="0040698F">
        <w:rPr>
          <w:noProof/>
          <w:szCs w:val="28"/>
        </w:rPr>
        <w:t>54450 Субсидии на государственную поддержку  молодежного предпринимательства</w:t>
      </w:r>
    </w:p>
    <w:p w:rsidR="00AC63DD" w:rsidRPr="0040698F" w:rsidRDefault="00AC63DD" w:rsidP="00AC63DD">
      <w:pPr>
        <w:autoSpaceDE w:val="0"/>
        <w:autoSpaceDN w:val="0"/>
        <w:adjustRightInd w:val="0"/>
        <w:ind w:firstLine="709"/>
        <w:jc w:val="both"/>
        <w:outlineLvl w:val="4"/>
        <w:rPr>
          <w:noProof/>
          <w:szCs w:val="28"/>
        </w:rPr>
      </w:pPr>
    </w:p>
    <w:p w:rsidR="00AC63DD" w:rsidRPr="0040698F" w:rsidRDefault="00AC63DD" w:rsidP="00C24440">
      <w:pPr>
        <w:autoSpaceDE w:val="0"/>
        <w:autoSpaceDN w:val="0"/>
        <w:adjustRightInd w:val="0"/>
        <w:ind w:firstLine="709"/>
        <w:jc w:val="both"/>
        <w:outlineLvl w:val="4"/>
        <w:rPr>
          <w:noProof/>
          <w:szCs w:val="28"/>
        </w:rPr>
      </w:pPr>
      <w:r w:rsidRPr="0040698F">
        <w:rPr>
          <w:noProof/>
          <w:szCs w:val="28"/>
        </w:rPr>
        <w:t>54460 Субсидии на поддержку племенного крупного рогатого скота молочного направления</w:t>
      </w:r>
    </w:p>
    <w:p w:rsidR="00AC63DD" w:rsidRPr="0040698F" w:rsidRDefault="00AC63DD" w:rsidP="00AC63DD">
      <w:pPr>
        <w:autoSpaceDE w:val="0"/>
        <w:autoSpaceDN w:val="0"/>
        <w:adjustRightInd w:val="0"/>
        <w:ind w:firstLine="709"/>
        <w:jc w:val="both"/>
        <w:outlineLvl w:val="4"/>
        <w:rPr>
          <w:noProof/>
          <w:szCs w:val="28"/>
        </w:rPr>
      </w:pPr>
    </w:p>
    <w:p w:rsidR="00AC63DD" w:rsidRPr="0040698F" w:rsidRDefault="00AC63DD" w:rsidP="00026713">
      <w:pPr>
        <w:autoSpaceDE w:val="0"/>
        <w:autoSpaceDN w:val="0"/>
        <w:adjustRightInd w:val="0"/>
        <w:ind w:firstLine="709"/>
        <w:jc w:val="both"/>
        <w:outlineLvl w:val="4"/>
        <w:rPr>
          <w:noProof/>
          <w:szCs w:val="28"/>
        </w:rPr>
      </w:pPr>
      <w:r w:rsidRPr="0040698F">
        <w:rPr>
          <w:noProof/>
          <w:szCs w:val="28"/>
        </w:rPr>
        <w:t>54470 Субсидии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p w:rsidR="00AC63DD" w:rsidRPr="0040698F" w:rsidRDefault="00AC63DD" w:rsidP="00AC63DD">
      <w:pPr>
        <w:autoSpaceDE w:val="0"/>
        <w:autoSpaceDN w:val="0"/>
        <w:adjustRightInd w:val="0"/>
        <w:ind w:firstLine="567"/>
        <w:jc w:val="both"/>
        <w:outlineLvl w:val="4"/>
        <w:rPr>
          <w:noProof/>
          <w:szCs w:val="28"/>
        </w:rPr>
      </w:pPr>
    </w:p>
    <w:p w:rsidR="00AC63DD" w:rsidRPr="0040698F" w:rsidRDefault="00AC63DD" w:rsidP="00A02E44">
      <w:pPr>
        <w:autoSpaceDE w:val="0"/>
        <w:autoSpaceDN w:val="0"/>
        <w:adjustRightInd w:val="0"/>
        <w:ind w:firstLine="709"/>
        <w:jc w:val="both"/>
        <w:outlineLvl w:val="4"/>
        <w:rPr>
          <w:noProof/>
          <w:szCs w:val="28"/>
        </w:rPr>
      </w:pPr>
      <w:r w:rsidRPr="0040698F">
        <w:rPr>
          <w:noProof/>
          <w:szCs w:val="28"/>
        </w:rPr>
        <w:t>54480 Субсидии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p w:rsidR="00FA110F" w:rsidRPr="0040698F" w:rsidRDefault="00FA110F" w:rsidP="00FA110F">
      <w:pPr>
        <w:autoSpaceDE w:val="0"/>
        <w:autoSpaceDN w:val="0"/>
        <w:adjustRightInd w:val="0"/>
        <w:ind w:firstLine="567"/>
        <w:jc w:val="both"/>
        <w:outlineLvl w:val="4"/>
        <w:rPr>
          <w:noProof/>
          <w:szCs w:val="28"/>
        </w:rPr>
      </w:pPr>
    </w:p>
    <w:p w:rsidR="00A073FB" w:rsidRPr="0040698F" w:rsidRDefault="00A073FB" w:rsidP="00A073FB">
      <w:pPr>
        <w:autoSpaceDE w:val="0"/>
        <w:autoSpaceDN w:val="0"/>
        <w:adjustRightInd w:val="0"/>
        <w:ind w:firstLine="567"/>
        <w:jc w:val="both"/>
        <w:outlineLvl w:val="4"/>
        <w:rPr>
          <w:noProof/>
          <w:szCs w:val="28"/>
        </w:rPr>
      </w:pPr>
      <w:r w:rsidRPr="0040698F">
        <w:rPr>
          <w:noProof/>
          <w:szCs w:val="28"/>
        </w:rPr>
        <w:t>54500 Субсидии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p w:rsidR="006A2313" w:rsidRPr="0040698F" w:rsidRDefault="006A2313" w:rsidP="00FA110F">
      <w:pPr>
        <w:autoSpaceDE w:val="0"/>
        <w:autoSpaceDN w:val="0"/>
        <w:adjustRightInd w:val="0"/>
        <w:ind w:firstLine="567"/>
        <w:jc w:val="both"/>
        <w:outlineLvl w:val="4"/>
        <w:rPr>
          <w:noProof/>
          <w:szCs w:val="28"/>
        </w:rPr>
      </w:pPr>
    </w:p>
    <w:p w:rsidR="00A073FB" w:rsidRPr="0040698F" w:rsidRDefault="00A073FB" w:rsidP="00A073FB">
      <w:pPr>
        <w:autoSpaceDE w:val="0"/>
        <w:autoSpaceDN w:val="0"/>
        <w:adjustRightInd w:val="0"/>
        <w:ind w:firstLine="567"/>
        <w:jc w:val="both"/>
        <w:outlineLvl w:val="4"/>
        <w:rPr>
          <w:noProof/>
          <w:szCs w:val="28"/>
        </w:rPr>
      </w:pPr>
      <w:r w:rsidRPr="0040698F">
        <w:rPr>
          <w:noProof/>
          <w:szCs w:val="28"/>
        </w:rPr>
        <w:t>54510 Субсидии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p w:rsidR="00A073FB" w:rsidRPr="0040698F" w:rsidRDefault="00A073FB" w:rsidP="00FA110F">
      <w:pPr>
        <w:autoSpaceDE w:val="0"/>
        <w:autoSpaceDN w:val="0"/>
        <w:adjustRightInd w:val="0"/>
        <w:ind w:firstLine="567"/>
        <w:jc w:val="both"/>
        <w:outlineLvl w:val="4"/>
        <w:rPr>
          <w:noProof/>
          <w:szCs w:val="28"/>
        </w:rPr>
      </w:pPr>
    </w:p>
    <w:p w:rsidR="00A073FB" w:rsidRPr="0040698F" w:rsidRDefault="00A073FB" w:rsidP="00A073FB">
      <w:pPr>
        <w:autoSpaceDE w:val="0"/>
        <w:autoSpaceDN w:val="0"/>
        <w:adjustRightInd w:val="0"/>
        <w:ind w:firstLine="567"/>
        <w:jc w:val="both"/>
        <w:outlineLvl w:val="4"/>
        <w:rPr>
          <w:noProof/>
          <w:szCs w:val="28"/>
        </w:rPr>
      </w:pPr>
      <w:r w:rsidRPr="0040698F">
        <w:rPr>
          <w:noProof/>
          <w:szCs w:val="28"/>
        </w:rPr>
        <w:t>54520 Субсидии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p w:rsidR="00A073FB" w:rsidRPr="0040698F" w:rsidRDefault="00A073FB" w:rsidP="00A073FB">
      <w:pPr>
        <w:autoSpaceDE w:val="0"/>
        <w:autoSpaceDN w:val="0"/>
        <w:adjustRightInd w:val="0"/>
        <w:ind w:firstLine="567"/>
        <w:jc w:val="both"/>
        <w:outlineLvl w:val="4"/>
        <w:rPr>
          <w:noProof/>
          <w:szCs w:val="28"/>
        </w:rPr>
      </w:pPr>
    </w:p>
    <w:p w:rsidR="002240E4" w:rsidRPr="0040698F" w:rsidRDefault="002240E4" w:rsidP="002240E4">
      <w:pPr>
        <w:autoSpaceDE w:val="0"/>
        <w:autoSpaceDN w:val="0"/>
        <w:adjustRightInd w:val="0"/>
        <w:ind w:firstLine="567"/>
        <w:jc w:val="both"/>
        <w:outlineLvl w:val="4"/>
        <w:rPr>
          <w:noProof/>
          <w:szCs w:val="28"/>
        </w:rPr>
      </w:pPr>
      <w:r w:rsidRPr="0040698F">
        <w:rPr>
          <w:noProof/>
          <w:szCs w:val="28"/>
        </w:rPr>
        <w:t>54530 Субсидии на содержание товарного маточного поголовья крупного рогатого скота мясных пород и их помесей</w:t>
      </w:r>
    </w:p>
    <w:p w:rsidR="00C45845" w:rsidRPr="0040698F" w:rsidRDefault="00C45845" w:rsidP="00C45845">
      <w:pPr>
        <w:autoSpaceDE w:val="0"/>
        <w:autoSpaceDN w:val="0"/>
        <w:adjustRightInd w:val="0"/>
        <w:ind w:firstLine="567"/>
        <w:jc w:val="both"/>
        <w:outlineLvl w:val="4"/>
        <w:rPr>
          <w:noProof/>
          <w:szCs w:val="28"/>
        </w:rPr>
      </w:pPr>
    </w:p>
    <w:p w:rsidR="00C24440" w:rsidRPr="0040698F" w:rsidRDefault="00C24440" w:rsidP="00C24440">
      <w:pPr>
        <w:ind w:firstLine="567"/>
        <w:jc w:val="both"/>
        <w:rPr>
          <w:szCs w:val="28"/>
        </w:rPr>
      </w:pPr>
      <w:r w:rsidRPr="0040698F">
        <w:rPr>
          <w:szCs w:val="28"/>
        </w:rPr>
        <w:t>54570 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p w:rsidR="000D0D90" w:rsidRPr="0040698F" w:rsidRDefault="000D0D90" w:rsidP="00C24440">
      <w:pPr>
        <w:ind w:firstLine="567"/>
        <w:jc w:val="both"/>
        <w:rPr>
          <w:szCs w:val="28"/>
        </w:rPr>
      </w:pPr>
    </w:p>
    <w:p w:rsidR="000D0D90" w:rsidRPr="0040698F" w:rsidRDefault="000D0D90" w:rsidP="00C24440">
      <w:pPr>
        <w:ind w:firstLine="567"/>
        <w:jc w:val="both"/>
        <w:rPr>
          <w:szCs w:val="28"/>
        </w:rPr>
      </w:pPr>
      <w:r w:rsidRPr="0040698F">
        <w:rPr>
          <w:szCs w:val="28"/>
        </w:rPr>
        <w:t xml:space="preserve">54580 Иные межбюджетные трансферты бюджету Республики Татарстан на мероприятия по оснащению футбольного стадиона на 45000 зрителей </w:t>
      </w:r>
      <w:r w:rsidRPr="0040698F">
        <w:rPr>
          <w:szCs w:val="28"/>
        </w:rPr>
        <w:br/>
        <w:t>(г. Казань, Республика Татарстан) травяным покрытием футбольного поля с инженерными системами</w:t>
      </w:r>
      <w:r w:rsidR="009564CA" w:rsidRPr="0040698F">
        <w:rPr>
          <w:szCs w:val="28"/>
        </w:rPr>
        <w:t>";</w:t>
      </w:r>
    </w:p>
    <w:p w:rsidR="00D024F6" w:rsidRPr="0040698F" w:rsidRDefault="00D024F6" w:rsidP="00D024F6">
      <w:pPr>
        <w:autoSpaceDE w:val="0"/>
        <w:autoSpaceDN w:val="0"/>
        <w:adjustRightInd w:val="0"/>
        <w:ind w:firstLine="567"/>
        <w:jc w:val="both"/>
        <w:outlineLvl w:val="4"/>
        <w:rPr>
          <w:noProof/>
          <w:szCs w:val="28"/>
        </w:rPr>
      </w:pPr>
    </w:p>
    <w:p w:rsidR="00D024F6" w:rsidRPr="0040698F" w:rsidRDefault="00D024F6" w:rsidP="00D024F6">
      <w:pPr>
        <w:autoSpaceDE w:val="0"/>
        <w:autoSpaceDN w:val="0"/>
        <w:adjustRightInd w:val="0"/>
        <w:ind w:firstLine="567"/>
        <w:jc w:val="both"/>
        <w:outlineLvl w:val="4"/>
        <w:rPr>
          <w:noProof/>
          <w:szCs w:val="28"/>
        </w:rPr>
      </w:pPr>
      <w:r w:rsidRPr="0040698F">
        <w:rPr>
          <w:noProof/>
          <w:szCs w:val="28"/>
        </w:rPr>
        <w:t>"54920 Иные межбюджетные трансферты на обеспечение медицинской деятельности, связанной с донорством органов человека в целях трансплантации";</w:t>
      </w:r>
    </w:p>
    <w:p w:rsidR="00D024F6" w:rsidRPr="0040698F" w:rsidRDefault="00D024F6" w:rsidP="00C45845">
      <w:pPr>
        <w:autoSpaceDE w:val="0"/>
        <w:autoSpaceDN w:val="0"/>
        <w:adjustRightInd w:val="0"/>
        <w:ind w:firstLine="567"/>
        <w:jc w:val="both"/>
        <w:outlineLvl w:val="4"/>
        <w:rPr>
          <w:noProof/>
          <w:szCs w:val="28"/>
        </w:rPr>
      </w:pPr>
    </w:p>
    <w:p w:rsidR="00254878" w:rsidRPr="0040698F" w:rsidRDefault="00D024F6" w:rsidP="00C45845">
      <w:pPr>
        <w:autoSpaceDE w:val="0"/>
        <w:autoSpaceDN w:val="0"/>
        <w:adjustRightInd w:val="0"/>
        <w:ind w:firstLine="567"/>
        <w:jc w:val="both"/>
        <w:outlineLvl w:val="4"/>
        <w:rPr>
          <w:noProof/>
          <w:szCs w:val="28"/>
        </w:rPr>
      </w:pPr>
      <w:r w:rsidRPr="0040698F">
        <w:rPr>
          <w:noProof/>
          <w:szCs w:val="28"/>
        </w:rPr>
        <w:t>"54960 Субсидии на мероприятия по переселению граждан, проживающих в оползневой зоне Малгобекского района Республики Ингушетия";</w:t>
      </w:r>
    </w:p>
    <w:p w:rsidR="00D024F6" w:rsidRPr="0040698F" w:rsidRDefault="00D024F6" w:rsidP="00C45845">
      <w:pPr>
        <w:autoSpaceDE w:val="0"/>
        <w:autoSpaceDN w:val="0"/>
        <w:adjustRightInd w:val="0"/>
        <w:ind w:firstLine="567"/>
        <w:jc w:val="both"/>
        <w:outlineLvl w:val="4"/>
        <w:rPr>
          <w:noProof/>
          <w:szCs w:val="28"/>
        </w:rPr>
      </w:pPr>
    </w:p>
    <w:p w:rsidR="00B5419F" w:rsidRPr="0040698F" w:rsidRDefault="00026713" w:rsidP="007116D1">
      <w:pPr>
        <w:ind w:firstLine="567"/>
        <w:jc w:val="both"/>
        <w:rPr>
          <w:szCs w:val="28"/>
        </w:rPr>
      </w:pPr>
      <w:r w:rsidRPr="0040698F">
        <w:rPr>
          <w:noProof/>
          <w:szCs w:val="28"/>
        </w:rPr>
        <w:t>"</w:t>
      </w:r>
      <w:r w:rsidRPr="0040698F">
        <w:rPr>
          <w:szCs w:val="28"/>
        </w:rPr>
        <w:t>55020 Субсидии на возмещение затрат на создание инфраструктуры технопарков в сфере высоких технологий</w:t>
      </w:r>
    </w:p>
    <w:p w:rsidR="00624D0D" w:rsidRPr="0040698F" w:rsidRDefault="00624D0D" w:rsidP="007116D1">
      <w:pPr>
        <w:ind w:firstLine="567"/>
        <w:jc w:val="both"/>
        <w:rPr>
          <w:szCs w:val="28"/>
        </w:rPr>
      </w:pPr>
    </w:p>
    <w:p w:rsidR="00B5419F" w:rsidRPr="0040698F" w:rsidRDefault="00AD6B0D" w:rsidP="007116D1">
      <w:pPr>
        <w:ind w:firstLine="567"/>
        <w:jc w:val="both"/>
        <w:rPr>
          <w:szCs w:val="28"/>
        </w:rPr>
      </w:pPr>
      <w:r w:rsidRPr="0040698F">
        <w:rPr>
          <w:szCs w:val="28"/>
        </w:rPr>
        <w:t>55030 Субсидии на реализацию мероприятий федеральной целевой программы "Социально-экономическое развитие Курильских островов (Сахалинская область) на 2016 - 2025 годы";</w:t>
      </w:r>
    </w:p>
    <w:p w:rsidR="00106DDB" w:rsidRPr="0040698F" w:rsidRDefault="00106DDB" w:rsidP="00C45845">
      <w:pPr>
        <w:autoSpaceDE w:val="0"/>
        <w:autoSpaceDN w:val="0"/>
        <w:adjustRightInd w:val="0"/>
        <w:ind w:firstLine="567"/>
        <w:jc w:val="both"/>
        <w:outlineLvl w:val="4"/>
        <w:rPr>
          <w:noProof/>
          <w:szCs w:val="28"/>
        </w:rPr>
      </w:pPr>
    </w:p>
    <w:p w:rsidR="005E2147" w:rsidRPr="0040698F" w:rsidRDefault="005E2147" w:rsidP="00C45845">
      <w:pPr>
        <w:autoSpaceDE w:val="0"/>
        <w:autoSpaceDN w:val="0"/>
        <w:adjustRightInd w:val="0"/>
        <w:ind w:firstLine="567"/>
        <w:jc w:val="both"/>
        <w:outlineLvl w:val="4"/>
        <w:rPr>
          <w:noProof/>
          <w:szCs w:val="28"/>
        </w:rPr>
      </w:pPr>
      <w:r w:rsidRPr="0040698F">
        <w:rPr>
          <w:noProof/>
          <w:szCs w:val="28"/>
        </w:rPr>
        <w:t>"55060 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p w:rsidR="00106DDB" w:rsidRPr="0040698F" w:rsidRDefault="00106DDB" w:rsidP="00C45845">
      <w:pPr>
        <w:autoSpaceDE w:val="0"/>
        <w:autoSpaceDN w:val="0"/>
        <w:adjustRightInd w:val="0"/>
        <w:ind w:firstLine="567"/>
        <w:jc w:val="both"/>
        <w:outlineLvl w:val="4"/>
        <w:rPr>
          <w:noProof/>
          <w:szCs w:val="28"/>
        </w:rPr>
      </w:pPr>
    </w:p>
    <w:p w:rsidR="009A3276" w:rsidRPr="0040698F" w:rsidRDefault="009A3276" w:rsidP="00C45845">
      <w:pPr>
        <w:autoSpaceDE w:val="0"/>
        <w:autoSpaceDN w:val="0"/>
        <w:adjustRightInd w:val="0"/>
        <w:ind w:firstLine="567"/>
        <w:jc w:val="both"/>
        <w:outlineLvl w:val="4"/>
        <w:rPr>
          <w:noProof/>
          <w:szCs w:val="28"/>
        </w:rPr>
      </w:pPr>
      <w:r w:rsidRPr="0040698F">
        <w:rPr>
          <w:noProof/>
          <w:szCs w:val="28"/>
        </w:rPr>
        <w:t>"60100 Субсидии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на финансовое обеспечение затрат на создание и (или) реконструкцию объектов инфраструктуры территорий опережающего социально-экономического развития,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w:t>
      </w:r>
    </w:p>
    <w:p w:rsidR="009A3276" w:rsidRPr="0040698F" w:rsidRDefault="009A3276" w:rsidP="00C45845">
      <w:pPr>
        <w:autoSpaceDE w:val="0"/>
        <w:autoSpaceDN w:val="0"/>
        <w:adjustRightInd w:val="0"/>
        <w:ind w:firstLine="567"/>
        <w:jc w:val="both"/>
        <w:outlineLvl w:val="4"/>
        <w:rPr>
          <w:noProof/>
          <w:szCs w:val="28"/>
        </w:rPr>
      </w:pPr>
    </w:p>
    <w:p w:rsidR="00800A21" w:rsidRPr="0040698F" w:rsidRDefault="00800A21" w:rsidP="00C45845">
      <w:pPr>
        <w:autoSpaceDE w:val="0"/>
        <w:autoSpaceDN w:val="0"/>
        <w:adjustRightInd w:val="0"/>
        <w:ind w:firstLine="567"/>
        <w:jc w:val="both"/>
        <w:outlineLvl w:val="4"/>
        <w:rPr>
          <w:noProof/>
          <w:szCs w:val="28"/>
        </w:rPr>
      </w:pPr>
      <w:r w:rsidRPr="0040698F">
        <w:rPr>
          <w:noProof/>
          <w:szCs w:val="28"/>
        </w:rPr>
        <w:t>"60260 Субсидии на финансовое обеспечение  мероприятий, направленных на подготовку и проведение Международного спортивного форума "Россия - спортивная держава";</w:t>
      </w:r>
    </w:p>
    <w:p w:rsidR="00800A21" w:rsidRPr="0040698F" w:rsidRDefault="00800A21" w:rsidP="00C45845">
      <w:pPr>
        <w:autoSpaceDE w:val="0"/>
        <w:autoSpaceDN w:val="0"/>
        <w:adjustRightInd w:val="0"/>
        <w:ind w:firstLine="567"/>
        <w:jc w:val="both"/>
        <w:outlineLvl w:val="4"/>
        <w:rPr>
          <w:noProof/>
          <w:szCs w:val="28"/>
        </w:rPr>
      </w:pPr>
    </w:p>
    <w:p w:rsidR="00C45845" w:rsidRPr="0040698F" w:rsidRDefault="00C45845" w:rsidP="00C45845">
      <w:pPr>
        <w:autoSpaceDE w:val="0"/>
        <w:autoSpaceDN w:val="0"/>
        <w:adjustRightInd w:val="0"/>
        <w:ind w:firstLine="567"/>
        <w:jc w:val="both"/>
        <w:outlineLvl w:val="4"/>
        <w:rPr>
          <w:noProof/>
          <w:szCs w:val="28"/>
        </w:rPr>
      </w:pPr>
      <w:r w:rsidRPr="0040698F">
        <w:rPr>
          <w:noProof/>
          <w:szCs w:val="28"/>
        </w:rPr>
        <w:t>"60310 Гранты государственным учреждениям на сохранение коллекции генетических ресурсов растений</w:t>
      </w:r>
      <w:r w:rsidR="001F70D8" w:rsidRPr="0040698F">
        <w:rPr>
          <w:noProof/>
          <w:szCs w:val="28"/>
        </w:rPr>
        <w:t>";</w:t>
      </w:r>
    </w:p>
    <w:p w:rsidR="00624D0D" w:rsidRPr="0040698F" w:rsidRDefault="00624D0D" w:rsidP="00C45845">
      <w:pPr>
        <w:autoSpaceDE w:val="0"/>
        <w:autoSpaceDN w:val="0"/>
        <w:adjustRightInd w:val="0"/>
        <w:ind w:firstLine="567"/>
        <w:jc w:val="both"/>
        <w:outlineLvl w:val="4"/>
        <w:rPr>
          <w:noProof/>
          <w:szCs w:val="28"/>
        </w:rPr>
      </w:pPr>
    </w:p>
    <w:p w:rsidR="00800A21" w:rsidRPr="0040698F" w:rsidRDefault="00800A21" w:rsidP="00800A21">
      <w:pPr>
        <w:autoSpaceDE w:val="0"/>
        <w:autoSpaceDN w:val="0"/>
        <w:adjustRightInd w:val="0"/>
        <w:ind w:firstLine="567"/>
        <w:jc w:val="both"/>
        <w:outlineLvl w:val="4"/>
        <w:rPr>
          <w:noProof/>
          <w:szCs w:val="28"/>
        </w:rPr>
      </w:pPr>
      <w:r w:rsidRPr="0040698F">
        <w:rPr>
          <w:noProof/>
          <w:szCs w:val="28"/>
        </w:rPr>
        <w:t>"60780 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w:t>
      </w:r>
    </w:p>
    <w:p w:rsidR="00800A21" w:rsidRPr="0040698F" w:rsidRDefault="00800A21" w:rsidP="00800A21">
      <w:pPr>
        <w:autoSpaceDE w:val="0"/>
        <w:autoSpaceDN w:val="0"/>
        <w:adjustRightInd w:val="0"/>
        <w:ind w:firstLine="567"/>
        <w:jc w:val="both"/>
        <w:outlineLvl w:val="4"/>
        <w:rPr>
          <w:noProof/>
          <w:szCs w:val="28"/>
        </w:rPr>
      </w:pPr>
    </w:p>
    <w:p w:rsidR="00800A21" w:rsidRPr="0040698F" w:rsidRDefault="00800A21" w:rsidP="00800A21">
      <w:pPr>
        <w:autoSpaceDE w:val="0"/>
        <w:autoSpaceDN w:val="0"/>
        <w:adjustRightInd w:val="0"/>
        <w:ind w:firstLine="567"/>
        <w:jc w:val="both"/>
        <w:outlineLvl w:val="4"/>
        <w:rPr>
          <w:noProof/>
          <w:szCs w:val="28"/>
        </w:rPr>
      </w:pPr>
      <w:r w:rsidRPr="0040698F">
        <w:rPr>
          <w:noProof/>
          <w:szCs w:val="28"/>
        </w:rPr>
        <w:t>"62320 Субсидии Благотворительному фонду по восстановлению Воскресенского Ново-Иерусалимского ставропигиального мужского монастыря Русской Православной Церкви на воссоздание исторического облика монастыря";</w:t>
      </w:r>
    </w:p>
    <w:p w:rsidR="00800A21" w:rsidRPr="0040698F" w:rsidRDefault="00800A21" w:rsidP="00800A21">
      <w:pPr>
        <w:autoSpaceDE w:val="0"/>
        <w:autoSpaceDN w:val="0"/>
        <w:adjustRightInd w:val="0"/>
        <w:ind w:firstLine="567"/>
        <w:jc w:val="both"/>
        <w:outlineLvl w:val="4"/>
        <w:rPr>
          <w:noProof/>
          <w:szCs w:val="28"/>
        </w:rPr>
      </w:pPr>
    </w:p>
    <w:p w:rsidR="00800A21" w:rsidRPr="0040698F" w:rsidRDefault="00800A21" w:rsidP="00800A21">
      <w:pPr>
        <w:autoSpaceDE w:val="0"/>
        <w:autoSpaceDN w:val="0"/>
        <w:adjustRightInd w:val="0"/>
        <w:ind w:firstLine="567"/>
        <w:jc w:val="both"/>
        <w:outlineLvl w:val="4"/>
        <w:rPr>
          <w:noProof/>
          <w:szCs w:val="28"/>
        </w:rPr>
      </w:pPr>
      <w:r w:rsidRPr="0040698F">
        <w:rPr>
          <w:noProof/>
          <w:szCs w:val="28"/>
        </w:rPr>
        <w:t>"62910 Взнос в уставный капитал акционерного общества "Научно-исследовательский институт физических измерений",  г. Пенза";</w:t>
      </w:r>
    </w:p>
    <w:p w:rsidR="0046331F" w:rsidRPr="0040698F" w:rsidRDefault="0046331F" w:rsidP="00800A21">
      <w:pPr>
        <w:autoSpaceDE w:val="0"/>
        <w:autoSpaceDN w:val="0"/>
        <w:adjustRightInd w:val="0"/>
        <w:ind w:firstLine="567"/>
        <w:jc w:val="both"/>
        <w:outlineLvl w:val="4"/>
        <w:rPr>
          <w:noProof/>
          <w:szCs w:val="28"/>
        </w:rPr>
      </w:pPr>
    </w:p>
    <w:p w:rsidR="0046331F" w:rsidRPr="0040698F" w:rsidRDefault="0046331F" w:rsidP="0046331F">
      <w:pPr>
        <w:autoSpaceDE w:val="0"/>
        <w:autoSpaceDN w:val="0"/>
        <w:adjustRightInd w:val="0"/>
        <w:ind w:firstLine="567"/>
        <w:jc w:val="both"/>
        <w:outlineLvl w:val="4"/>
        <w:rPr>
          <w:noProof/>
          <w:szCs w:val="28"/>
        </w:rPr>
      </w:pPr>
      <w:r w:rsidRPr="0040698F">
        <w:rPr>
          <w:noProof/>
          <w:szCs w:val="28"/>
        </w:rPr>
        <w:t>"62930 Взнос в уставный капитал акционерного общества "Научно-исследовательский институт точных приборов", г. Москва";</w:t>
      </w:r>
    </w:p>
    <w:p w:rsidR="0046331F" w:rsidRPr="0040698F" w:rsidRDefault="0046331F" w:rsidP="00800A21">
      <w:pPr>
        <w:autoSpaceDE w:val="0"/>
        <w:autoSpaceDN w:val="0"/>
        <w:adjustRightInd w:val="0"/>
        <w:ind w:firstLine="567"/>
        <w:jc w:val="both"/>
        <w:outlineLvl w:val="4"/>
        <w:rPr>
          <w:noProof/>
          <w:szCs w:val="28"/>
        </w:rPr>
      </w:pPr>
    </w:p>
    <w:p w:rsidR="00BE3FFB" w:rsidRPr="0040698F" w:rsidRDefault="00BE3FFB" w:rsidP="00800A21">
      <w:pPr>
        <w:autoSpaceDE w:val="0"/>
        <w:autoSpaceDN w:val="0"/>
        <w:adjustRightInd w:val="0"/>
        <w:ind w:firstLine="567"/>
        <w:jc w:val="both"/>
        <w:outlineLvl w:val="4"/>
        <w:rPr>
          <w:noProof/>
          <w:szCs w:val="28"/>
        </w:rPr>
      </w:pPr>
      <w:r w:rsidRPr="0040698F">
        <w:rPr>
          <w:noProof/>
          <w:szCs w:val="28"/>
        </w:rPr>
        <w:t xml:space="preserve">"63090 Взнос в уставный капитал  акционерного общества "Калугаприбор", </w:t>
      </w:r>
      <w:r w:rsidR="001E25B2">
        <w:rPr>
          <w:noProof/>
          <w:szCs w:val="28"/>
        </w:rPr>
        <w:br/>
      </w:r>
      <w:r w:rsidRPr="0040698F">
        <w:rPr>
          <w:noProof/>
          <w:szCs w:val="28"/>
        </w:rPr>
        <w:t>г. Калуга";</w:t>
      </w:r>
    </w:p>
    <w:p w:rsidR="00800A21" w:rsidRPr="0040698F" w:rsidRDefault="00800A21" w:rsidP="00C45845">
      <w:pPr>
        <w:autoSpaceDE w:val="0"/>
        <w:autoSpaceDN w:val="0"/>
        <w:adjustRightInd w:val="0"/>
        <w:ind w:firstLine="567"/>
        <w:jc w:val="both"/>
        <w:outlineLvl w:val="4"/>
        <w:rPr>
          <w:noProof/>
          <w:szCs w:val="28"/>
        </w:rPr>
      </w:pPr>
    </w:p>
    <w:p w:rsidR="00586786" w:rsidRPr="0040698F" w:rsidRDefault="00586786" w:rsidP="00586786">
      <w:pPr>
        <w:ind w:firstLine="709"/>
        <w:jc w:val="both"/>
        <w:rPr>
          <w:noProof/>
          <w:szCs w:val="28"/>
        </w:rPr>
      </w:pPr>
      <w:r w:rsidRPr="0040698F">
        <w:rPr>
          <w:noProof/>
          <w:szCs w:val="28"/>
        </w:rPr>
        <w:t>"63130 Взнос в уставный капитал  акционерного общества "Ордена Трудового Красного Знамени научно-исследовательский институт автоматической аппаратуры им. академика В.С. Семенихина", г. Москва";</w:t>
      </w:r>
    </w:p>
    <w:p w:rsidR="00586786" w:rsidRPr="0040698F" w:rsidRDefault="00586786" w:rsidP="00C45845">
      <w:pPr>
        <w:autoSpaceDE w:val="0"/>
        <w:autoSpaceDN w:val="0"/>
        <w:adjustRightInd w:val="0"/>
        <w:ind w:firstLine="567"/>
        <w:jc w:val="both"/>
        <w:outlineLvl w:val="4"/>
        <w:rPr>
          <w:noProof/>
          <w:szCs w:val="28"/>
        </w:rPr>
      </w:pPr>
    </w:p>
    <w:p w:rsidR="00586786" w:rsidRPr="0040698F" w:rsidRDefault="00586786" w:rsidP="00C45845">
      <w:pPr>
        <w:autoSpaceDE w:val="0"/>
        <w:autoSpaceDN w:val="0"/>
        <w:adjustRightInd w:val="0"/>
        <w:ind w:firstLine="567"/>
        <w:jc w:val="both"/>
        <w:outlineLvl w:val="4"/>
        <w:rPr>
          <w:noProof/>
          <w:szCs w:val="28"/>
        </w:rPr>
      </w:pPr>
      <w:r w:rsidRPr="0040698F">
        <w:rPr>
          <w:noProof/>
          <w:szCs w:val="28"/>
        </w:rPr>
        <w:t>"63180 Взнос в уставный капитал акционерного общества "Федеральный научно-производственный центр "Нижегородский научно-исследовательский приборостроительный институт "Кварц" имени А.П. Горшкова", г. Нижний Новгород";</w:t>
      </w:r>
    </w:p>
    <w:p w:rsidR="00586786" w:rsidRPr="0040698F" w:rsidRDefault="00586786" w:rsidP="00C45845">
      <w:pPr>
        <w:autoSpaceDE w:val="0"/>
        <w:autoSpaceDN w:val="0"/>
        <w:adjustRightInd w:val="0"/>
        <w:ind w:firstLine="567"/>
        <w:jc w:val="both"/>
        <w:outlineLvl w:val="4"/>
        <w:rPr>
          <w:noProof/>
          <w:szCs w:val="28"/>
        </w:rPr>
      </w:pPr>
    </w:p>
    <w:p w:rsidR="00586786" w:rsidRPr="0040698F" w:rsidRDefault="00586786" w:rsidP="00C45845">
      <w:pPr>
        <w:autoSpaceDE w:val="0"/>
        <w:autoSpaceDN w:val="0"/>
        <w:adjustRightInd w:val="0"/>
        <w:ind w:firstLine="567"/>
        <w:jc w:val="both"/>
        <w:outlineLvl w:val="4"/>
        <w:rPr>
          <w:noProof/>
          <w:szCs w:val="28"/>
        </w:rPr>
      </w:pPr>
      <w:r w:rsidRPr="0040698F">
        <w:rPr>
          <w:noProof/>
          <w:szCs w:val="28"/>
        </w:rPr>
        <w:t>"63460 Взнос в уставный капитал публичного акционерного общества "Красногорский завод им. С.А. Зверева", г. Красногорск, Московская область</w:t>
      </w:r>
    </w:p>
    <w:p w:rsidR="00616657" w:rsidRPr="0040698F" w:rsidRDefault="00616657" w:rsidP="00C45845">
      <w:pPr>
        <w:autoSpaceDE w:val="0"/>
        <w:autoSpaceDN w:val="0"/>
        <w:adjustRightInd w:val="0"/>
        <w:ind w:firstLine="567"/>
        <w:jc w:val="both"/>
        <w:outlineLvl w:val="4"/>
        <w:rPr>
          <w:noProof/>
          <w:szCs w:val="28"/>
        </w:rPr>
      </w:pPr>
    </w:p>
    <w:p w:rsidR="00616657" w:rsidRPr="0040698F" w:rsidRDefault="00616657" w:rsidP="00616657">
      <w:pPr>
        <w:autoSpaceDE w:val="0"/>
        <w:autoSpaceDN w:val="0"/>
        <w:adjustRightInd w:val="0"/>
        <w:ind w:firstLine="709"/>
        <w:jc w:val="both"/>
        <w:outlineLvl w:val="4"/>
        <w:rPr>
          <w:noProof/>
          <w:szCs w:val="28"/>
        </w:rPr>
      </w:pPr>
      <w:r w:rsidRPr="0040698F">
        <w:rPr>
          <w:noProof/>
          <w:szCs w:val="28"/>
        </w:rPr>
        <w:t>63470 Взнос в уставный капитал акционерного общества "Завод "Навигатор", г. Санкт-Петербург</w:t>
      </w:r>
    </w:p>
    <w:p w:rsidR="00616657" w:rsidRPr="0040698F" w:rsidRDefault="00616657" w:rsidP="00616657">
      <w:pPr>
        <w:autoSpaceDE w:val="0"/>
        <w:autoSpaceDN w:val="0"/>
        <w:adjustRightInd w:val="0"/>
        <w:ind w:firstLine="567"/>
        <w:jc w:val="both"/>
        <w:outlineLvl w:val="4"/>
        <w:rPr>
          <w:noProof/>
          <w:szCs w:val="28"/>
        </w:rPr>
      </w:pPr>
    </w:p>
    <w:p w:rsidR="00616657" w:rsidRPr="0040698F" w:rsidRDefault="00616657" w:rsidP="00616657">
      <w:pPr>
        <w:autoSpaceDE w:val="0"/>
        <w:autoSpaceDN w:val="0"/>
        <w:adjustRightInd w:val="0"/>
        <w:ind w:firstLine="709"/>
        <w:jc w:val="both"/>
        <w:outlineLvl w:val="4"/>
        <w:rPr>
          <w:noProof/>
          <w:szCs w:val="28"/>
        </w:rPr>
      </w:pPr>
      <w:r w:rsidRPr="0040698F">
        <w:rPr>
          <w:noProof/>
          <w:szCs w:val="28"/>
        </w:rPr>
        <w:t>63490 Взнос в уставный капитал открытого акционерного общества "Турбонасос", г. Воронеж";</w:t>
      </w:r>
    </w:p>
    <w:p w:rsidR="00616657" w:rsidRPr="0040698F" w:rsidRDefault="00616657" w:rsidP="00616657">
      <w:pPr>
        <w:autoSpaceDE w:val="0"/>
        <w:autoSpaceDN w:val="0"/>
        <w:adjustRightInd w:val="0"/>
        <w:ind w:firstLine="567"/>
        <w:jc w:val="both"/>
        <w:outlineLvl w:val="4"/>
        <w:rPr>
          <w:noProof/>
          <w:szCs w:val="28"/>
        </w:rPr>
      </w:pPr>
    </w:p>
    <w:p w:rsidR="00616657" w:rsidRPr="0040698F" w:rsidRDefault="00616657" w:rsidP="00616657">
      <w:pPr>
        <w:autoSpaceDE w:val="0"/>
        <w:autoSpaceDN w:val="0"/>
        <w:adjustRightInd w:val="0"/>
        <w:ind w:firstLine="567"/>
        <w:jc w:val="both"/>
        <w:outlineLvl w:val="4"/>
        <w:rPr>
          <w:noProof/>
          <w:szCs w:val="28"/>
        </w:rPr>
      </w:pPr>
      <w:r w:rsidRPr="0040698F">
        <w:rPr>
          <w:noProof/>
          <w:szCs w:val="28"/>
        </w:rPr>
        <w:t>"63710 Взнос в уставный капитал акционерного общества "Зеленодольское проектно-конструкторское бюро", г. Зеленодольск, Республика Татарстан (Татарстан)</w:t>
      </w:r>
    </w:p>
    <w:p w:rsidR="008A04CD" w:rsidRPr="0040698F" w:rsidRDefault="008A04CD" w:rsidP="00616657">
      <w:pPr>
        <w:autoSpaceDE w:val="0"/>
        <w:autoSpaceDN w:val="0"/>
        <w:adjustRightInd w:val="0"/>
        <w:ind w:firstLine="567"/>
        <w:jc w:val="both"/>
        <w:outlineLvl w:val="4"/>
        <w:rPr>
          <w:noProof/>
          <w:szCs w:val="28"/>
        </w:rPr>
      </w:pPr>
    </w:p>
    <w:p w:rsidR="008A04CD" w:rsidRPr="0040698F" w:rsidRDefault="008A04CD" w:rsidP="008A04CD">
      <w:pPr>
        <w:autoSpaceDE w:val="0"/>
        <w:autoSpaceDN w:val="0"/>
        <w:adjustRightInd w:val="0"/>
        <w:ind w:firstLine="709"/>
        <w:jc w:val="both"/>
        <w:outlineLvl w:val="4"/>
        <w:rPr>
          <w:noProof/>
          <w:szCs w:val="28"/>
        </w:rPr>
      </w:pPr>
      <w:r w:rsidRPr="0040698F">
        <w:rPr>
          <w:noProof/>
          <w:szCs w:val="28"/>
        </w:rPr>
        <w:t>63720 Взнос в уставный капитал акционерного общества "Научно-исследовательское проектно-технологическое бюро "Онега", г. Северодвинск, Архангельская область";</w:t>
      </w:r>
    </w:p>
    <w:p w:rsidR="008A04CD" w:rsidRPr="0040698F" w:rsidRDefault="008A04CD" w:rsidP="008A04CD">
      <w:pPr>
        <w:autoSpaceDE w:val="0"/>
        <w:autoSpaceDN w:val="0"/>
        <w:adjustRightInd w:val="0"/>
        <w:ind w:firstLine="709"/>
        <w:jc w:val="both"/>
        <w:outlineLvl w:val="4"/>
        <w:rPr>
          <w:noProof/>
          <w:szCs w:val="28"/>
        </w:rPr>
      </w:pPr>
    </w:p>
    <w:p w:rsidR="00B5419F" w:rsidRPr="0040698F" w:rsidRDefault="008A04CD" w:rsidP="007116D1">
      <w:pPr>
        <w:autoSpaceDE w:val="0"/>
        <w:autoSpaceDN w:val="0"/>
        <w:adjustRightInd w:val="0"/>
        <w:ind w:firstLine="567"/>
        <w:jc w:val="both"/>
        <w:outlineLvl w:val="4"/>
        <w:rPr>
          <w:noProof/>
          <w:szCs w:val="28"/>
        </w:rPr>
      </w:pPr>
      <w:r w:rsidRPr="0040698F">
        <w:rPr>
          <w:noProof/>
          <w:szCs w:val="28"/>
        </w:rPr>
        <w:t>"63910 Взнос в уставный капитал акционерного общества "Корпорация "Росхимзащита", г. Тамбов</w:t>
      </w:r>
    </w:p>
    <w:p w:rsidR="00B12910" w:rsidRPr="0040698F" w:rsidRDefault="00B12910" w:rsidP="008A04CD">
      <w:pPr>
        <w:autoSpaceDE w:val="0"/>
        <w:autoSpaceDN w:val="0"/>
        <w:adjustRightInd w:val="0"/>
        <w:ind w:firstLine="709"/>
        <w:jc w:val="both"/>
        <w:outlineLvl w:val="4"/>
        <w:rPr>
          <w:noProof/>
          <w:szCs w:val="28"/>
        </w:rPr>
      </w:pPr>
    </w:p>
    <w:p w:rsidR="00B12910" w:rsidRPr="0040698F" w:rsidRDefault="00B12910" w:rsidP="00B12910">
      <w:pPr>
        <w:autoSpaceDE w:val="0"/>
        <w:autoSpaceDN w:val="0"/>
        <w:adjustRightInd w:val="0"/>
        <w:ind w:firstLine="709"/>
        <w:jc w:val="both"/>
        <w:outlineLvl w:val="4"/>
        <w:rPr>
          <w:noProof/>
          <w:szCs w:val="28"/>
        </w:rPr>
      </w:pPr>
      <w:r w:rsidRPr="0040698F">
        <w:rPr>
          <w:noProof/>
          <w:szCs w:val="28"/>
        </w:rPr>
        <w:t>63920 Взнос в уставный капитал акционерного общества "Казанский химический научно-исследовательский институт", г. Казань, Республика Татарстан (Татарстан)</w:t>
      </w:r>
    </w:p>
    <w:p w:rsidR="00C66E7C" w:rsidRPr="0040698F" w:rsidRDefault="00C66E7C" w:rsidP="00B12910">
      <w:pPr>
        <w:autoSpaceDE w:val="0"/>
        <w:autoSpaceDN w:val="0"/>
        <w:adjustRightInd w:val="0"/>
        <w:ind w:firstLine="709"/>
        <w:jc w:val="both"/>
        <w:outlineLvl w:val="4"/>
        <w:rPr>
          <w:noProof/>
          <w:szCs w:val="28"/>
        </w:rPr>
      </w:pPr>
    </w:p>
    <w:p w:rsidR="00C66E7C" w:rsidRPr="0040698F" w:rsidRDefault="00C66E7C" w:rsidP="00C66E7C">
      <w:pPr>
        <w:autoSpaceDE w:val="0"/>
        <w:autoSpaceDN w:val="0"/>
        <w:adjustRightInd w:val="0"/>
        <w:ind w:firstLine="709"/>
        <w:jc w:val="both"/>
        <w:outlineLvl w:val="4"/>
        <w:rPr>
          <w:noProof/>
          <w:szCs w:val="28"/>
        </w:rPr>
      </w:pPr>
      <w:r w:rsidRPr="0040698F">
        <w:rPr>
          <w:noProof/>
          <w:szCs w:val="28"/>
        </w:rPr>
        <w:t>63940 Взнос в уставный капитал акционерного общества "Особые экономические зоны"</w:t>
      </w:r>
    </w:p>
    <w:p w:rsidR="009353D9" w:rsidRPr="0040698F" w:rsidRDefault="009353D9" w:rsidP="00C66E7C">
      <w:pPr>
        <w:autoSpaceDE w:val="0"/>
        <w:autoSpaceDN w:val="0"/>
        <w:adjustRightInd w:val="0"/>
        <w:ind w:firstLine="709"/>
        <w:jc w:val="both"/>
        <w:outlineLvl w:val="4"/>
        <w:rPr>
          <w:noProof/>
          <w:szCs w:val="28"/>
        </w:rPr>
      </w:pPr>
    </w:p>
    <w:p w:rsidR="009353D9" w:rsidRPr="0040698F" w:rsidRDefault="009353D9" w:rsidP="00C66E7C">
      <w:pPr>
        <w:autoSpaceDE w:val="0"/>
        <w:autoSpaceDN w:val="0"/>
        <w:adjustRightInd w:val="0"/>
        <w:ind w:firstLine="709"/>
        <w:jc w:val="both"/>
        <w:outlineLvl w:val="4"/>
        <w:rPr>
          <w:noProof/>
          <w:szCs w:val="28"/>
        </w:rPr>
      </w:pPr>
      <w:r w:rsidRPr="0040698F">
        <w:rPr>
          <w:noProof/>
          <w:szCs w:val="28"/>
        </w:rPr>
        <w:t>63960 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w:t>
      </w:r>
    </w:p>
    <w:p w:rsidR="009353D9" w:rsidRPr="0040698F" w:rsidRDefault="009353D9" w:rsidP="00C66E7C">
      <w:pPr>
        <w:autoSpaceDE w:val="0"/>
        <w:autoSpaceDN w:val="0"/>
        <w:adjustRightInd w:val="0"/>
        <w:ind w:firstLine="709"/>
        <w:jc w:val="both"/>
        <w:outlineLvl w:val="4"/>
        <w:rPr>
          <w:noProof/>
          <w:szCs w:val="28"/>
        </w:rPr>
      </w:pPr>
    </w:p>
    <w:p w:rsidR="009353D9" w:rsidRPr="0040698F" w:rsidRDefault="009353D9" w:rsidP="005D7177">
      <w:pPr>
        <w:autoSpaceDE w:val="0"/>
        <w:autoSpaceDN w:val="0"/>
        <w:adjustRightInd w:val="0"/>
        <w:ind w:firstLine="567"/>
        <w:jc w:val="both"/>
        <w:outlineLvl w:val="4"/>
        <w:rPr>
          <w:noProof/>
          <w:szCs w:val="28"/>
        </w:rPr>
      </w:pPr>
      <w:r w:rsidRPr="0040698F">
        <w:rPr>
          <w:noProof/>
          <w:szCs w:val="28"/>
        </w:rPr>
        <w:t>"64130 Взнос Российской Федерации в уставный капитал открытого акционерного общества "Дальневосточный завод "Звезда", г. Большой Камень, Приморский край, на цели возмещения процентов по кредитам, привлеченным в российских банках для реализации проекта "Создание судостроительного комплекса "Звезда";</w:t>
      </w:r>
    </w:p>
    <w:p w:rsidR="009353D9" w:rsidRPr="0040698F" w:rsidRDefault="009353D9" w:rsidP="005D7177">
      <w:pPr>
        <w:autoSpaceDE w:val="0"/>
        <w:autoSpaceDN w:val="0"/>
        <w:adjustRightInd w:val="0"/>
        <w:ind w:firstLine="567"/>
        <w:jc w:val="both"/>
        <w:outlineLvl w:val="4"/>
        <w:rPr>
          <w:noProof/>
          <w:szCs w:val="28"/>
        </w:rPr>
      </w:pPr>
    </w:p>
    <w:p w:rsidR="009353D9" w:rsidRPr="0040698F" w:rsidRDefault="009353D9" w:rsidP="005D7177">
      <w:pPr>
        <w:autoSpaceDE w:val="0"/>
        <w:autoSpaceDN w:val="0"/>
        <w:adjustRightInd w:val="0"/>
        <w:ind w:firstLine="567"/>
        <w:jc w:val="both"/>
        <w:outlineLvl w:val="4"/>
        <w:rPr>
          <w:noProof/>
          <w:szCs w:val="28"/>
        </w:rPr>
      </w:pPr>
      <w:r w:rsidRPr="0040698F">
        <w:rPr>
          <w:noProof/>
          <w:szCs w:val="28"/>
        </w:rPr>
        <w:t>"64200 Взнос в уставный капитал акционерного общества "Научно-производственное предприятие "Радиосвязь", г. Красноярск";</w:t>
      </w:r>
    </w:p>
    <w:p w:rsidR="00586786" w:rsidRPr="0040698F" w:rsidRDefault="00586786" w:rsidP="00C45845">
      <w:pPr>
        <w:autoSpaceDE w:val="0"/>
        <w:autoSpaceDN w:val="0"/>
        <w:adjustRightInd w:val="0"/>
        <w:ind w:firstLine="567"/>
        <w:jc w:val="both"/>
        <w:outlineLvl w:val="4"/>
        <w:rPr>
          <w:noProof/>
          <w:szCs w:val="28"/>
        </w:rPr>
      </w:pPr>
    </w:p>
    <w:p w:rsidR="005D7177" w:rsidRPr="0040698F" w:rsidRDefault="005D7177" w:rsidP="005D7177">
      <w:pPr>
        <w:autoSpaceDE w:val="0"/>
        <w:autoSpaceDN w:val="0"/>
        <w:adjustRightInd w:val="0"/>
        <w:ind w:firstLine="567"/>
        <w:jc w:val="both"/>
        <w:outlineLvl w:val="4"/>
        <w:rPr>
          <w:snapToGrid w:val="0"/>
          <w:szCs w:val="28"/>
        </w:rPr>
      </w:pPr>
      <w:r w:rsidRPr="0040698F">
        <w:rPr>
          <w:snapToGrid w:val="0"/>
          <w:szCs w:val="28"/>
        </w:rPr>
        <w:t>"64230 Субсидия федеральному государственному унитарному авиационному предприятию Министерства Российской Федерации по делам гражданской обороны, чрезвычайным ситуациям и ликвидации последствий стихийных бедствий</w:t>
      </w:r>
    </w:p>
    <w:p w:rsidR="005D7177" w:rsidRPr="0040698F" w:rsidRDefault="005D7177" w:rsidP="005D7177">
      <w:pPr>
        <w:autoSpaceDE w:val="0"/>
        <w:autoSpaceDN w:val="0"/>
        <w:adjustRightInd w:val="0"/>
        <w:ind w:firstLine="567"/>
        <w:jc w:val="both"/>
        <w:outlineLvl w:val="4"/>
        <w:rPr>
          <w:snapToGrid w:val="0"/>
          <w:szCs w:val="28"/>
        </w:rPr>
      </w:pPr>
    </w:p>
    <w:p w:rsidR="005D7177" w:rsidRPr="0040698F" w:rsidRDefault="005D7177" w:rsidP="005D7177">
      <w:pPr>
        <w:autoSpaceDE w:val="0"/>
        <w:autoSpaceDN w:val="0"/>
        <w:adjustRightInd w:val="0"/>
        <w:ind w:firstLine="709"/>
        <w:jc w:val="both"/>
        <w:outlineLvl w:val="4"/>
        <w:rPr>
          <w:snapToGrid w:val="0"/>
          <w:szCs w:val="28"/>
        </w:rPr>
      </w:pPr>
      <w:r w:rsidRPr="0040698F">
        <w:rPr>
          <w:snapToGrid w:val="0"/>
          <w:szCs w:val="28"/>
        </w:rPr>
        <w:t>64250 Субсидии производителям сельскохозяйственной техники";</w:t>
      </w:r>
    </w:p>
    <w:p w:rsidR="005D7177" w:rsidRPr="0040698F" w:rsidRDefault="005D7177" w:rsidP="005D7177">
      <w:pPr>
        <w:autoSpaceDE w:val="0"/>
        <w:autoSpaceDN w:val="0"/>
        <w:adjustRightInd w:val="0"/>
        <w:ind w:firstLine="567"/>
        <w:jc w:val="both"/>
        <w:outlineLvl w:val="4"/>
        <w:rPr>
          <w:snapToGrid w:val="0"/>
          <w:szCs w:val="28"/>
        </w:rPr>
      </w:pPr>
    </w:p>
    <w:p w:rsidR="005D7177" w:rsidRPr="0040698F" w:rsidRDefault="00650320" w:rsidP="00650320">
      <w:pPr>
        <w:autoSpaceDE w:val="0"/>
        <w:autoSpaceDN w:val="0"/>
        <w:adjustRightInd w:val="0"/>
        <w:ind w:firstLine="567"/>
        <w:jc w:val="both"/>
        <w:outlineLvl w:val="4"/>
        <w:rPr>
          <w:snapToGrid w:val="0"/>
          <w:szCs w:val="28"/>
        </w:rPr>
      </w:pPr>
      <w:r w:rsidRPr="0040698F">
        <w:rPr>
          <w:snapToGrid w:val="0"/>
          <w:szCs w:val="28"/>
        </w:rPr>
        <w:t>"64500 Субсидии организациям транспорта, осуществляющим приобретение автотехники для пополнения подвижного состава автоколонн войскового типа";</w:t>
      </w:r>
    </w:p>
    <w:p w:rsidR="00650320" w:rsidRPr="0040698F" w:rsidRDefault="00650320" w:rsidP="00650320">
      <w:pPr>
        <w:autoSpaceDE w:val="0"/>
        <w:autoSpaceDN w:val="0"/>
        <w:adjustRightInd w:val="0"/>
        <w:ind w:firstLine="567"/>
        <w:jc w:val="both"/>
        <w:outlineLvl w:val="4"/>
        <w:rPr>
          <w:snapToGrid w:val="0"/>
          <w:szCs w:val="28"/>
        </w:rPr>
      </w:pPr>
    </w:p>
    <w:p w:rsidR="00650320" w:rsidRPr="0040698F" w:rsidRDefault="00650320" w:rsidP="00650320">
      <w:pPr>
        <w:autoSpaceDE w:val="0"/>
        <w:autoSpaceDN w:val="0"/>
        <w:adjustRightInd w:val="0"/>
        <w:ind w:firstLine="567"/>
        <w:jc w:val="both"/>
        <w:outlineLvl w:val="4"/>
        <w:rPr>
          <w:snapToGrid w:val="0"/>
          <w:szCs w:val="28"/>
        </w:rPr>
      </w:pPr>
      <w:r w:rsidRPr="0040698F">
        <w:rPr>
          <w:snapToGrid w:val="0"/>
          <w:szCs w:val="28"/>
        </w:rPr>
        <w:t>"64630 Субсидии открытому акционерному обществу "РОСНАНО" на возмещение расходов по оплате целевого взноса на строительство установки Европейского рентгеновского лазера на свободных электронах";</w:t>
      </w:r>
    </w:p>
    <w:p w:rsidR="00B71421" w:rsidRPr="0040698F" w:rsidRDefault="00B71421" w:rsidP="00650320">
      <w:pPr>
        <w:autoSpaceDE w:val="0"/>
        <w:autoSpaceDN w:val="0"/>
        <w:adjustRightInd w:val="0"/>
        <w:ind w:firstLine="567"/>
        <w:jc w:val="both"/>
        <w:outlineLvl w:val="4"/>
        <w:rPr>
          <w:snapToGrid w:val="0"/>
          <w:szCs w:val="28"/>
        </w:rPr>
      </w:pPr>
    </w:p>
    <w:p w:rsidR="00B71421" w:rsidRPr="0040698F" w:rsidRDefault="00B71421" w:rsidP="00B71421">
      <w:pPr>
        <w:autoSpaceDE w:val="0"/>
        <w:autoSpaceDN w:val="0"/>
        <w:adjustRightInd w:val="0"/>
        <w:ind w:firstLine="567"/>
        <w:jc w:val="both"/>
        <w:outlineLvl w:val="4"/>
        <w:rPr>
          <w:snapToGrid w:val="0"/>
          <w:szCs w:val="28"/>
        </w:rPr>
      </w:pPr>
      <w:r w:rsidRPr="0040698F">
        <w:rPr>
          <w:snapToGrid w:val="0"/>
          <w:szCs w:val="28"/>
        </w:rPr>
        <w:t>"64710 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w:t>
      </w:r>
    </w:p>
    <w:p w:rsidR="00B71421" w:rsidRPr="0040698F" w:rsidRDefault="00B71421" w:rsidP="00650320">
      <w:pPr>
        <w:autoSpaceDE w:val="0"/>
        <w:autoSpaceDN w:val="0"/>
        <w:adjustRightInd w:val="0"/>
        <w:ind w:firstLine="567"/>
        <w:jc w:val="both"/>
        <w:outlineLvl w:val="4"/>
        <w:rPr>
          <w:snapToGrid w:val="0"/>
          <w:szCs w:val="28"/>
        </w:rPr>
      </w:pPr>
    </w:p>
    <w:p w:rsidR="00B71421" w:rsidRPr="0040698F" w:rsidRDefault="00B71421" w:rsidP="00650320">
      <w:pPr>
        <w:autoSpaceDE w:val="0"/>
        <w:autoSpaceDN w:val="0"/>
        <w:adjustRightInd w:val="0"/>
        <w:ind w:firstLine="567"/>
        <w:jc w:val="both"/>
        <w:outlineLvl w:val="4"/>
        <w:rPr>
          <w:snapToGrid w:val="0"/>
          <w:szCs w:val="28"/>
        </w:rPr>
      </w:pPr>
      <w:r w:rsidRPr="0040698F">
        <w:rPr>
          <w:snapToGrid w:val="0"/>
          <w:szCs w:val="28"/>
        </w:rPr>
        <w:t>"64980 Субсидии на возмещение части затрат организациям и индивидуальным предпринимателям, осуществляющим деятельность по обращению с отходами, образовавшимися в результате утраты колесными транспортными средствами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p w:rsidR="00B71421" w:rsidRPr="0040698F" w:rsidRDefault="00B71421" w:rsidP="00650320">
      <w:pPr>
        <w:autoSpaceDE w:val="0"/>
        <w:autoSpaceDN w:val="0"/>
        <w:adjustRightInd w:val="0"/>
        <w:ind w:firstLine="567"/>
        <w:jc w:val="both"/>
        <w:outlineLvl w:val="4"/>
        <w:rPr>
          <w:snapToGrid w:val="0"/>
          <w:szCs w:val="28"/>
        </w:rPr>
      </w:pPr>
    </w:p>
    <w:p w:rsidR="00B71421" w:rsidRPr="0040698F" w:rsidRDefault="00B71421" w:rsidP="00650320">
      <w:pPr>
        <w:autoSpaceDE w:val="0"/>
        <w:autoSpaceDN w:val="0"/>
        <w:adjustRightInd w:val="0"/>
        <w:ind w:firstLine="567"/>
        <w:jc w:val="both"/>
        <w:outlineLvl w:val="4"/>
        <w:rPr>
          <w:snapToGrid w:val="0"/>
          <w:szCs w:val="28"/>
        </w:rPr>
      </w:pPr>
      <w:r w:rsidRPr="0040698F">
        <w:rPr>
          <w:snapToGrid w:val="0"/>
          <w:szCs w:val="28"/>
        </w:rPr>
        <w:t>"65200  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p w:rsidR="00B71421" w:rsidRPr="0040698F" w:rsidRDefault="00B71421" w:rsidP="00650320">
      <w:pPr>
        <w:autoSpaceDE w:val="0"/>
        <w:autoSpaceDN w:val="0"/>
        <w:adjustRightInd w:val="0"/>
        <w:ind w:firstLine="567"/>
        <w:jc w:val="both"/>
        <w:outlineLvl w:val="4"/>
        <w:rPr>
          <w:snapToGrid w:val="0"/>
          <w:szCs w:val="28"/>
        </w:rPr>
      </w:pPr>
    </w:p>
    <w:p w:rsidR="00B71421" w:rsidRPr="0040698F" w:rsidRDefault="00B71421" w:rsidP="00B71421">
      <w:pPr>
        <w:autoSpaceDE w:val="0"/>
        <w:autoSpaceDN w:val="0"/>
        <w:adjustRightInd w:val="0"/>
        <w:ind w:firstLine="709"/>
        <w:jc w:val="both"/>
        <w:outlineLvl w:val="4"/>
        <w:rPr>
          <w:snapToGrid w:val="0"/>
          <w:szCs w:val="28"/>
        </w:rPr>
      </w:pPr>
      <w:r w:rsidRPr="0040698F">
        <w:rPr>
          <w:snapToGrid w:val="0"/>
          <w:szCs w:val="28"/>
        </w:rPr>
        <w:t>65210 Взнос в уставный капитал открытого акционерного общества "Производственное объединение "Баррикады", г. Волгоград";</w:t>
      </w:r>
    </w:p>
    <w:p w:rsidR="00B71421" w:rsidRPr="0040698F" w:rsidRDefault="00B71421" w:rsidP="00B71421">
      <w:pPr>
        <w:autoSpaceDE w:val="0"/>
        <w:autoSpaceDN w:val="0"/>
        <w:adjustRightInd w:val="0"/>
        <w:ind w:firstLine="709"/>
        <w:jc w:val="both"/>
        <w:outlineLvl w:val="4"/>
        <w:rPr>
          <w:snapToGrid w:val="0"/>
          <w:szCs w:val="28"/>
        </w:rPr>
      </w:pPr>
    </w:p>
    <w:p w:rsidR="00B71421" w:rsidRPr="0040698F" w:rsidRDefault="00B71421" w:rsidP="00B71421">
      <w:pPr>
        <w:autoSpaceDE w:val="0"/>
        <w:autoSpaceDN w:val="0"/>
        <w:adjustRightInd w:val="0"/>
        <w:ind w:firstLine="567"/>
        <w:jc w:val="both"/>
        <w:outlineLvl w:val="4"/>
        <w:rPr>
          <w:snapToGrid w:val="0"/>
          <w:szCs w:val="28"/>
        </w:rPr>
      </w:pPr>
      <w:r w:rsidRPr="0040698F">
        <w:rPr>
          <w:snapToGrid w:val="0"/>
          <w:szCs w:val="28"/>
        </w:rPr>
        <w:t xml:space="preserve">"65250 Взнос в уставный капитал открытого акционерного общества "Уральский научно-исследовательский институт композиционных материалов", </w:t>
      </w:r>
      <w:r w:rsidRPr="0040698F">
        <w:rPr>
          <w:snapToGrid w:val="0"/>
          <w:szCs w:val="28"/>
        </w:rPr>
        <w:br/>
        <w:t>г. Пермь";</w:t>
      </w:r>
    </w:p>
    <w:p w:rsidR="00B71421" w:rsidRPr="0040698F" w:rsidRDefault="00B71421" w:rsidP="00B71421">
      <w:pPr>
        <w:autoSpaceDE w:val="0"/>
        <w:autoSpaceDN w:val="0"/>
        <w:adjustRightInd w:val="0"/>
        <w:ind w:firstLine="567"/>
        <w:jc w:val="both"/>
        <w:outlineLvl w:val="4"/>
        <w:rPr>
          <w:snapToGrid w:val="0"/>
          <w:szCs w:val="28"/>
        </w:rPr>
      </w:pPr>
    </w:p>
    <w:p w:rsidR="00B71421" w:rsidRPr="0040698F" w:rsidRDefault="00B71421" w:rsidP="00B71421">
      <w:pPr>
        <w:autoSpaceDE w:val="0"/>
        <w:autoSpaceDN w:val="0"/>
        <w:adjustRightInd w:val="0"/>
        <w:ind w:firstLine="567"/>
        <w:jc w:val="both"/>
        <w:outlineLvl w:val="4"/>
        <w:rPr>
          <w:snapToGrid w:val="0"/>
          <w:szCs w:val="28"/>
        </w:rPr>
      </w:pPr>
      <w:r w:rsidRPr="0040698F">
        <w:rPr>
          <w:snapToGrid w:val="0"/>
          <w:szCs w:val="28"/>
        </w:rPr>
        <w:t xml:space="preserve">"65280 Взнос в уставный капитал акционерного общества "Завод № 9",  </w:t>
      </w:r>
      <w:r w:rsidRPr="0040698F">
        <w:rPr>
          <w:snapToGrid w:val="0"/>
          <w:szCs w:val="28"/>
        </w:rPr>
        <w:br/>
        <w:t>г. Екатеринбург</w:t>
      </w:r>
    </w:p>
    <w:p w:rsidR="00B71421" w:rsidRPr="0040698F" w:rsidRDefault="00B71421" w:rsidP="00B71421">
      <w:pPr>
        <w:autoSpaceDE w:val="0"/>
        <w:autoSpaceDN w:val="0"/>
        <w:adjustRightInd w:val="0"/>
        <w:ind w:firstLine="567"/>
        <w:jc w:val="both"/>
        <w:outlineLvl w:val="4"/>
        <w:rPr>
          <w:snapToGrid w:val="0"/>
          <w:szCs w:val="28"/>
        </w:rPr>
      </w:pPr>
    </w:p>
    <w:p w:rsidR="00B71421" w:rsidRPr="0040698F" w:rsidRDefault="00B71421" w:rsidP="002B4841">
      <w:pPr>
        <w:autoSpaceDE w:val="0"/>
        <w:autoSpaceDN w:val="0"/>
        <w:adjustRightInd w:val="0"/>
        <w:ind w:firstLine="709"/>
        <w:jc w:val="both"/>
        <w:outlineLvl w:val="4"/>
        <w:rPr>
          <w:snapToGrid w:val="0"/>
          <w:szCs w:val="28"/>
        </w:rPr>
      </w:pPr>
      <w:r w:rsidRPr="0040698F">
        <w:rPr>
          <w:snapToGrid w:val="0"/>
          <w:szCs w:val="28"/>
        </w:rPr>
        <w:t>65300 Взнос в уставный капитал акционерного общества "Научно-исследовательский институт двигателей", г. Москва</w:t>
      </w:r>
    </w:p>
    <w:p w:rsidR="002B4841" w:rsidRPr="0040698F" w:rsidRDefault="002B4841" w:rsidP="002B4841">
      <w:pPr>
        <w:autoSpaceDE w:val="0"/>
        <w:autoSpaceDN w:val="0"/>
        <w:adjustRightInd w:val="0"/>
        <w:ind w:firstLine="709"/>
        <w:jc w:val="both"/>
        <w:outlineLvl w:val="4"/>
        <w:rPr>
          <w:snapToGrid w:val="0"/>
          <w:szCs w:val="28"/>
        </w:rPr>
      </w:pPr>
    </w:p>
    <w:p w:rsidR="002B4841" w:rsidRPr="0040698F" w:rsidRDefault="002B4841" w:rsidP="002B4841">
      <w:pPr>
        <w:autoSpaceDE w:val="0"/>
        <w:autoSpaceDN w:val="0"/>
        <w:adjustRightInd w:val="0"/>
        <w:ind w:firstLine="709"/>
        <w:jc w:val="both"/>
        <w:outlineLvl w:val="4"/>
        <w:rPr>
          <w:snapToGrid w:val="0"/>
          <w:szCs w:val="28"/>
        </w:rPr>
      </w:pPr>
      <w:r w:rsidRPr="0040698F">
        <w:rPr>
          <w:snapToGrid w:val="0"/>
          <w:szCs w:val="28"/>
        </w:rPr>
        <w:t>65320 Взнос в уставный капитал открытого акционерного общества "Ростовский оптико-механический завод", г. Ростов, Ярославская область</w:t>
      </w:r>
    </w:p>
    <w:p w:rsidR="002B4841" w:rsidRPr="0040698F" w:rsidRDefault="002B4841" w:rsidP="002B4841">
      <w:pPr>
        <w:autoSpaceDE w:val="0"/>
        <w:autoSpaceDN w:val="0"/>
        <w:adjustRightInd w:val="0"/>
        <w:ind w:firstLine="709"/>
        <w:jc w:val="both"/>
        <w:outlineLvl w:val="4"/>
        <w:rPr>
          <w:snapToGrid w:val="0"/>
          <w:szCs w:val="28"/>
        </w:rPr>
      </w:pPr>
    </w:p>
    <w:p w:rsidR="002B4841" w:rsidRPr="0040698F" w:rsidRDefault="002B4841" w:rsidP="002B4841">
      <w:pPr>
        <w:autoSpaceDE w:val="0"/>
        <w:autoSpaceDN w:val="0"/>
        <w:adjustRightInd w:val="0"/>
        <w:ind w:firstLine="709"/>
        <w:jc w:val="both"/>
        <w:outlineLvl w:val="4"/>
        <w:rPr>
          <w:snapToGrid w:val="0"/>
          <w:szCs w:val="28"/>
        </w:rPr>
      </w:pPr>
      <w:r w:rsidRPr="0040698F">
        <w:rPr>
          <w:snapToGrid w:val="0"/>
          <w:szCs w:val="28"/>
        </w:rPr>
        <w:t>65350 Взнос в уставный капитал акционерного общества "Центральный научно-исследовательский институт материалов", г. Санкт-Петербург";</w:t>
      </w:r>
    </w:p>
    <w:p w:rsidR="002B4841" w:rsidRPr="0040698F" w:rsidRDefault="002B4841" w:rsidP="002B4841">
      <w:pPr>
        <w:autoSpaceDE w:val="0"/>
        <w:autoSpaceDN w:val="0"/>
        <w:adjustRightInd w:val="0"/>
        <w:ind w:firstLine="709"/>
        <w:jc w:val="both"/>
        <w:outlineLvl w:val="4"/>
        <w:rPr>
          <w:snapToGrid w:val="0"/>
          <w:szCs w:val="28"/>
        </w:rPr>
      </w:pPr>
    </w:p>
    <w:p w:rsidR="002B4841" w:rsidRPr="0040698F" w:rsidRDefault="002B4841" w:rsidP="002B4841">
      <w:pPr>
        <w:autoSpaceDE w:val="0"/>
        <w:autoSpaceDN w:val="0"/>
        <w:adjustRightInd w:val="0"/>
        <w:ind w:firstLine="567"/>
        <w:jc w:val="both"/>
        <w:outlineLvl w:val="4"/>
        <w:rPr>
          <w:snapToGrid w:val="0"/>
          <w:szCs w:val="28"/>
        </w:rPr>
      </w:pPr>
      <w:r w:rsidRPr="0040698F">
        <w:rPr>
          <w:snapToGrid w:val="0"/>
          <w:szCs w:val="28"/>
        </w:rPr>
        <w:t>"65390 Взнос в уставный капитал акционерного общества "Муромский приборостроительный завод", г. Муром, Владимирская область";</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2B4841" w:rsidP="002B4841">
      <w:pPr>
        <w:ind w:firstLine="567"/>
        <w:jc w:val="both"/>
        <w:rPr>
          <w:snapToGrid w:val="0"/>
          <w:szCs w:val="28"/>
        </w:rPr>
      </w:pPr>
      <w:r w:rsidRPr="0040698F">
        <w:rPr>
          <w:snapToGrid w:val="0"/>
          <w:szCs w:val="28"/>
        </w:rPr>
        <w:t>"65460 Взнос в уставный капитал акционерного общества "Хабаровский судостроительный завод", г. Хабаровск</w:t>
      </w:r>
    </w:p>
    <w:p w:rsidR="002B4841" w:rsidRPr="0040698F" w:rsidRDefault="002B4841" w:rsidP="002B4841">
      <w:pPr>
        <w:ind w:firstLine="567"/>
        <w:jc w:val="both"/>
        <w:rPr>
          <w:snapToGrid w:val="0"/>
          <w:szCs w:val="28"/>
        </w:rPr>
      </w:pPr>
    </w:p>
    <w:p w:rsidR="002B4841" w:rsidRPr="0040698F" w:rsidRDefault="002B4841" w:rsidP="002B4841">
      <w:pPr>
        <w:ind w:firstLine="709"/>
        <w:jc w:val="both"/>
        <w:rPr>
          <w:snapToGrid w:val="0"/>
          <w:szCs w:val="28"/>
        </w:rPr>
      </w:pPr>
      <w:r w:rsidRPr="0040698F">
        <w:rPr>
          <w:snapToGrid w:val="0"/>
          <w:szCs w:val="28"/>
        </w:rPr>
        <w:t>65470 Взнос в уставный капитал акционерного общества "Северное производственное объединение "АРКТИКА", г. Северодвинск, Архангельская область</w:t>
      </w:r>
    </w:p>
    <w:p w:rsidR="002B4841" w:rsidRPr="0040698F" w:rsidRDefault="002B4841" w:rsidP="002B4841">
      <w:pPr>
        <w:ind w:firstLine="709"/>
        <w:jc w:val="both"/>
        <w:rPr>
          <w:snapToGrid w:val="0"/>
          <w:szCs w:val="28"/>
        </w:rPr>
      </w:pPr>
    </w:p>
    <w:p w:rsidR="002B4841" w:rsidRPr="0040698F" w:rsidRDefault="002B4841" w:rsidP="002B4841">
      <w:pPr>
        <w:ind w:firstLine="709"/>
        <w:jc w:val="both"/>
        <w:rPr>
          <w:snapToGrid w:val="0"/>
          <w:szCs w:val="28"/>
        </w:rPr>
      </w:pPr>
      <w:r w:rsidRPr="0040698F">
        <w:rPr>
          <w:snapToGrid w:val="0"/>
          <w:szCs w:val="28"/>
        </w:rPr>
        <w:t>65490 Взнос в уставный капитал открытого акционерного общества "АМЗ-НП", г. Арзамас, Нижегородская область</w:t>
      </w:r>
    </w:p>
    <w:p w:rsidR="002B4841" w:rsidRPr="0040698F" w:rsidRDefault="002B4841" w:rsidP="002B4841">
      <w:pPr>
        <w:ind w:firstLine="709"/>
        <w:jc w:val="both"/>
        <w:rPr>
          <w:snapToGrid w:val="0"/>
          <w:szCs w:val="28"/>
        </w:rPr>
      </w:pPr>
    </w:p>
    <w:p w:rsidR="002B4841" w:rsidRPr="0040698F" w:rsidRDefault="002B4841" w:rsidP="002B4841">
      <w:pPr>
        <w:ind w:firstLine="709"/>
        <w:jc w:val="both"/>
        <w:rPr>
          <w:snapToGrid w:val="0"/>
          <w:szCs w:val="28"/>
        </w:rPr>
      </w:pPr>
      <w:r w:rsidRPr="0040698F">
        <w:rPr>
          <w:snapToGrid w:val="0"/>
          <w:szCs w:val="28"/>
        </w:rPr>
        <w:t>65500 Взнос в уставный капитал акционерного общества "Санкт-Петербургское морское бюро машиностроения "Малахит", г. Санкт-Петербург";</w:t>
      </w:r>
    </w:p>
    <w:p w:rsidR="00E1595D" w:rsidRPr="0040698F" w:rsidRDefault="00E1595D"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"65570 Взнос в уставный капитал акционерного общества "Научно-исследовательский институт морской теплотехники",  г. Ломоносов, г. Санкт-Петербург";</w:t>
      </w:r>
    </w:p>
    <w:p w:rsidR="002B4841" w:rsidRPr="0040698F" w:rsidRDefault="002B4841"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"65610 Взнос в уставный капитал публичного акционерного общества "Информационные телекоммуникационные технологии", г. Санкт-Петербург";</w:t>
      </w:r>
    </w:p>
    <w:p w:rsidR="002B4841" w:rsidRPr="0040698F" w:rsidRDefault="002B4841"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"65740 Взнос в уставный капитал акционерного общества "Спецтехника", ЗАТО Озерный, Тверская область";</w:t>
      </w:r>
    </w:p>
    <w:p w:rsidR="002B4841" w:rsidRPr="0040698F" w:rsidRDefault="002B4841"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"65760 Взнос в уставный капитал акционерного общества "Ремонтный завод радиоэлектронной техники "Луч", п. Янино, Ленинградская область";</w:t>
      </w:r>
    </w:p>
    <w:p w:rsidR="002B4841" w:rsidRPr="0040698F" w:rsidRDefault="002B4841"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"65780 Взнос в уставный капитал акционерного общества "9 центральный автомобильный ремонтный завод", г. Энгельс, Саратовская область";</w:t>
      </w:r>
    </w:p>
    <w:p w:rsidR="002B4841" w:rsidRPr="0040698F" w:rsidRDefault="002B4841"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 xml:space="preserve">"65800 Взнос в уставный капитал акционерного общества "60 арсенал", </w:t>
      </w:r>
      <w:r w:rsidR="001E25B2">
        <w:rPr>
          <w:snapToGrid w:val="0"/>
          <w:szCs w:val="28"/>
        </w:rPr>
        <w:br/>
      </w:r>
      <w:r w:rsidRPr="0040698F">
        <w:rPr>
          <w:snapToGrid w:val="0"/>
          <w:szCs w:val="28"/>
        </w:rPr>
        <w:t>г. Калуга";</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2B4841" w:rsidP="002B4841">
      <w:pPr>
        <w:autoSpaceDE w:val="0"/>
        <w:autoSpaceDN w:val="0"/>
        <w:adjustRightInd w:val="0"/>
        <w:ind w:firstLine="567"/>
        <w:jc w:val="both"/>
        <w:outlineLvl w:val="4"/>
        <w:rPr>
          <w:snapToGrid w:val="0"/>
          <w:szCs w:val="28"/>
        </w:rPr>
      </w:pPr>
      <w:r w:rsidRPr="0040698F">
        <w:rPr>
          <w:snapToGrid w:val="0"/>
          <w:szCs w:val="28"/>
        </w:rPr>
        <w:t>"65850 Взнос в уставный капитал акционерного общества "103 бронетанковый ремонтный завод", г. пос. Атамановское, Забайкальский край";</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2B4841" w:rsidP="002B4841">
      <w:pPr>
        <w:autoSpaceDE w:val="0"/>
        <w:autoSpaceDN w:val="0"/>
        <w:adjustRightInd w:val="0"/>
        <w:ind w:firstLine="567"/>
        <w:jc w:val="both"/>
        <w:outlineLvl w:val="4"/>
        <w:rPr>
          <w:snapToGrid w:val="0"/>
          <w:szCs w:val="28"/>
        </w:rPr>
      </w:pPr>
      <w:r w:rsidRPr="0040698F">
        <w:rPr>
          <w:snapToGrid w:val="0"/>
          <w:szCs w:val="28"/>
        </w:rPr>
        <w:t>"65870 Взнос в уставный капитал акционерного общества "144 бронетанковый ремонтный завод", г. Екатеринбург, Свердловская область";</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2B4841" w:rsidP="002B4841">
      <w:pPr>
        <w:autoSpaceDE w:val="0"/>
        <w:autoSpaceDN w:val="0"/>
        <w:adjustRightInd w:val="0"/>
        <w:ind w:firstLine="567"/>
        <w:jc w:val="both"/>
        <w:outlineLvl w:val="4"/>
        <w:rPr>
          <w:snapToGrid w:val="0"/>
          <w:szCs w:val="28"/>
        </w:rPr>
      </w:pPr>
      <w:r w:rsidRPr="0040698F">
        <w:rPr>
          <w:snapToGrid w:val="0"/>
          <w:szCs w:val="28"/>
        </w:rPr>
        <w:t>"65910 Взнос в уставный капитал акционерного общества "Воронежский Завод Полупроводниковых Приборов - Сборка", г. Воронеж</w:t>
      </w:r>
      <w:r w:rsidR="00EA669C" w:rsidRPr="0040698F">
        <w:rPr>
          <w:snapToGrid w:val="0"/>
          <w:szCs w:val="28"/>
        </w:rPr>
        <w:t>";</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EA669C" w:rsidP="002B4841">
      <w:pPr>
        <w:autoSpaceDE w:val="0"/>
        <w:autoSpaceDN w:val="0"/>
        <w:adjustRightInd w:val="0"/>
        <w:ind w:firstLine="567"/>
        <w:jc w:val="both"/>
        <w:outlineLvl w:val="4"/>
        <w:rPr>
          <w:snapToGrid w:val="0"/>
          <w:szCs w:val="28"/>
        </w:rPr>
      </w:pPr>
      <w:r w:rsidRPr="0040698F">
        <w:rPr>
          <w:snapToGrid w:val="0"/>
          <w:szCs w:val="28"/>
        </w:rPr>
        <w:t>"</w:t>
      </w:r>
      <w:r w:rsidR="002B4841" w:rsidRPr="0040698F">
        <w:rPr>
          <w:snapToGrid w:val="0"/>
          <w:szCs w:val="28"/>
        </w:rPr>
        <w:t>65980 Взнос в уставный капитал акционерного общества "Государственный научно-исследовательский институт "Кристалл", г. Дзержинск, Нижегородская область</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2B4841" w:rsidP="002B4841">
      <w:pPr>
        <w:autoSpaceDE w:val="0"/>
        <w:autoSpaceDN w:val="0"/>
        <w:adjustRightInd w:val="0"/>
        <w:ind w:firstLine="567"/>
        <w:jc w:val="both"/>
        <w:outlineLvl w:val="4"/>
        <w:rPr>
          <w:snapToGrid w:val="0"/>
          <w:szCs w:val="28"/>
        </w:rPr>
      </w:pPr>
      <w:r w:rsidRPr="0040698F">
        <w:rPr>
          <w:snapToGrid w:val="0"/>
          <w:szCs w:val="28"/>
        </w:rPr>
        <w:t>66000 Взнос в уставный капитал акционерного общества "Златоустовский машиностроительный завод", г. Златоуст, Челябинская область</w:t>
      </w:r>
    </w:p>
    <w:p w:rsidR="00EA669C" w:rsidRPr="0040698F" w:rsidRDefault="00EA669C" w:rsidP="002B4841">
      <w:pPr>
        <w:autoSpaceDE w:val="0"/>
        <w:autoSpaceDN w:val="0"/>
        <w:adjustRightInd w:val="0"/>
        <w:ind w:firstLine="567"/>
        <w:jc w:val="both"/>
        <w:outlineLvl w:val="4"/>
        <w:rPr>
          <w:snapToGrid w:val="0"/>
          <w:szCs w:val="28"/>
        </w:rPr>
      </w:pPr>
    </w:p>
    <w:p w:rsidR="00EA669C" w:rsidRPr="0040698F" w:rsidRDefault="00EA669C" w:rsidP="00EA669C">
      <w:pPr>
        <w:autoSpaceDE w:val="0"/>
        <w:autoSpaceDN w:val="0"/>
        <w:adjustRightInd w:val="0"/>
        <w:ind w:firstLine="567"/>
        <w:jc w:val="both"/>
        <w:outlineLvl w:val="4"/>
        <w:rPr>
          <w:snapToGrid w:val="0"/>
          <w:szCs w:val="28"/>
        </w:rPr>
      </w:pPr>
      <w:r w:rsidRPr="0040698F">
        <w:rPr>
          <w:snapToGrid w:val="0"/>
          <w:szCs w:val="28"/>
        </w:rPr>
        <w:t>66010 Взнос в уставный капитал акционерного общества "Миасский машиностроительный завод", г. Миасс, Челябинская область";</w:t>
      </w:r>
    </w:p>
    <w:p w:rsidR="00EA669C" w:rsidRPr="0040698F" w:rsidRDefault="00EA669C" w:rsidP="002B4841">
      <w:pPr>
        <w:autoSpaceDE w:val="0"/>
        <w:autoSpaceDN w:val="0"/>
        <w:adjustRightInd w:val="0"/>
        <w:ind w:firstLine="567"/>
        <w:jc w:val="both"/>
        <w:outlineLvl w:val="4"/>
        <w:rPr>
          <w:snapToGrid w:val="0"/>
          <w:szCs w:val="28"/>
        </w:rPr>
      </w:pPr>
    </w:p>
    <w:p w:rsidR="00EA669C" w:rsidRPr="0040698F" w:rsidRDefault="00EA669C" w:rsidP="00EA669C">
      <w:pPr>
        <w:autoSpaceDE w:val="0"/>
        <w:autoSpaceDN w:val="0"/>
        <w:adjustRightInd w:val="0"/>
        <w:ind w:firstLine="567"/>
        <w:jc w:val="both"/>
        <w:outlineLvl w:val="4"/>
        <w:rPr>
          <w:snapToGrid w:val="0"/>
          <w:szCs w:val="28"/>
        </w:rPr>
      </w:pPr>
      <w:r w:rsidRPr="0040698F">
        <w:rPr>
          <w:snapToGrid w:val="0"/>
          <w:szCs w:val="28"/>
        </w:rPr>
        <w:t xml:space="preserve">"66080 Взнос в уставный капитал акционерного общества "Концерн "Вега", </w:t>
      </w:r>
      <w:r w:rsidRPr="0040698F">
        <w:rPr>
          <w:snapToGrid w:val="0"/>
          <w:szCs w:val="28"/>
        </w:rPr>
        <w:br/>
        <w:t>г. Москва</w:t>
      </w:r>
    </w:p>
    <w:p w:rsidR="00EA669C" w:rsidRPr="0040698F" w:rsidRDefault="00EA669C" w:rsidP="00EA669C">
      <w:pPr>
        <w:autoSpaceDE w:val="0"/>
        <w:autoSpaceDN w:val="0"/>
        <w:adjustRightInd w:val="0"/>
        <w:ind w:firstLine="567"/>
        <w:jc w:val="both"/>
        <w:outlineLvl w:val="4"/>
        <w:rPr>
          <w:snapToGrid w:val="0"/>
          <w:szCs w:val="28"/>
        </w:rPr>
      </w:pPr>
    </w:p>
    <w:p w:rsidR="00EA669C" w:rsidRPr="0040698F" w:rsidRDefault="00EA669C" w:rsidP="00EA669C">
      <w:pPr>
        <w:autoSpaceDE w:val="0"/>
        <w:autoSpaceDN w:val="0"/>
        <w:adjustRightInd w:val="0"/>
        <w:ind w:firstLine="567"/>
        <w:jc w:val="both"/>
        <w:outlineLvl w:val="4"/>
        <w:rPr>
          <w:snapToGrid w:val="0"/>
          <w:szCs w:val="28"/>
        </w:rPr>
      </w:pPr>
      <w:r w:rsidRPr="0040698F">
        <w:rPr>
          <w:snapToGrid w:val="0"/>
          <w:szCs w:val="28"/>
        </w:rPr>
        <w:t>66090 Взнос в уставный капитал акционерного общества "Особое конструкторское бюро "Салют", г. Новосибирск";</w:t>
      </w:r>
    </w:p>
    <w:p w:rsidR="002B4841" w:rsidRPr="0040698F" w:rsidRDefault="002B4841" w:rsidP="002B4841">
      <w:pPr>
        <w:autoSpaceDE w:val="0"/>
        <w:autoSpaceDN w:val="0"/>
        <w:adjustRightInd w:val="0"/>
        <w:ind w:firstLine="567"/>
        <w:jc w:val="both"/>
        <w:outlineLvl w:val="4"/>
        <w:rPr>
          <w:snapToGrid w:val="0"/>
          <w:szCs w:val="28"/>
        </w:rPr>
      </w:pPr>
    </w:p>
    <w:p w:rsidR="00807F66" w:rsidRPr="0040698F" w:rsidRDefault="00807F66" w:rsidP="00807F66">
      <w:pPr>
        <w:autoSpaceDE w:val="0"/>
        <w:autoSpaceDN w:val="0"/>
        <w:adjustRightInd w:val="0"/>
        <w:ind w:firstLine="567"/>
        <w:jc w:val="both"/>
        <w:outlineLvl w:val="4"/>
        <w:rPr>
          <w:snapToGrid w:val="0"/>
          <w:szCs w:val="28"/>
        </w:rPr>
      </w:pPr>
      <w:r w:rsidRPr="0040698F">
        <w:rPr>
          <w:snapToGrid w:val="0"/>
          <w:szCs w:val="28"/>
        </w:rPr>
        <w:t>"66200 Взнос в уставный капитал акционерного общества "Конструкторское бюро точного машиностроения имени А.Э. Нудельмана", г. Москва</w:t>
      </w:r>
    </w:p>
    <w:p w:rsidR="00807F66" w:rsidRPr="0040698F" w:rsidRDefault="00807F66" w:rsidP="002B4841">
      <w:pPr>
        <w:autoSpaceDE w:val="0"/>
        <w:autoSpaceDN w:val="0"/>
        <w:adjustRightInd w:val="0"/>
        <w:ind w:firstLine="567"/>
        <w:jc w:val="both"/>
        <w:outlineLvl w:val="4"/>
        <w:rPr>
          <w:snapToGrid w:val="0"/>
          <w:szCs w:val="28"/>
        </w:rPr>
      </w:pPr>
    </w:p>
    <w:p w:rsidR="002B4841" w:rsidRPr="0040698F" w:rsidRDefault="00807F66" w:rsidP="00807F66">
      <w:pPr>
        <w:autoSpaceDE w:val="0"/>
        <w:autoSpaceDN w:val="0"/>
        <w:adjustRightInd w:val="0"/>
        <w:ind w:firstLine="709"/>
        <w:jc w:val="both"/>
        <w:outlineLvl w:val="4"/>
        <w:rPr>
          <w:snapToGrid w:val="0"/>
          <w:szCs w:val="28"/>
        </w:rPr>
      </w:pPr>
      <w:r w:rsidRPr="0040698F">
        <w:rPr>
          <w:snapToGrid w:val="0"/>
          <w:szCs w:val="28"/>
        </w:rPr>
        <w:t>66210 Взнос в уставный капитал акционерного общества "33 судоремонтный завод" г. Балтийск, Калининградская область";</w:t>
      </w:r>
    </w:p>
    <w:p w:rsidR="00807F66" w:rsidRPr="0040698F" w:rsidRDefault="00807F66" w:rsidP="00807F66">
      <w:pPr>
        <w:autoSpaceDE w:val="0"/>
        <w:autoSpaceDN w:val="0"/>
        <w:adjustRightInd w:val="0"/>
        <w:ind w:firstLine="709"/>
        <w:jc w:val="both"/>
        <w:outlineLvl w:val="4"/>
        <w:rPr>
          <w:snapToGrid w:val="0"/>
          <w:szCs w:val="28"/>
        </w:rPr>
      </w:pPr>
    </w:p>
    <w:p w:rsidR="00807F66" w:rsidRPr="0040698F" w:rsidRDefault="00807F66" w:rsidP="00807F66">
      <w:pPr>
        <w:autoSpaceDE w:val="0"/>
        <w:autoSpaceDN w:val="0"/>
        <w:adjustRightInd w:val="0"/>
        <w:ind w:firstLine="567"/>
        <w:jc w:val="both"/>
        <w:outlineLvl w:val="4"/>
        <w:rPr>
          <w:snapToGrid w:val="0"/>
          <w:szCs w:val="28"/>
        </w:rPr>
      </w:pPr>
      <w:r w:rsidRPr="0040698F">
        <w:rPr>
          <w:snapToGrid w:val="0"/>
          <w:szCs w:val="28"/>
        </w:rPr>
        <w:t>"66260 Взнос в уставный капитал акционерного общества "Научно-исследовательский институт "Масштаб", г. Санкт-Петербург</w:t>
      </w:r>
    </w:p>
    <w:p w:rsidR="00807F66" w:rsidRPr="0040698F" w:rsidRDefault="00807F66" w:rsidP="00807F66">
      <w:pPr>
        <w:autoSpaceDE w:val="0"/>
        <w:autoSpaceDN w:val="0"/>
        <w:adjustRightInd w:val="0"/>
        <w:ind w:firstLine="567"/>
        <w:jc w:val="both"/>
        <w:outlineLvl w:val="4"/>
        <w:rPr>
          <w:snapToGrid w:val="0"/>
          <w:szCs w:val="28"/>
        </w:rPr>
      </w:pPr>
    </w:p>
    <w:p w:rsidR="00B5419F" w:rsidRPr="0040698F" w:rsidRDefault="00807F66" w:rsidP="007116D1">
      <w:pPr>
        <w:autoSpaceDE w:val="0"/>
        <w:autoSpaceDN w:val="0"/>
        <w:adjustRightInd w:val="0"/>
        <w:ind w:firstLine="709"/>
        <w:jc w:val="both"/>
        <w:outlineLvl w:val="4"/>
        <w:rPr>
          <w:snapToGrid w:val="0"/>
          <w:szCs w:val="28"/>
        </w:rPr>
      </w:pPr>
      <w:r w:rsidRPr="0040698F">
        <w:rPr>
          <w:snapToGrid w:val="0"/>
          <w:szCs w:val="28"/>
        </w:rPr>
        <w:t>66280 Взнос в уставный капитал акционерного общества "Кимовский радиоэлектромеханический завод", г. Кимовск, Тульская область";</w:t>
      </w:r>
    </w:p>
    <w:p w:rsidR="00B5419F" w:rsidRPr="0040698F" w:rsidRDefault="00B5419F" w:rsidP="007116D1">
      <w:pPr>
        <w:autoSpaceDE w:val="0"/>
        <w:autoSpaceDN w:val="0"/>
        <w:adjustRightInd w:val="0"/>
        <w:ind w:firstLine="709"/>
        <w:jc w:val="both"/>
        <w:outlineLvl w:val="4"/>
        <w:rPr>
          <w:snapToGrid w:val="0"/>
          <w:szCs w:val="28"/>
        </w:rPr>
      </w:pPr>
    </w:p>
    <w:p w:rsidR="00807F66" w:rsidRPr="0040698F" w:rsidRDefault="00807F66" w:rsidP="00807F66">
      <w:pPr>
        <w:autoSpaceDE w:val="0"/>
        <w:autoSpaceDN w:val="0"/>
        <w:adjustRightInd w:val="0"/>
        <w:ind w:firstLine="567"/>
        <w:jc w:val="both"/>
        <w:outlineLvl w:val="4"/>
        <w:rPr>
          <w:snapToGrid w:val="0"/>
          <w:szCs w:val="28"/>
        </w:rPr>
      </w:pPr>
      <w:r w:rsidRPr="0040698F">
        <w:rPr>
          <w:snapToGrid w:val="0"/>
          <w:szCs w:val="28"/>
        </w:rPr>
        <w:t>"66380 Взнос в уставный капитал акционерного общества "Центральное конструкторско-технологическое бюро полимерных материалов с опытным производством", г. Москва";</w:t>
      </w:r>
    </w:p>
    <w:p w:rsidR="00807F66" w:rsidRPr="0040698F" w:rsidRDefault="00807F66" w:rsidP="00807F66">
      <w:pPr>
        <w:autoSpaceDE w:val="0"/>
        <w:autoSpaceDN w:val="0"/>
        <w:adjustRightInd w:val="0"/>
        <w:ind w:firstLine="567"/>
        <w:jc w:val="both"/>
        <w:outlineLvl w:val="4"/>
        <w:rPr>
          <w:snapToGrid w:val="0"/>
          <w:szCs w:val="28"/>
        </w:rPr>
      </w:pPr>
    </w:p>
    <w:p w:rsidR="00807F66" w:rsidRPr="0040698F" w:rsidRDefault="00807F66" w:rsidP="00807F66">
      <w:pPr>
        <w:autoSpaceDE w:val="0"/>
        <w:autoSpaceDN w:val="0"/>
        <w:adjustRightInd w:val="0"/>
        <w:ind w:firstLine="567"/>
        <w:jc w:val="both"/>
        <w:outlineLvl w:val="4"/>
        <w:rPr>
          <w:snapToGrid w:val="0"/>
          <w:szCs w:val="28"/>
        </w:rPr>
      </w:pPr>
      <w:r w:rsidRPr="0040698F">
        <w:rPr>
          <w:snapToGrid w:val="0"/>
          <w:szCs w:val="28"/>
        </w:rPr>
        <w:t>"66400 Взнос в уставный капитал открытого акционерного общества "Научно-производственное предприятие "Краснознаменец", г. Санкт-Петербург</w:t>
      </w:r>
      <w:r w:rsidR="006C0012" w:rsidRPr="0040698F">
        <w:rPr>
          <w:snapToGrid w:val="0"/>
          <w:szCs w:val="28"/>
        </w:rPr>
        <w:t>";</w:t>
      </w:r>
    </w:p>
    <w:p w:rsidR="00807F66" w:rsidRPr="0040698F" w:rsidRDefault="00807F66" w:rsidP="00807F66">
      <w:pPr>
        <w:autoSpaceDE w:val="0"/>
        <w:autoSpaceDN w:val="0"/>
        <w:adjustRightInd w:val="0"/>
        <w:ind w:firstLine="567"/>
        <w:jc w:val="both"/>
        <w:outlineLvl w:val="4"/>
        <w:rPr>
          <w:snapToGrid w:val="0"/>
          <w:szCs w:val="28"/>
        </w:rPr>
      </w:pPr>
    </w:p>
    <w:p w:rsidR="00807F66" w:rsidRPr="0040698F" w:rsidRDefault="00807F66" w:rsidP="00807F66">
      <w:pPr>
        <w:autoSpaceDE w:val="0"/>
        <w:autoSpaceDN w:val="0"/>
        <w:adjustRightInd w:val="0"/>
        <w:ind w:firstLine="567"/>
        <w:jc w:val="both"/>
        <w:outlineLvl w:val="4"/>
        <w:rPr>
          <w:snapToGrid w:val="0"/>
          <w:szCs w:val="28"/>
        </w:rPr>
      </w:pPr>
    </w:p>
    <w:p w:rsidR="006E5400" w:rsidRPr="0040698F" w:rsidRDefault="006E5400" w:rsidP="006E5400">
      <w:pPr>
        <w:autoSpaceDE w:val="0"/>
        <w:autoSpaceDN w:val="0"/>
        <w:adjustRightInd w:val="0"/>
        <w:ind w:firstLine="567"/>
        <w:jc w:val="both"/>
        <w:outlineLvl w:val="4"/>
        <w:rPr>
          <w:snapToGrid w:val="0"/>
          <w:szCs w:val="28"/>
        </w:rPr>
      </w:pPr>
      <w:r w:rsidRPr="0040698F">
        <w:rPr>
          <w:snapToGrid w:val="0"/>
          <w:szCs w:val="28"/>
        </w:rPr>
        <w:t>"66490 Взнос в уставный капитал   акционерного общества "Системы управления", г. Москва, с целью осуществления капитальных вложений дочерними (зависимыми) хозяйственными обществами</w:t>
      </w:r>
    </w:p>
    <w:p w:rsidR="006E5400" w:rsidRPr="0040698F" w:rsidRDefault="006E5400" w:rsidP="006E5400">
      <w:pPr>
        <w:autoSpaceDE w:val="0"/>
        <w:autoSpaceDN w:val="0"/>
        <w:adjustRightInd w:val="0"/>
        <w:ind w:firstLine="567"/>
        <w:jc w:val="both"/>
        <w:outlineLvl w:val="4"/>
        <w:rPr>
          <w:snapToGrid w:val="0"/>
          <w:szCs w:val="28"/>
        </w:rPr>
      </w:pPr>
    </w:p>
    <w:p w:rsidR="006E5400" w:rsidRPr="0040698F" w:rsidRDefault="006E5400" w:rsidP="006E5400">
      <w:pPr>
        <w:autoSpaceDE w:val="0"/>
        <w:autoSpaceDN w:val="0"/>
        <w:adjustRightInd w:val="0"/>
        <w:ind w:firstLine="567"/>
        <w:jc w:val="both"/>
        <w:outlineLvl w:val="4"/>
        <w:rPr>
          <w:snapToGrid w:val="0"/>
          <w:szCs w:val="28"/>
        </w:rPr>
      </w:pPr>
      <w:r w:rsidRPr="0040698F">
        <w:rPr>
          <w:snapToGrid w:val="0"/>
          <w:szCs w:val="28"/>
        </w:rPr>
        <w:t>66500</w:t>
      </w:r>
      <w:r w:rsidRPr="0040698F">
        <w:rPr>
          <w:snapToGrid w:val="0"/>
          <w:szCs w:val="28"/>
        </w:rPr>
        <w:tab/>
        <w:t>Взнос в уставный капитал  акционерного общества "Концерн "Созвездие", г. Воронеж, с целью осуществления капитальных вложений дочерними (зависимыми) хозяйственными обществами";</w:t>
      </w:r>
    </w:p>
    <w:p w:rsidR="00807F66" w:rsidRPr="0040698F" w:rsidRDefault="00807F66" w:rsidP="00807F66">
      <w:pPr>
        <w:autoSpaceDE w:val="0"/>
        <w:autoSpaceDN w:val="0"/>
        <w:adjustRightInd w:val="0"/>
        <w:ind w:firstLine="567"/>
        <w:jc w:val="both"/>
        <w:outlineLvl w:val="4"/>
        <w:rPr>
          <w:snapToGrid w:val="0"/>
          <w:szCs w:val="28"/>
        </w:rPr>
      </w:pPr>
    </w:p>
    <w:p w:rsidR="006C0012" w:rsidRPr="0040698F" w:rsidRDefault="006C0012" w:rsidP="00807F66">
      <w:pPr>
        <w:autoSpaceDE w:val="0"/>
        <w:autoSpaceDN w:val="0"/>
        <w:adjustRightInd w:val="0"/>
        <w:ind w:firstLine="567"/>
        <w:jc w:val="both"/>
        <w:outlineLvl w:val="4"/>
        <w:rPr>
          <w:snapToGrid w:val="0"/>
          <w:szCs w:val="28"/>
        </w:rPr>
      </w:pPr>
      <w:r w:rsidRPr="0040698F">
        <w:rPr>
          <w:snapToGrid w:val="0"/>
          <w:szCs w:val="28"/>
        </w:rPr>
        <w:t>"66530 Взнос в уставный капитал акционерного общества "Уфимский завод микроэлектроники "Магнетрон", г. Уфа, Республика Башкортостан</w:t>
      </w:r>
    </w:p>
    <w:p w:rsidR="006C0012" w:rsidRPr="0040698F" w:rsidRDefault="006C0012" w:rsidP="00807F66">
      <w:pPr>
        <w:autoSpaceDE w:val="0"/>
        <w:autoSpaceDN w:val="0"/>
        <w:adjustRightInd w:val="0"/>
        <w:ind w:firstLine="567"/>
        <w:jc w:val="both"/>
        <w:outlineLvl w:val="4"/>
        <w:rPr>
          <w:snapToGrid w:val="0"/>
          <w:szCs w:val="28"/>
        </w:rPr>
      </w:pPr>
    </w:p>
    <w:p w:rsidR="006C0012" w:rsidRPr="0040698F" w:rsidRDefault="006C0012" w:rsidP="006C0012">
      <w:pPr>
        <w:autoSpaceDE w:val="0"/>
        <w:autoSpaceDN w:val="0"/>
        <w:adjustRightInd w:val="0"/>
        <w:ind w:firstLine="709"/>
        <w:jc w:val="both"/>
        <w:outlineLvl w:val="4"/>
        <w:rPr>
          <w:snapToGrid w:val="0"/>
          <w:szCs w:val="28"/>
        </w:rPr>
      </w:pPr>
      <w:r w:rsidRPr="0040698F">
        <w:rPr>
          <w:snapToGrid w:val="0"/>
          <w:szCs w:val="28"/>
        </w:rPr>
        <w:t>66540 Взнос в уставный капитал  акционерного общества "Научно-производственное предприятие "Сигнал", г. Санкт-Петербург</w:t>
      </w:r>
    </w:p>
    <w:p w:rsidR="006C0012" w:rsidRPr="0040698F" w:rsidRDefault="006C0012" w:rsidP="006C0012">
      <w:pPr>
        <w:autoSpaceDE w:val="0"/>
        <w:autoSpaceDN w:val="0"/>
        <w:adjustRightInd w:val="0"/>
        <w:ind w:firstLine="567"/>
        <w:jc w:val="both"/>
        <w:outlineLvl w:val="4"/>
        <w:rPr>
          <w:snapToGrid w:val="0"/>
          <w:szCs w:val="28"/>
        </w:rPr>
      </w:pPr>
    </w:p>
    <w:p w:rsidR="006C0012" w:rsidRPr="0040698F" w:rsidRDefault="006C0012" w:rsidP="006C0012">
      <w:pPr>
        <w:autoSpaceDE w:val="0"/>
        <w:autoSpaceDN w:val="0"/>
        <w:adjustRightInd w:val="0"/>
        <w:ind w:firstLine="709"/>
        <w:jc w:val="both"/>
        <w:outlineLvl w:val="4"/>
        <w:rPr>
          <w:snapToGrid w:val="0"/>
          <w:szCs w:val="28"/>
        </w:rPr>
      </w:pPr>
      <w:r w:rsidRPr="0040698F">
        <w:rPr>
          <w:snapToGrid w:val="0"/>
          <w:szCs w:val="28"/>
        </w:rPr>
        <w:t>66550 Взнос в уставный капитал акционерного общества "Ярославский радиозавод", г. Ярославль";</w:t>
      </w:r>
    </w:p>
    <w:p w:rsidR="006C0012" w:rsidRPr="0040698F" w:rsidRDefault="006C0012" w:rsidP="006C0012">
      <w:pPr>
        <w:autoSpaceDE w:val="0"/>
        <w:autoSpaceDN w:val="0"/>
        <w:adjustRightInd w:val="0"/>
        <w:ind w:firstLine="567"/>
        <w:jc w:val="both"/>
        <w:outlineLvl w:val="4"/>
        <w:rPr>
          <w:snapToGrid w:val="0"/>
          <w:szCs w:val="28"/>
        </w:rPr>
      </w:pPr>
    </w:p>
    <w:p w:rsidR="006C0012" w:rsidRPr="0040698F" w:rsidRDefault="006C0012" w:rsidP="006C0012">
      <w:pPr>
        <w:autoSpaceDE w:val="0"/>
        <w:autoSpaceDN w:val="0"/>
        <w:adjustRightInd w:val="0"/>
        <w:ind w:firstLine="567"/>
        <w:jc w:val="both"/>
        <w:outlineLvl w:val="4"/>
        <w:rPr>
          <w:snapToGrid w:val="0"/>
          <w:szCs w:val="28"/>
        </w:rPr>
      </w:pPr>
      <w:r w:rsidRPr="0040698F">
        <w:rPr>
          <w:snapToGrid w:val="0"/>
          <w:szCs w:val="28"/>
        </w:rPr>
        <w:t>"66810 Взнос в уставный капитал открытого акционерного общества "Научно-производственное предприятие "Темп" им. Ф. Короткова", г. Москва</w:t>
      </w:r>
    </w:p>
    <w:p w:rsidR="006C0012" w:rsidRPr="0040698F" w:rsidRDefault="006C0012" w:rsidP="006C0012">
      <w:pPr>
        <w:autoSpaceDE w:val="0"/>
        <w:autoSpaceDN w:val="0"/>
        <w:adjustRightInd w:val="0"/>
        <w:ind w:firstLine="567"/>
        <w:jc w:val="both"/>
        <w:outlineLvl w:val="4"/>
        <w:rPr>
          <w:snapToGrid w:val="0"/>
          <w:szCs w:val="28"/>
        </w:rPr>
      </w:pPr>
    </w:p>
    <w:p w:rsidR="006C0012" w:rsidRPr="0040698F" w:rsidRDefault="006C0012" w:rsidP="006C0012">
      <w:pPr>
        <w:autoSpaceDE w:val="0"/>
        <w:autoSpaceDN w:val="0"/>
        <w:adjustRightInd w:val="0"/>
        <w:ind w:firstLine="709"/>
        <w:jc w:val="both"/>
        <w:outlineLvl w:val="4"/>
        <w:rPr>
          <w:snapToGrid w:val="0"/>
          <w:szCs w:val="28"/>
        </w:rPr>
      </w:pPr>
      <w:r w:rsidRPr="0040698F">
        <w:rPr>
          <w:snapToGrid w:val="0"/>
          <w:szCs w:val="28"/>
        </w:rPr>
        <w:t>66820 Взнос в уставный капитал акционерного общества "Каменск-Уральский литейный завод", г. Каменск-Уральский, Свердловская область</w:t>
      </w:r>
    </w:p>
    <w:p w:rsidR="006C0012" w:rsidRPr="0040698F" w:rsidRDefault="006C0012" w:rsidP="006C0012">
      <w:pPr>
        <w:autoSpaceDE w:val="0"/>
        <w:autoSpaceDN w:val="0"/>
        <w:adjustRightInd w:val="0"/>
        <w:ind w:firstLine="709"/>
        <w:jc w:val="both"/>
        <w:outlineLvl w:val="4"/>
        <w:rPr>
          <w:snapToGrid w:val="0"/>
          <w:szCs w:val="28"/>
        </w:rPr>
      </w:pPr>
    </w:p>
    <w:p w:rsidR="006C0012" w:rsidRPr="0040698F" w:rsidRDefault="006C0012" w:rsidP="006C0012">
      <w:pPr>
        <w:autoSpaceDE w:val="0"/>
        <w:autoSpaceDN w:val="0"/>
        <w:adjustRightInd w:val="0"/>
        <w:ind w:firstLine="709"/>
        <w:jc w:val="both"/>
        <w:outlineLvl w:val="4"/>
        <w:rPr>
          <w:snapToGrid w:val="0"/>
          <w:szCs w:val="28"/>
        </w:rPr>
      </w:pPr>
      <w:r w:rsidRPr="0040698F">
        <w:rPr>
          <w:snapToGrid w:val="0"/>
          <w:szCs w:val="28"/>
        </w:rPr>
        <w:t xml:space="preserve">66850 Взнос в уставный капитал акционерного общества "Специальное конструкторско-технологическое бюро по электрохимии с опытным заводом", </w:t>
      </w:r>
      <w:r w:rsidR="001E25B2">
        <w:rPr>
          <w:snapToGrid w:val="0"/>
          <w:szCs w:val="28"/>
        </w:rPr>
        <w:br/>
      </w:r>
      <w:r w:rsidRPr="0040698F">
        <w:rPr>
          <w:snapToGrid w:val="0"/>
          <w:szCs w:val="28"/>
        </w:rPr>
        <w:t>г. Москва</w:t>
      </w:r>
    </w:p>
    <w:p w:rsidR="006C0012" w:rsidRPr="0040698F" w:rsidRDefault="006C0012" w:rsidP="006C0012">
      <w:pPr>
        <w:autoSpaceDE w:val="0"/>
        <w:autoSpaceDN w:val="0"/>
        <w:adjustRightInd w:val="0"/>
        <w:ind w:firstLine="709"/>
        <w:jc w:val="both"/>
        <w:outlineLvl w:val="4"/>
        <w:rPr>
          <w:snapToGrid w:val="0"/>
          <w:szCs w:val="28"/>
        </w:rPr>
      </w:pPr>
    </w:p>
    <w:p w:rsidR="006C0012" w:rsidRPr="0040698F" w:rsidRDefault="006C0012" w:rsidP="006C0012">
      <w:pPr>
        <w:autoSpaceDE w:val="0"/>
        <w:autoSpaceDN w:val="0"/>
        <w:adjustRightInd w:val="0"/>
        <w:ind w:firstLine="709"/>
        <w:jc w:val="both"/>
        <w:outlineLvl w:val="4"/>
        <w:rPr>
          <w:snapToGrid w:val="0"/>
          <w:szCs w:val="28"/>
        </w:rPr>
      </w:pPr>
      <w:r w:rsidRPr="0040698F">
        <w:rPr>
          <w:snapToGrid w:val="0"/>
          <w:szCs w:val="28"/>
        </w:rPr>
        <w:t>66880 Взнос в уставный капитал открытого акционерного общества "Северо-Восточный ремонтный центр", г. Вилючинск, Камчатский край";</w:t>
      </w:r>
    </w:p>
    <w:p w:rsidR="006C0012" w:rsidRPr="0040698F" w:rsidRDefault="006C0012" w:rsidP="006C0012">
      <w:pPr>
        <w:autoSpaceDE w:val="0"/>
        <w:autoSpaceDN w:val="0"/>
        <w:adjustRightInd w:val="0"/>
        <w:ind w:firstLine="567"/>
        <w:jc w:val="both"/>
        <w:outlineLvl w:val="4"/>
        <w:rPr>
          <w:snapToGrid w:val="0"/>
          <w:szCs w:val="28"/>
        </w:rPr>
      </w:pPr>
    </w:p>
    <w:p w:rsidR="000B7D2D" w:rsidRPr="0040698F" w:rsidRDefault="000B7D2D" w:rsidP="000B7D2D">
      <w:pPr>
        <w:autoSpaceDE w:val="0"/>
        <w:autoSpaceDN w:val="0"/>
        <w:adjustRightInd w:val="0"/>
        <w:ind w:firstLine="567"/>
        <w:jc w:val="both"/>
        <w:outlineLvl w:val="4"/>
        <w:rPr>
          <w:snapToGrid w:val="0"/>
          <w:szCs w:val="28"/>
        </w:rPr>
      </w:pPr>
      <w:r w:rsidRPr="0040698F">
        <w:rPr>
          <w:snapToGrid w:val="0"/>
          <w:szCs w:val="28"/>
        </w:rPr>
        <w:t>"67010 Взнос в уставный капитал акционерного общества "Завод "Красное Сормово", г. Нижний Новгород</w:t>
      </w:r>
    </w:p>
    <w:p w:rsidR="000B7D2D" w:rsidRPr="0040698F" w:rsidRDefault="000B7D2D" w:rsidP="000B7D2D">
      <w:pPr>
        <w:autoSpaceDE w:val="0"/>
        <w:autoSpaceDN w:val="0"/>
        <w:adjustRightInd w:val="0"/>
        <w:ind w:firstLine="567"/>
        <w:jc w:val="both"/>
        <w:outlineLvl w:val="4"/>
        <w:rPr>
          <w:snapToGrid w:val="0"/>
          <w:szCs w:val="28"/>
        </w:rPr>
      </w:pPr>
    </w:p>
    <w:p w:rsidR="000B7D2D" w:rsidRPr="0040698F" w:rsidRDefault="000B7D2D" w:rsidP="000B7D2D">
      <w:pPr>
        <w:autoSpaceDE w:val="0"/>
        <w:autoSpaceDN w:val="0"/>
        <w:adjustRightInd w:val="0"/>
        <w:ind w:firstLine="709"/>
        <w:jc w:val="both"/>
        <w:outlineLvl w:val="4"/>
        <w:rPr>
          <w:snapToGrid w:val="0"/>
          <w:szCs w:val="28"/>
        </w:rPr>
      </w:pPr>
      <w:r w:rsidRPr="0040698F">
        <w:rPr>
          <w:snapToGrid w:val="0"/>
          <w:szCs w:val="28"/>
        </w:rPr>
        <w:t>67020 Взнос в уставный капитал публичного  акционерного общества "Варяг", г. Владивосток, Приморский край</w:t>
      </w:r>
    </w:p>
    <w:p w:rsidR="000B7D2D" w:rsidRPr="0040698F" w:rsidRDefault="000B7D2D" w:rsidP="000B7D2D">
      <w:pPr>
        <w:autoSpaceDE w:val="0"/>
        <w:autoSpaceDN w:val="0"/>
        <w:adjustRightInd w:val="0"/>
        <w:ind w:firstLine="709"/>
        <w:jc w:val="both"/>
        <w:outlineLvl w:val="4"/>
        <w:rPr>
          <w:snapToGrid w:val="0"/>
          <w:szCs w:val="28"/>
        </w:rPr>
      </w:pPr>
    </w:p>
    <w:p w:rsidR="000B7D2D" w:rsidRPr="0040698F" w:rsidRDefault="000B7D2D" w:rsidP="000B7D2D">
      <w:pPr>
        <w:autoSpaceDE w:val="0"/>
        <w:autoSpaceDN w:val="0"/>
        <w:adjustRightInd w:val="0"/>
        <w:ind w:firstLine="709"/>
        <w:jc w:val="both"/>
        <w:outlineLvl w:val="4"/>
        <w:rPr>
          <w:snapToGrid w:val="0"/>
          <w:szCs w:val="28"/>
        </w:rPr>
      </w:pPr>
      <w:r w:rsidRPr="0040698F">
        <w:rPr>
          <w:snapToGrid w:val="0"/>
          <w:szCs w:val="28"/>
        </w:rPr>
        <w:t>67030 Взнос в уставный капитал акционерного общества "Волгоградский металлургический завод "Красный Октябрь", г. Волгоград";</w:t>
      </w:r>
    </w:p>
    <w:p w:rsidR="00096B23" w:rsidRPr="0040698F" w:rsidRDefault="00096B23" w:rsidP="000B7D2D">
      <w:pPr>
        <w:autoSpaceDE w:val="0"/>
        <w:autoSpaceDN w:val="0"/>
        <w:adjustRightInd w:val="0"/>
        <w:ind w:firstLine="709"/>
        <w:jc w:val="both"/>
        <w:outlineLvl w:val="4"/>
        <w:rPr>
          <w:snapToGrid w:val="0"/>
          <w:szCs w:val="28"/>
        </w:rPr>
      </w:pPr>
    </w:p>
    <w:p w:rsidR="00096B23" w:rsidRPr="0040698F" w:rsidRDefault="00096B23" w:rsidP="00096B23">
      <w:pPr>
        <w:autoSpaceDE w:val="0"/>
        <w:autoSpaceDN w:val="0"/>
        <w:adjustRightInd w:val="0"/>
        <w:ind w:firstLine="567"/>
        <w:jc w:val="both"/>
        <w:outlineLvl w:val="4"/>
        <w:rPr>
          <w:snapToGrid w:val="0"/>
          <w:szCs w:val="28"/>
        </w:rPr>
      </w:pPr>
      <w:r w:rsidRPr="0040698F">
        <w:rPr>
          <w:snapToGrid w:val="0"/>
          <w:szCs w:val="28"/>
        </w:rPr>
        <w:t>"67190 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2013 - 2016 годах, на реализацию новых инвестиционных проектов по техническому перевооружению";</w:t>
      </w:r>
    </w:p>
    <w:p w:rsidR="00096B23" w:rsidRPr="0040698F" w:rsidRDefault="00096B23" w:rsidP="00096B23">
      <w:pPr>
        <w:autoSpaceDE w:val="0"/>
        <w:autoSpaceDN w:val="0"/>
        <w:adjustRightInd w:val="0"/>
        <w:ind w:firstLine="567"/>
        <w:jc w:val="both"/>
        <w:outlineLvl w:val="4"/>
        <w:rPr>
          <w:snapToGrid w:val="0"/>
          <w:szCs w:val="28"/>
        </w:rPr>
      </w:pPr>
    </w:p>
    <w:p w:rsidR="00096B23" w:rsidRPr="0040698F" w:rsidRDefault="00096B23" w:rsidP="00096B23">
      <w:pPr>
        <w:autoSpaceDE w:val="0"/>
        <w:autoSpaceDN w:val="0"/>
        <w:adjustRightInd w:val="0"/>
        <w:ind w:firstLine="567"/>
        <w:jc w:val="both"/>
        <w:outlineLvl w:val="4"/>
        <w:rPr>
          <w:snapToGrid w:val="0"/>
          <w:szCs w:val="28"/>
        </w:rPr>
      </w:pPr>
      <w:r w:rsidRPr="0040698F">
        <w:rPr>
          <w:snapToGrid w:val="0"/>
          <w:szCs w:val="28"/>
        </w:rPr>
        <w:t>"67240 Взнос в уставный капитал акционерного общества "Дальневосточная энергетическая управляющая компания", г. Владивосток, Приморский край";</w:t>
      </w:r>
    </w:p>
    <w:p w:rsidR="000B7D2D" w:rsidRPr="0040698F" w:rsidRDefault="000B7D2D" w:rsidP="006C0012">
      <w:pPr>
        <w:autoSpaceDE w:val="0"/>
        <w:autoSpaceDN w:val="0"/>
        <w:adjustRightInd w:val="0"/>
        <w:ind w:firstLine="567"/>
        <w:jc w:val="both"/>
        <w:outlineLvl w:val="4"/>
        <w:rPr>
          <w:snapToGrid w:val="0"/>
          <w:szCs w:val="28"/>
        </w:rPr>
      </w:pPr>
    </w:p>
    <w:p w:rsidR="00096B23" w:rsidRPr="0040698F" w:rsidRDefault="00096B23" w:rsidP="006C0012">
      <w:pPr>
        <w:autoSpaceDE w:val="0"/>
        <w:autoSpaceDN w:val="0"/>
        <w:adjustRightInd w:val="0"/>
        <w:ind w:firstLine="567"/>
        <w:jc w:val="both"/>
        <w:outlineLvl w:val="4"/>
        <w:rPr>
          <w:snapToGrid w:val="0"/>
          <w:szCs w:val="28"/>
        </w:rPr>
      </w:pPr>
      <w:r w:rsidRPr="0040698F">
        <w:rPr>
          <w:snapToGrid w:val="0"/>
          <w:szCs w:val="28"/>
        </w:rPr>
        <w:t>"67350 Взнос в уставный капитал акционерного общества "Особые экономические зоны", г. Москва, для участия в проекте создания особой экономической зоны промышленно-производственного типа в городе Владивостоке";</w:t>
      </w:r>
    </w:p>
    <w:p w:rsidR="00096B23" w:rsidRPr="0040698F" w:rsidRDefault="00096B23" w:rsidP="006C0012">
      <w:pPr>
        <w:autoSpaceDE w:val="0"/>
        <w:autoSpaceDN w:val="0"/>
        <w:adjustRightInd w:val="0"/>
        <w:ind w:firstLine="567"/>
        <w:jc w:val="both"/>
        <w:outlineLvl w:val="4"/>
        <w:rPr>
          <w:snapToGrid w:val="0"/>
          <w:szCs w:val="28"/>
        </w:rPr>
      </w:pPr>
    </w:p>
    <w:p w:rsidR="00096B23" w:rsidRPr="0040698F" w:rsidRDefault="00096B23" w:rsidP="00096B23">
      <w:pPr>
        <w:autoSpaceDE w:val="0"/>
        <w:autoSpaceDN w:val="0"/>
        <w:adjustRightInd w:val="0"/>
        <w:ind w:firstLine="567"/>
        <w:jc w:val="both"/>
        <w:outlineLvl w:val="4"/>
        <w:rPr>
          <w:snapToGrid w:val="0"/>
          <w:szCs w:val="28"/>
        </w:rPr>
      </w:pPr>
      <w:r w:rsidRPr="0040698F">
        <w:rPr>
          <w:snapToGrid w:val="0"/>
          <w:szCs w:val="28"/>
        </w:rPr>
        <w:t>"67440 Взнос в уставный капитал акционерного общества                                       "Государственный научный центр Российской Федерации - Физико-энергетический институт имени А.И. Лейпунского", г. Обнинск, Калужская область";</w:t>
      </w:r>
    </w:p>
    <w:p w:rsidR="00096B23" w:rsidRPr="0040698F" w:rsidRDefault="00096B23" w:rsidP="006C0012">
      <w:pPr>
        <w:autoSpaceDE w:val="0"/>
        <w:autoSpaceDN w:val="0"/>
        <w:adjustRightInd w:val="0"/>
        <w:ind w:firstLine="567"/>
        <w:jc w:val="both"/>
        <w:outlineLvl w:val="4"/>
        <w:rPr>
          <w:snapToGrid w:val="0"/>
          <w:szCs w:val="28"/>
        </w:rPr>
      </w:pPr>
    </w:p>
    <w:p w:rsidR="0032616D" w:rsidRPr="0040698F" w:rsidRDefault="0032616D" w:rsidP="006C0012">
      <w:pPr>
        <w:autoSpaceDE w:val="0"/>
        <w:autoSpaceDN w:val="0"/>
        <w:adjustRightInd w:val="0"/>
        <w:ind w:firstLine="567"/>
        <w:jc w:val="both"/>
        <w:outlineLvl w:val="4"/>
        <w:rPr>
          <w:snapToGrid w:val="0"/>
          <w:szCs w:val="28"/>
        </w:rPr>
      </w:pPr>
      <w:r w:rsidRPr="0040698F">
        <w:rPr>
          <w:snapToGrid w:val="0"/>
          <w:szCs w:val="28"/>
        </w:rPr>
        <w:t>"67540 Субсидия федеральному государственному унитарному предприятию "Спорт-Инжиниринг" на финансовое обеспечение мероприятий по поставке, монтажу, демонтажу строений и сооружений временного назначения и (или) вспомогательного использования (в том числе монтаж временной улично-дорожной сети с временными стоянками для автотранспорта) для подготовки и проведения спортивных соревнований на стадионе "Спартак" в г. Москве и на территории, прилегающей к этому стадиону";</w:t>
      </w:r>
    </w:p>
    <w:p w:rsidR="0094634A" w:rsidRPr="0040698F" w:rsidRDefault="0094634A" w:rsidP="006C0012">
      <w:pPr>
        <w:autoSpaceDE w:val="0"/>
        <w:autoSpaceDN w:val="0"/>
        <w:adjustRightInd w:val="0"/>
        <w:ind w:firstLine="567"/>
        <w:jc w:val="both"/>
        <w:outlineLvl w:val="4"/>
        <w:rPr>
          <w:snapToGrid w:val="0"/>
          <w:szCs w:val="28"/>
        </w:rPr>
      </w:pPr>
    </w:p>
    <w:p w:rsidR="0094634A" w:rsidRPr="0040698F" w:rsidRDefault="0094634A" w:rsidP="0094634A">
      <w:pPr>
        <w:autoSpaceDE w:val="0"/>
        <w:autoSpaceDN w:val="0"/>
        <w:adjustRightInd w:val="0"/>
        <w:ind w:firstLine="567"/>
        <w:jc w:val="both"/>
        <w:outlineLvl w:val="4"/>
        <w:rPr>
          <w:snapToGrid w:val="0"/>
          <w:szCs w:val="28"/>
        </w:rPr>
      </w:pPr>
      <w:r w:rsidRPr="0040698F">
        <w:rPr>
          <w:snapToGrid w:val="0"/>
          <w:szCs w:val="28"/>
        </w:rPr>
        <w:t>"67620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с целью последующего взноса в уставный капитал акционерного общества "Объединенная приборостроительная корпорация" для реализации мероприятий по оснащению организаций оборонно-промышленного комплекса системами защищенной связи</w:t>
      </w:r>
    </w:p>
    <w:p w:rsidR="000A5302" w:rsidRPr="0040698F" w:rsidRDefault="000A5302" w:rsidP="0094634A">
      <w:pPr>
        <w:autoSpaceDE w:val="0"/>
        <w:autoSpaceDN w:val="0"/>
        <w:adjustRightInd w:val="0"/>
        <w:ind w:firstLine="567"/>
        <w:jc w:val="both"/>
        <w:outlineLvl w:val="4"/>
        <w:rPr>
          <w:snapToGrid w:val="0"/>
          <w:szCs w:val="28"/>
        </w:rPr>
      </w:pPr>
    </w:p>
    <w:p w:rsidR="000A5302" w:rsidRPr="0040698F" w:rsidRDefault="000A5302" w:rsidP="000A5302">
      <w:pPr>
        <w:autoSpaceDE w:val="0"/>
        <w:autoSpaceDN w:val="0"/>
        <w:adjustRightInd w:val="0"/>
        <w:ind w:firstLine="709"/>
        <w:jc w:val="both"/>
        <w:outlineLvl w:val="4"/>
        <w:rPr>
          <w:snapToGrid w:val="0"/>
          <w:szCs w:val="28"/>
        </w:rPr>
      </w:pPr>
      <w:r w:rsidRPr="0040698F">
        <w:rPr>
          <w:snapToGrid w:val="0"/>
          <w:szCs w:val="28"/>
        </w:rPr>
        <w:t>67630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целях финансирования расходов акционерного общества "Объединенная промышленная корпорация "Оборонпром" на уплату купонных доходов по облигационным займам, размещенным с 2011 по 2014 год под государственные гарантии Российской Федерации";</w:t>
      </w:r>
    </w:p>
    <w:p w:rsidR="000A5302" w:rsidRPr="0040698F" w:rsidRDefault="000A5302" w:rsidP="000A530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"67820 Взнос в уставный капитал акционерного общества "КУЗНЕЦОВ",</w:t>
      </w:r>
      <w:r w:rsidRPr="0040698F">
        <w:rPr>
          <w:snapToGrid w:val="0"/>
          <w:szCs w:val="28"/>
        </w:rPr>
        <w:br/>
        <w:t xml:space="preserve"> г. Самара";</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 xml:space="preserve">"67900 Взнос в уставный капитал акционерного общества "Научно-производственная корпорация "Конструкторское бюро машиностроения", </w:t>
      </w:r>
      <w:r w:rsidR="00242247" w:rsidRPr="0040698F">
        <w:rPr>
          <w:snapToGrid w:val="0"/>
          <w:szCs w:val="28"/>
        </w:rPr>
        <w:t xml:space="preserve">            </w:t>
      </w:r>
      <w:r w:rsidRPr="0040698F">
        <w:rPr>
          <w:snapToGrid w:val="0"/>
          <w:szCs w:val="28"/>
        </w:rPr>
        <w:t>г. Коломна, Московская область";</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"68000 Субсидии российским организациям на компенсацию части затрат на реализацию пилотных проектов в области инжиниринга и промышленного дизайна</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68100 Взнос в уставный капитал акционерного общества "Особое конструкторское бюро кабельной промышленности", г. Мытищи, Московская область</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68130 Взнос в уставный капитал акционерного общества "Пермская научно-производственная приборостроительная компания", г. Пермь</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68140 Взнос в уставный капитал открытого акционерного общества "Научно-производственное объединение "ГЕЛИЙМАШ", г. Москва";</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"68220 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p w:rsidR="007C1981" w:rsidRPr="0040698F" w:rsidRDefault="007C1981" w:rsidP="007C1981">
      <w:pPr>
        <w:autoSpaceDE w:val="0"/>
        <w:autoSpaceDN w:val="0"/>
        <w:adjustRightInd w:val="0"/>
        <w:ind w:firstLine="567"/>
        <w:jc w:val="both"/>
        <w:outlineLvl w:val="4"/>
        <w:rPr>
          <w:snapToGrid w:val="0"/>
          <w:szCs w:val="28"/>
        </w:rPr>
      </w:pPr>
    </w:p>
    <w:p w:rsidR="007C1981" w:rsidRPr="0040698F" w:rsidRDefault="007C1981" w:rsidP="007C1981">
      <w:pPr>
        <w:autoSpaceDE w:val="0"/>
        <w:autoSpaceDN w:val="0"/>
        <w:adjustRightInd w:val="0"/>
        <w:ind w:firstLine="567"/>
        <w:jc w:val="both"/>
        <w:outlineLvl w:val="4"/>
        <w:rPr>
          <w:snapToGrid w:val="0"/>
          <w:szCs w:val="28"/>
        </w:rPr>
      </w:pPr>
      <w:r w:rsidRPr="0040698F">
        <w:rPr>
          <w:snapToGrid w:val="0"/>
          <w:szCs w:val="28"/>
        </w:rPr>
        <w:t>"68400 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2014 - 2016 годах, на реализацию инвестиционных проектов</w:t>
      </w:r>
    </w:p>
    <w:p w:rsidR="007C1981" w:rsidRPr="0040698F" w:rsidRDefault="007C1981" w:rsidP="007C1981">
      <w:pPr>
        <w:autoSpaceDE w:val="0"/>
        <w:autoSpaceDN w:val="0"/>
        <w:adjustRightInd w:val="0"/>
        <w:ind w:firstLine="567"/>
        <w:jc w:val="both"/>
        <w:outlineLvl w:val="4"/>
        <w:rPr>
          <w:snapToGrid w:val="0"/>
          <w:szCs w:val="28"/>
        </w:rPr>
      </w:pPr>
    </w:p>
    <w:p w:rsidR="007C1981" w:rsidRPr="0040698F" w:rsidRDefault="007C1981" w:rsidP="007C1981">
      <w:pPr>
        <w:autoSpaceDE w:val="0"/>
        <w:autoSpaceDN w:val="0"/>
        <w:adjustRightInd w:val="0"/>
        <w:ind w:firstLine="567"/>
        <w:jc w:val="both"/>
        <w:outlineLvl w:val="4"/>
        <w:rPr>
          <w:snapToGrid w:val="0"/>
          <w:szCs w:val="28"/>
        </w:rPr>
      </w:pPr>
      <w:r w:rsidRPr="0040698F">
        <w:rPr>
          <w:snapToGrid w:val="0"/>
          <w:szCs w:val="28"/>
        </w:rPr>
        <w:t>68430 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p w:rsidR="00126BC2" w:rsidRPr="0040698F" w:rsidRDefault="00126BC2" w:rsidP="00126BC2">
      <w:pPr>
        <w:autoSpaceDE w:val="0"/>
        <w:autoSpaceDN w:val="0"/>
        <w:adjustRightInd w:val="0"/>
        <w:ind w:firstLine="567"/>
        <w:jc w:val="both"/>
        <w:outlineLvl w:val="4"/>
        <w:rPr>
          <w:snapToGrid w:val="0"/>
          <w:szCs w:val="28"/>
        </w:rPr>
      </w:pPr>
    </w:p>
    <w:p w:rsidR="000A5302" w:rsidRPr="0040698F" w:rsidRDefault="00C65B7C" w:rsidP="0094634A">
      <w:pPr>
        <w:autoSpaceDE w:val="0"/>
        <w:autoSpaceDN w:val="0"/>
        <w:adjustRightInd w:val="0"/>
        <w:ind w:firstLine="567"/>
        <w:jc w:val="both"/>
        <w:outlineLvl w:val="4"/>
        <w:rPr>
          <w:snapToGrid w:val="0"/>
          <w:szCs w:val="28"/>
        </w:rPr>
      </w:pPr>
      <w:r w:rsidRPr="0040698F">
        <w:rPr>
          <w:snapToGrid w:val="0"/>
          <w:szCs w:val="28"/>
        </w:rPr>
        <w:t>"68480 Субсидии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проектов по организации серийных производств станкоинструментальной продукции";</w:t>
      </w:r>
    </w:p>
    <w:p w:rsidR="0094634A" w:rsidRPr="0040698F" w:rsidRDefault="0094634A" w:rsidP="006C0012">
      <w:pPr>
        <w:autoSpaceDE w:val="0"/>
        <w:autoSpaceDN w:val="0"/>
        <w:adjustRightInd w:val="0"/>
        <w:ind w:firstLine="567"/>
        <w:jc w:val="both"/>
        <w:outlineLvl w:val="4"/>
        <w:rPr>
          <w:snapToGrid w:val="0"/>
          <w:szCs w:val="28"/>
        </w:rPr>
      </w:pPr>
    </w:p>
    <w:p w:rsidR="00915D89" w:rsidRPr="0040698F" w:rsidRDefault="00915D89" w:rsidP="006C0012">
      <w:pPr>
        <w:autoSpaceDE w:val="0"/>
        <w:autoSpaceDN w:val="0"/>
        <w:adjustRightInd w:val="0"/>
        <w:ind w:firstLine="567"/>
        <w:jc w:val="both"/>
        <w:outlineLvl w:val="4"/>
        <w:rPr>
          <w:snapToGrid w:val="0"/>
          <w:szCs w:val="28"/>
        </w:rPr>
      </w:pPr>
      <w:r w:rsidRPr="0040698F">
        <w:rPr>
          <w:snapToGrid w:val="0"/>
          <w:szCs w:val="28"/>
        </w:rPr>
        <w:t>"68670 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p w:rsidR="00B10134" w:rsidRPr="0040698F" w:rsidRDefault="00B10134" w:rsidP="006C0012">
      <w:pPr>
        <w:autoSpaceDE w:val="0"/>
        <w:autoSpaceDN w:val="0"/>
        <w:adjustRightInd w:val="0"/>
        <w:ind w:firstLine="567"/>
        <w:jc w:val="both"/>
        <w:outlineLvl w:val="4"/>
        <w:rPr>
          <w:snapToGrid w:val="0"/>
          <w:szCs w:val="28"/>
        </w:rPr>
      </w:pPr>
    </w:p>
    <w:p w:rsidR="00915D89" w:rsidRPr="0040698F" w:rsidRDefault="00915D89" w:rsidP="006C0012">
      <w:pPr>
        <w:autoSpaceDE w:val="0"/>
        <w:autoSpaceDN w:val="0"/>
        <w:adjustRightInd w:val="0"/>
        <w:ind w:firstLine="567"/>
        <w:jc w:val="both"/>
        <w:outlineLvl w:val="4"/>
        <w:rPr>
          <w:snapToGrid w:val="0"/>
          <w:szCs w:val="28"/>
        </w:rPr>
      </w:pPr>
      <w:r w:rsidRPr="0040698F">
        <w:rPr>
          <w:snapToGrid w:val="0"/>
          <w:szCs w:val="28"/>
        </w:rPr>
        <w:t>"68690 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2013 - 2016 годах, на реализацию таких проектов";</w:t>
      </w:r>
    </w:p>
    <w:p w:rsidR="00B10134" w:rsidRPr="0040698F" w:rsidRDefault="00B10134" w:rsidP="006C0012">
      <w:pPr>
        <w:autoSpaceDE w:val="0"/>
        <w:autoSpaceDN w:val="0"/>
        <w:adjustRightInd w:val="0"/>
        <w:ind w:firstLine="567"/>
        <w:jc w:val="both"/>
        <w:outlineLvl w:val="4"/>
        <w:rPr>
          <w:snapToGrid w:val="0"/>
          <w:szCs w:val="28"/>
        </w:rPr>
      </w:pPr>
    </w:p>
    <w:p w:rsidR="00915D89" w:rsidRPr="0040698F" w:rsidRDefault="00915D89" w:rsidP="006C0012">
      <w:pPr>
        <w:autoSpaceDE w:val="0"/>
        <w:autoSpaceDN w:val="0"/>
        <w:adjustRightInd w:val="0"/>
        <w:ind w:firstLine="567"/>
        <w:jc w:val="both"/>
        <w:outlineLvl w:val="4"/>
        <w:rPr>
          <w:snapToGrid w:val="0"/>
          <w:szCs w:val="28"/>
        </w:rPr>
      </w:pPr>
      <w:r w:rsidRPr="0040698F">
        <w:rPr>
          <w:snapToGrid w:val="0"/>
          <w:szCs w:val="28"/>
        </w:rPr>
        <w:t>"68790 Субсидии российским организациям автомобилестроения,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p w:rsidR="00AD6B09" w:rsidRPr="0040698F" w:rsidRDefault="00AD6B09" w:rsidP="006C0012">
      <w:pPr>
        <w:autoSpaceDE w:val="0"/>
        <w:autoSpaceDN w:val="0"/>
        <w:adjustRightInd w:val="0"/>
        <w:ind w:firstLine="567"/>
        <w:jc w:val="both"/>
        <w:outlineLvl w:val="4"/>
        <w:rPr>
          <w:snapToGrid w:val="0"/>
          <w:szCs w:val="28"/>
        </w:rPr>
      </w:pPr>
    </w:p>
    <w:p w:rsidR="00AD6B09" w:rsidRPr="0040698F" w:rsidRDefault="00AD6B09" w:rsidP="00AD6B09">
      <w:pPr>
        <w:autoSpaceDE w:val="0"/>
        <w:autoSpaceDN w:val="0"/>
        <w:adjustRightInd w:val="0"/>
        <w:ind w:firstLine="567"/>
        <w:jc w:val="both"/>
        <w:outlineLvl w:val="4"/>
        <w:rPr>
          <w:snapToGrid w:val="0"/>
          <w:szCs w:val="28"/>
        </w:rPr>
      </w:pPr>
      <w:r w:rsidRPr="0040698F">
        <w:rPr>
          <w:snapToGrid w:val="0"/>
          <w:szCs w:val="28"/>
        </w:rPr>
        <w:t>"68804 Взнос в уставный капитал акционерного общества "Научно-производственное объединение "Квант", г. Великий Новгород, Новгородская область";</w:t>
      </w:r>
    </w:p>
    <w:p w:rsidR="00AD6B09" w:rsidRPr="0040698F" w:rsidRDefault="00AD6B09" w:rsidP="00AD6B09">
      <w:pPr>
        <w:autoSpaceDE w:val="0"/>
        <w:autoSpaceDN w:val="0"/>
        <w:adjustRightInd w:val="0"/>
        <w:ind w:firstLine="567"/>
        <w:jc w:val="both"/>
        <w:outlineLvl w:val="4"/>
        <w:rPr>
          <w:snapToGrid w:val="0"/>
          <w:szCs w:val="28"/>
        </w:rPr>
      </w:pPr>
    </w:p>
    <w:p w:rsidR="00AD6B09" w:rsidRPr="0040698F" w:rsidRDefault="00AD6B09" w:rsidP="00AD6B09">
      <w:pPr>
        <w:autoSpaceDE w:val="0"/>
        <w:autoSpaceDN w:val="0"/>
        <w:adjustRightInd w:val="0"/>
        <w:ind w:firstLine="567"/>
        <w:jc w:val="both"/>
        <w:outlineLvl w:val="4"/>
        <w:rPr>
          <w:snapToGrid w:val="0"/>
          <w:szCs w:val="28"/>
        </w:rPr>
      </w:pPr>
      <w:r w:rsidRPr="0040698F">
        <w:rPr>
          <w:snapToGrid w:val="0"/>
          <w:szCs w:val="28"/>
        </w:rPr>
        <w:t>"68806 Взнос в уставный капитал Ордена Почета открытого акционерного общества "Телемеханика", г. Нальчик, Кабардино-Балкарская Республика";</w:t>
      </w:r>
    </w:p>
    <w:p w:rsidR="00AD6B09" w:rsidRPr="0040698F" w:rsidRDefault="00AD6B09" w:rsidP="00AD6B09">
      <w:pPr>
        <w:autoSpaceDE w:val="0"/>
        <w:autoSpaceDN w:val="0"/>
        <w:adjustRightInd w:val="0"/>
        <w:ind w:firstLine="567"/>
        <w:jc w:val="both"/>
        <w:outlineLvl w:val="4"/>
        <w:rPr>
          <w:snapToGrid w:val="0"/>
          <w:szCs w:val="28"/>
        </w:rPr>
      </w:pPr>
    </w:p>
    <w:p w:rsidR="00AD6B09" w:rsidRPr="0040698F" w:rsidRDefault="00AD6B09" w:rsidP="00AD6B09">
      <w:pPr>
        <w:autoSpaceDE w:val="0"/>
        <w:autoSpaceDN w:val="0"/>
        <w:adjustRightInd w:val="0"/>
        <w:ind w:firstLine="567"/>
        <w:jc w:val="both"/>
        <w:outlineLvl w:val="4"/>
        <w:rPr>
          <w:snapToGrid w:val="0"/>
          <w:szCs w:val="28"/>
        </w:rPr>
      </w:pPr>
      <w:r w:rsidRPr="0040698F">
        <w:rPr>
          <w:snapToGrid w:val="0"/>
          <w:szCs w:val="28"/>
        </w:rPr>
        <w:t>"68808 Взнос в уставный капитал акционерного общества "Конструкторское бюро приборостроения им. академика А.Г. Шипунова", г. Тула";</w:t>
      </w:r>
    </w:p>
    <w:p w:rsidR="00AD6B09" w:rsidRPr="0040698F" w:rsidRDefault="00AD6B09" w:rsidP="00AD6B09">
      <w:pPr>
        <w:autoSpaceDE w:val="0"/>
        <w:autoSpaceDN w:val="0"/>
        <w:adjustRightInd w:val="0"/>
        <w:ind w:firstLine="567"/>
        <w:jc w:val="both"/>
        <w:outlineLvl w:val="4"/>
        <w:rPr>
          <w:snapToGrid w:val="0"/>
          <w:szCs w:val="28"/>
        </w:rPr>
      </w:pPr>
    </w:p>
    <w:p w:rsidR="00AD6B09" w:rsidRPr="0040698F" w:rsidRDefault="00AD6B09" w:rsidP="00AD6B09">
      <w:pPr>
        <w:autoSpaceDE w:val="0"/>
        <w:autoSpaceDN w:val="0"/>
        <w:adjustRightInd w:val="0"/>
        <w:ind w:firstLine="567"/>
        <w:jc w:val="both"/>
        <w:outlineLvl w:val="4"/>
        <w:rPr>
          <w:snapToGrid w:val="0"/>
          <w:szCs w:val="28"/>
        </w:rPr>
      </w:pPr>
      <w:r w:rsidRPr="0040698F">
        <w:rPr>
          <w:snapToGrid w:val="0"/>
          <w:szCs w:val="28"/>
        </w:rPr>
        <w:t>"68810 Взнос в уставный капитал акционерного общества "Вологодский оптико-механический завод", г. Вологда"</w:t>
      </w:r>
    </w:p>
    <w:p w:rsidR="00AD6B09" w:rsidRPr="0040698F" w:rsidRDefault="00AD6B09" w:rsidP="00AD6B09">
      <w:pPr>
        <w:autoSpaceDE w:val="0"/>
        <w:autoSpaceDN w:val="0"/>
        <w:adjustRightInd w:val="0"/>
        <w:ind w:firstLine="567"/>
        <w:jc w:val="both"/>
        <w:outlineLvl w:val="4"/>
        <w:rPr>
          <w:snapToGrid w:val="0"/>
          <w:szCs w:val="28"/>
        </w:rPr>
      </w:pPr>
    </w:p>
    <w:p w:rsidR="00AD6B09" w:rsidRPr="0040698F" w:rsidRDefault="00AD6B09" w:rsidP="00AD6B09">
      <w:pPr>
        <w:autoSpaceDE w:val="0"/>
        <w:autoSpaceDN w:val="0"/>
        <w:adjustRightInd w:val="0"/>
        <w:ind w:firstLine="567"/>
        <w:jc w:val="both"/>
        <w:outlineLvl w:val="4"/>
        <w:rPr>
          <w:snapToGrid w:val="0"/>
          <w:szCs w:val="28"/>
        </w:rPr>
      </w:pPr>
      <w:r w:rsidRPr="0040698F">
        <w:rPr>
          <w:snapToGrid w:val="0"/>
          <w:szCs w:val="28"/>
        </w:rPr>
        <w:t>68811 Взнос в уставный капитал акционерного общества "Швабе",</w:t>
      </w:r>
      <w:r w:rsidRPr="0040698F">
        <w:rPr>
          <w:snapToGrid w:val="0"/>
          <w:szCs w:val="28"/>
        </w:rPr>
        <w:br/>
        <w:t xml:space="preserve"> г. Екатеринбург, Свердловская область, с целью осуществления капитальных вложений дочерними (зависимыми) хозяйственными обществами";</w:t>
      </w:r>
    </w:p>
    <w:p w:rsidR="00AD6B09" w:rsidRPr="0040698F" w:rsidRDefault="00AD6B09" w:rsidP="006C0012">
      <w:pPr>
        <w:autoSpaceDE w:val="0"/>
        <w:autoSpaceDN w:val="0"/>
        <w:adjustRightInd w:val="0"/>
        <w:ind w:firstLine="567"/>
        <w:jc w:val="both"/>
        <w:outlineLvl w:val="4"/>
        <w:rPr>
          <w:snapToGrid w:val="0"/>
          <w:szCs w:val="28"/>
        </w:rPr>
      </w:pPr>
    </w:p>
    <w:p w:rsidR="0020208B" w:rsidRPr="0040698F" w:rsidRDefault="0020208B" w:rsidP="006C0012">
      <w:pPr>
        <w:autoSpaceDE w:val="0"/>
        <w:autoSpaceDN w:val="0"/>
        <w:adjustRightInd w:val="0"/>
        <w:ind w:firstLine="567"/>
        <w:jc w:val="both"/>
        <w:outlineLvl w:val="4"/>
        <w:rPr>
          <w:snapToGrid w:val="0"/>
          <w:szCs w:val="28"/>
        </w:rPr>
      </w:pPr>
      <w:r w:rsidRPr="0040698F">
        <w:rPr>
          <w:snapToGrid w:val="0"/>
          <w:szCs w:val="28"/>
        </w:rPr>
        <w:t>"68814 Взнос в уставный капитал акционерного общества "Краснозаводский химический завод", г. Краснозаводск, Московская область";</w:t>
      </w:r>
    </w:p>
    <w:p w:rsidR="00D138D6" w:rsidRPr="0040698F" w:rsidRDefault="00D138D6" w:rsidP="006C0012">
      <w:pPr>
        <w:autoSpaceDE w:val="0"/>
        <w:autoSpaceDN w:val="0"/>
        <w:adjustRightInd w:val="0"/>
        <w:ind w:firstLine="567"/>
        <w:jc w:val="both"/>
        <w:outlineLvl w:val="4"/>
        <w:rPr>
          <w:snapToGrid w:val="0"/>
          <w:szCs w:val="28"/>
        </w:rPr>
      </w:pPr>
    </w:p>
    <w:p w:rsidR="00D138D6" w:rsidRPr="0040698F" w:rsidRDefault="00D138D6" w:rsidP="00D138D6">
      <w:pPr>
        <w:autoSpaceDE w:val="0"/>
        <w:autoSpaceDN w:val="0"/>
        <w:adjustRightInd w:val="0"/>
        <w:ind w:firstLine="567"/>
        <w:jc w:val="both"/>
        <w:outlineLvl w:val="4"/>
        <w:rPr>
          <w:snapToGrid w:val="0"/>
          <w:szCs w:val="28"/>
        </w:rPr>
      </w:pPr>
      <w:r w:rsidRPr="0040698F">
        <w:rPr>
          <w:snapToGrid w:val="0"/>
          <w:szCs w:val="28"/>
        </w:rPr>
        <w:t>"68815 Взнос в уставный капитал акционерного общества "Научно-производственный концерн "Технологии машиностроения", г. Москва, с целью осуществления капитальных вложений дочерними</w:t>
      </w:r>
      <w:r w:rsidR="00A71FC1" w:rsidRPr="0040698F">
        <w:rPr>
          <w:snapToGrid w:val="0"/>
          <w:szCs w:val="28"/>
        </w:rPr>
        <w:t xml:space="preserve"> (зависимыми)</w:t>
      </w:r>
      <w:r w:rsidRPr="0040698F">
        <w:rPr>
          <w:snapToGrid w:val="0"/>
          <w:szCs w:val="28"/>
        </w:rPr>
        <w:t xml:space="preserve"> хозяйственными обществами";</w:t>
      </w:r>
    </w:p>
    <w:p w:rsidR="00D138D6" w:rsidRPr="0040698F" w:rsidRDefault="00D138D6" w:rsidP="006C0012">
      <w:pPr>
        <w:autoSpaceDE w:val="0"/>
        <w:autoSpaceDN w:val="0"/>
        <w:adjustRightInd w:val="0"/>
        <w:ind w:firstLine="567"/>
        <w:jc w:val="both"/>
        <w:outlineLvl w:val="4"/>
        <w:rPr>
          <w:snapToGrid w:val="0"/>
          <w:szCs w:val="28"/>
        </w:rPr>
      </w:pPr>
    </w:p>
    <w:p w:rsidR="008618AE" w:rsidRPr="0040698F" w:rsidRDefault="008618AE" w:rsidP="008618AE">
      <w:pPr>
        <w:autoSpaceDE w:val="0"/>
        <w:autoSpaceDN w:val="0"/>
        <w:adjustRightInd w:val="0"/>
        <w:ind w:firstLine="567"/>
        <w:jc w:val="both"/>
        <w:outlineLvl w:val="4"/>
        <w:rPr>
          <w:snapToGrid w:val="0"/>
          <w:szCs w:val="28"/>
        </w:rPr>
      </w:pPr>
      <w:r w:rsidRPr="0040698F">
        <w:rPr>
          <w:snapToGrid w:val="0"/>
          <w:szCs w:val="28"/>
        </w:rPr>
        <w:t>"68820 Взнос в уставный капитал акционерного общества "Вертолеты России", г. Москва, с целью осуществления капитальных вложений дочерними</w:t>
      </w:r>
      <w:r w:rsidR="007A0AEF" w:rsidRPr="0040698F">
        <w:rPr>
          <w:snapToGrid w:val="0"/>
          <w:szCs w:val="28"/>
        </w:rPr>
        <w:t xml:space="preserve"> (зависимыми)</w:t>
      </w:r>
      <w:r w:rsidRPr="0040698F">
        <w:rPr>
          <w:snapToGrid w:val="0"/>
          <w:szCs w:val="28"/>
        </w:rPr>
        <w:t xml:space="preserve"> хозяйственными обществами</w:t>
      </w:r>
    </w:p>
    <w:p w:rsidR="008618AE" w:rsidRPr="0040698F" w:rsidRDefault="008618AE" w:rsidP="008618AE">
      <w:pPr>
        <w:autoSpaceDE w:val="0"/>
        <w:autoSpaceDN w:val="0"/>
        <w:adjustRightInd w:val="0"/>
        <w:ind w:firstLine="567"/>
        <w:jc w:val="both"/>
        <w:outlineLvl w:val="4"/>
        <w:rPr>
          <w:snapToGrid w:val="0"/>
          <w:szCs w:val="28"/>
        </w:rPr>
      </w:pPr>
    </w:p>
    <w:p w:rsidR="008618AE" w:rsidRPr="0040698F" w:rsidRDefault="008618AE" w:rsidP="008618AE">
      <w:pPr>
        <w:autoSpaceDE w:val="0"/>
        <w:autoSpaceDN w:val="0"/>
        <w:adjustRightInd w:val="0"/>
        <w:ind w:firstLine="567"/>
        <w:jc w:val="both"/>
        <w:outlineLvl w:val="4"/>
        <w:rPr>
          <w:snapToGrid w:val="0"/>
          <w:szCs w:val="28"/>
        </w:rPr>
      </w:pPr>
      <w:r w:rsidRPr="0040698F">
        <w:rPr>
          <w:snapToGrid w:val="0"/>
          <w:szCs w:val="28"/>
        </w:rPr>
        <w:t>68821 Взнос в уставный капитал акционерного общества "Ленинградский механический завод имени Карла Либкнехта", г. Санкт-Петербург";</w:t>
      </w:r>
    </w:p>
    <w:p w:rsidR="002A6708" w:rsidRPr="0040698F" w:rsidRDefault="002A6708" w:rsidP="008618AE">
      <w:pPr>
        <w:autoSpaceDE w:val="0"/>
        <w:autoSpaceDN w:val="0"/>
        <w:adjustRightInd w:val="0"/>
        <w:ind w:firstLine="567"/>
        <w:jc w:val="both"/>
        <w:outlineLvl w:val="4"/>
        <w:rPr>
          <w:snapToGrid w:val="0"/>
          <w:szCs w:val="28"/>
        </w:rPr>
      </w:pPr>
    </w:p>
    <w:p w:rsidR="002A6708" w:rsidRPr="0040698F" w:rsidRDefault="002A6708" w:rsidP="008618AE">
      <w:pPr>
        <w:autoSpaceDE w:val="0"/>
        <w:autoSpaceDN w:val="0"/>
        <w:adjustRightInd w:val="0"/>
        <w:ind w:firstLine="567"/>
        <w:jc w:val="both"/>
        <w:outlineLvl w:val="4"/>
        <w:rPr>
          <w:snapToGrid w:val="0"/>
          <w:szCs w:val="28"/>
        </w:rPr>
      </w:pPr>
      <w:r w:rsidRPr="0040698F">
        <w:rPr>
          <w:snapToGrid w:val="0"/>
          <w:szCs w:val="28"/>
        </w:rPr>
        <w:t>"68834 Взнос в уставный капитал акционерного общества "Завод "Пластмасс", г. Копейск, Челябинская область";</w:t>
      </w:r>
    </w:p>
    <w:p w:rsidR="008618AE" w:rsidRPr="0040698F" w:rsidRDefault="008618AE" w:rsidP="008618AE">
      <w:pPr>
        <w:autoSpaceDE w:val="0"/>
        <w:autoSpaceDN w:val="0"/>
        <w:adjustRightInd w:val="0"/>
        <w:ind w:firstLine="567"/>
        <w:jc w:val="both"/>
        <w:outlineLvl w:val="4"/>
        <w:rPr>
          <w:snapToGrid w:val="0"/>
          <w:szCs w:val="28"/>
        </w:rPr>
      </w:pPr>
    </w:p>
    <w:p w:rsidR="00185D0E" w:rsidRPr="0040698F" w:rsidRDefault="00185D0E" w:rsidP="00185D0E">
      <w:pPr>
        <w:autoSpaceDE w:val="0"/>
        <w:autoSpaceDN w:val="0"/>
        <w:adjustRightInd w:val="0"/>
        <w:ind w:firstLine="567"/>
        <w:jc w:val="both"/>
        <w:outlineLvl w:val="4"/>
        <w:rPr>
          <w:snapToGrid w:val="0"/>
          <w:szCs w:val="28"/>
        </w:rPr>
      </w:pPr>
      <w:r w:rsidRPr="0040698F">
        <w:rPr>
          <w:snapToGrid w:val="0"/>
          <w:szCs w:val="28"/>
        </w:rPr>
        <w:t>"68836 Взнос в уставный капитал акционерного общества "Объединенная двигателестроительная корпорация", г. Москва, с целью осуществления капитальных вложений дочерними (зависимыми) хозяйственными обществами</w:t>
      </w:r>
    </w:p>
    <w:p w:rsidR="00F32685" w:rsidRPr="0040698F" w:rsidRDefault="00F32685" w:rsidP="00185D0E">
      <w:pPr>
        <w:autoSpaceDE w:val="0"/>
        <w:autoSpaceDN w:val="0"/>
        <w:adjustRightInd w:val="0"/>
        <w:ind w:firstLine="567"/>
        <w:jc w:val="both"/>
        <w:outlineLvl w:val="4"/>
        <w:rPr>
          <w:snapToGrid w:val="0"/>
          <w:szCs w:val="28"/>
        </w:rPr>
      </w:pPr>
    </w:p>
    <w:p w:rsidR="00F32685" w:rsidRPr="0040698F" w:rsidRDefault="00F32685" w:rsidP="00F32685">
      <w:pPr>
        <w:autoSpaceDE w:val="0"/>
        <w:autoSpaceDN w:val="0"/>
        <w:adjustRightInd w:val="0"/>
        <w:ind w:firstLine="567"/>
        <w:jc w:val="both"/>
        <w:outlineLvl w:val="4"/>
        <w:rPr>
          <w:snapToGrid w:val="0"/>
          <w:szCs w:val="28"/>
        </w:rPr>
      </w:pPr>
      <w:r w:rsidRPr="0040698F">
        <w:rPr>
          <w:snapToGrid w:val="0"/>
          <w:szCs w:val="28"/>
        </w:rPr>
        <w:t xml:space="preserve">68837 Взнос в уставный капитал акционерного общества "Технодинамика", </w:t>
      </w:r>
      <w:r w:rsidR="001E25B2">
        <w:rPr>
          <w:snapToGrid w:val="0"/>
          <w:szCs w:val="28"/>
        </w:rPr>
        <w:br/>
      </w:r>
      <w:r w:rsidRPr="0040698F">
        <w:rPr>
          <w:snapToGrid w:val="0"/>
          <w:szCs w:val="28"/>
        </w:rPr>
        <w:t>г. Москва, с целью осуществления капитальных вложений дочерними (зависимыми) хозяйственными обществами</w:t>
      </w:r>
    </w:p>
    <w:p w:rsidR="00F733A7" w:rsidRPr="0040698F" w:rsidRDefault="00F733A7" w:rsidP="00F32685">
      <w:pPr>
        <w:autoSpaceDE w:val="0"/>
        <w:autoSpaceDN w:val="0"/>
        <w:adjustRightInd w:val="0"/>
        <w:ind w:firstLine="567"/>
        <w:jc w:val="both"/>
        <w:outlineLvl w:val="4"/>
        <w:rPr>
          <w:snapToGrid w:val="0"/>
          <w:szCs w:val="28"/>
        </w:rPr>
      </w:pPr>
    </w:p>
    <w:p w:rsidR="00F733A7" w:rsidRPr="0040698F" w:rsidRDefault="00F733A7" w:rsidP="00F733A7">
      <w:pPr>
        <w:autoSpaceDE w:val="0"/>
        <w:autoSpaceDN w:val="0"/>
        <w:adjustRightInd w:val="0"/>
        <w:ind w:firstLine="567"/>
        <w:jc w:val="both"/>
        <w:outlineLvl w:val="4"/>
        <w:rPr>
          <w:snapToGrid w:val="0"/>
          <w:szCs w:val="28"/>
        </w:rPr>
      </w:pPr>
      <w:r w:rsidRPr="0040698F">
        <w:rPr>
          <w:snapToGrid w:val="0"/>
          <w:szCs w:val="28"/>
        </w:rPr>
        <w:t>68838 Взнос в уставный капитал акционерного общества "Центральный научно-исследовательский институт "Буревестник", г. Нижний Новгород</w:t>
      </w:r>
    </w:p>
    <w:p w:rsidR="00F733A7" w:rsidRPr="0040698F" w:rsidRDefault="00F733A7" w:rsidP="00F32685">
      <w:pPr>
        <w:autoSpaceDE w:val="0"/>
        <w:autoSpaceDN w:val="0"/>
        <w:adjustRightInd w:val="0"/>
        <w:ind w:firstLine="567"/>
        <w:jc w:val="both"/>
        <w:outlineLvl w:val="4"/>
        <w:rPr>
          <w:snapToGrid w:val="0"/>
          <w:szCs w:val="28"/>
        </w:rPr>
      </w:pPr>
    </w:p>
    <w:p w:rsidR="00F32685" w:rsidRPr="0040698F" w:rsidRDefault="008A728E" w:rsidP="00185D0E">
      <w:pPr>
        <w:autoSpaceDE w:val="0"/>
        <w:autoSpaceDN w:val="0"/>
        <w:adjustRightInd w:val="0"/>
        <w:ind w:firstLine="567"/>
        <w:jc w:val="both"/>
        <w:outlineLvl w:val="4"/>
        <w:rPr>
          <w:snapToGrid w:val="0"/>
          <w:szCs w:val="28"/>
        </w:rPr>
      </w:pPr>
      <w:r w:rsidRPr="0040698F">
        <w:rPr>
          <w:snapToGrid w:val="0"/>
          <w:szCs w:val="28"/>
        </w:rPr>
        <w:t>68839 Взнос в уставный капитал акционерного общества "НПО "Высокоточные комплексы", г. Москва, с целью осуществления капитальных вложений дочерними (зависимыми) хозяйственными обществами";</w:t>
      </w:r>
    </w:p>
    <w:p w:rsidR="00185D0E" w:rsidRPr="001E25B2" w:rsidRDefault="00185D0E" w:rsidP="008618AE">
      <w:pPr>
        <w:autoSpaceDE w:val="0"/>
        <w:autoSpaceDN w:val="0"/>
        <w:adjustRightInd w:val="0"/>
        <w:ind w:firstLine="567"/>
        <w:jc w:val="both"/>
        <w:outlineLvl w:val="4"/>
        <w:rPr>
          <w:snapToGrid w:val="0"/>
          <w:sz w:val="10"/>
          <w:szCs w:val="10"/>
        </w:rPr>
      </w:pPr>
    </w:p>
    <w:p w:rsidR="00996B63" w:rsidRPr="0040698F" w:rsidRDefault="00A96E13" w:rsidP="00A96E13">
      <w:pPr>
        <w:autoSpaceDE w:val="0"/>
        <w:autoSpaceDN w:val="0"/>
        <w:adjustRightInd w:val="0"/>
        <w:ind w:firstLine="709"/>
        <w:jc w:val="both"/>
        <w:outlineLvl w:val="4"/>
        <w:rPr>
          <w:szCs w:val="28"/>
        </w:rPr>
      </w:pPr>
      <w:r w:rsidRPr="0040698F">
        <w:rPr>
          <w:snapToGrid w:val="0"/>
          <w:szCs w:val="28"/>
        </w:rPr>
        <w:t>1.2.</w:t>
      </w:r>
      <w:r w:rsidR="002A686A" w:rsidRPr="0040698F">
        <w:rPr>
          <w:snapToGrid w:val="0"/>
          <w:szCs w:val="28"/>
        </w:rPr>
        <w:t>5</w:t>
      </w:r>
      <w:r w:rsidRPr="0040698F">
        <w:rPr>
          <w:snapToGrid w:val="0"/>
          <w:szCs w:val="28"/>
        </w:rPr>
        <w:t xml:space="preserve">. </w:t>
      </w:r>
      <w:r w:rsidR="00996B63" w:rsidRPr="0040698F">
        <w:rPr>
          <w:snapToGrid w:val="0"/>
          <w:szCs w:val="28"/>
        </w:rPr>
        <w:t>В п</w:t>
      </w:r>
      <w:r w:rsidRPr="0040698F">
        <w:rPr>
          <w:szCs w:val="28"/>
        </w:rPr>
        <w:t>одпункт</w:t>
      </w:r>
      <w:r w:rsidR="00996B63" w:rsidRPr="0040698F">
        <w:rPr>
          <w:szCs w:val="28"/>
        </w:rPr>
        <w:t>е</w:t>
      </w:r>
      <w:r w:rsidRPr="0040698F">
        <w:rPr>
          <w:szCs w:val="28"/>
        </w:rPr>
        <w:t xml:space="preserve"> 4</w:t>
      </w:r>
      <w:r w:rsidRPr="0040698F">
        <w:rPr>
          <w:szCs w:val="28"/>
          <w:vertAlign w:val="superscript"/>
        </w:rPr>
        <w:t>1</w:t>
      </w:r>
      <w:r w:rsidRPr="0040698F">
        <w:rPr>
          <w:szCs w:val="28"/>
        </w:rPr>
        <w:t>.2.5</w:t>
      </w:r>
      <w:r w:rsidRPr="0040698F">
        <w:rPr>
          <w:szCs w:val="28"/>
          <w:vertAlign w:val="superscript"/>
        </w:rPr>
        <w:t>1</w:t>
      </w:r>
      <w:r w:rsidRPr="0040698F">
        <w:rPr>
          <w:szCs w:val="28"/>
        </w:rPr>
        <w:t xml:space="preserve"> "Направления расходов на финансовое обеспечение выполнения функций федеральных государственных органов, оказания услуг и выполнения работ"</w:t>
      </w:r>
      <w:r w:rsidR="00996B63" w:rsidRPr="0040698F">
        <w:rPr>
          <w:szCs w:val="28"/>
        </w:rPr>
        <w:t>:</w:t>
      </w:r>
    </w:p>
    <w:p w:rsidR="00A96E13" w:rsidRPr="0040698F" w:rsidRDefault="00996B63" w:rsidP="00A96E13">
      <w:pPr>
        <w:autoSpaceDE w:val="0"/>
        <w:autoSpaceDN w:val="0"/>
        <w:adjustRightInd w:val="0"/>
        <w:ind w:firstLine="709"/>
        <w:jc w:val="both"/>
        <w:outlineLvl w:val="4"/>
        <w:rPr>
          <w:snapToGrid w:val="0"/>
          <w:szCs w:val="28"/>
        </w:rPr>
      </w:pPr>
      <w:r w:rsidRPr="0040698F">
        <w:rPr>
          <w:szCs w:val="28"/>
        </w:rPr>
        <w:t>1.2.</w:t>
      </w:r>
      <w:r w:rsidR="002A686A" w:rsidRPr="0040698F">
        <w:rPr>
          <w:szCs w:val="28"/>
        </w:rPr>
        <w:t>5</w:t>
      </w:r>
      <w:r w:rsidRPr="0040698F">
        <w:rPr>
          <w:szCs w:val="28"/>
        </w:rPr>
        <w:t>.1.</w:t>
      </w:r>
      <w:r w:rsidR="00A96E13" w:rsidRPr="0040698F">
        <w:rPr>
          <w:szCs w:val="28"/>
        </w:rPr>
        <w:t xml:space="preserve"> </w:t>
      </w:r>
      <w:r w:rsidRPr="0040698F">
        <w:rPr>
          <w:szCs w:val="28"/>
        </w:rPr>
        <w:t>Д</w:t>
      </w:r>
      <w:r w:rsidR="00A96E13" w:rsidRPr="0040698F">
        <w:rPr>
          <w:szCs w:val="28"/>
        </w:rPr>
        <w:t>ополнить новыми направлениями расходов:</w:t>
      </w:r>
    </w:p>
    <w:p w:rsidR="00A96E13" w:rsidRPr="001E25B2" w:rsidRDefault="00A96E13" w:rsidP="00A96E13">
      <w:pPr>
        <w:tabs>
          <w:tab w:val="left" w:pos="709"/>
        </w:tabs>
        <w:spacing w:after="80"/>
        <w:ind w:firstLine="709"/>
        <w:jc w:val="both"/>
        <w:rPr>
          <w:sz w:val="8"/>
          <w:szCs w:val="8"/>
        </w:rPr>
      </w:pPr>
    </w:p>
    <w:p w:rsidR="00A638C7" w:rsidRPr="0040698F" w:rsidRDefault="00A638C7" w:rsidP="00E07BC4">
      <w:pPr>
        <w:tabs>
          <w:tab w:val="left" w:pos="709"/>
        </w:tabs>
        <w:spacing w:after="80"/>
        <w:ind w:firstLine="567"/>
        <w:jc w:val="both"/>
        <w:rPr>
          <w:szCs w:val="28"/>
        </w:rPr>
      </w:pPr>
      <w:r w:rsidRPr="0040698F">
        <w:rPr>
          <w:szCs w:val="28"/>
        </w:rPr>
        <w:t>"92005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w:t>
      </w:r>
    </w:p>
    <w:p w:rsidR="00FF7EED" w:rsidRPr="0040698F" w:rsidRDefault="00FF7EED" w:rsidP="00A638C7">
      <w:pPr>
        <w:tabs>
          <w:tab w:val="left" w:pos="709"/>
        </w:tabs>
        <w:spacing w:after="80"/>
        <w:ind w:firstLine="709"/>
        <w:jc w:val="both"/>
        <w:rPr>
          <w:sz w:val="16"/>
          <w:szCs w:val="16"/>
        </w:rPr>
      </w:pPr>
    </w:p>
    <w:p w:rsidR="00A638C7" w:rsidRPr="0040698F" w:rsidRDefault="00A638C7" w:rsidP="00A638C7">
      <w:pPr>
        <w:tabs>
          <w:tab w:val="left" w:pos="709"/>
        </w:tabs>
        <w:spacing w:after="80"/>
        <w:ind w:firstLine="709"/>
        <w:jc w:val="both"/>
        <w:rPr>
          <w:szCs w:val="28"/>
        </w:rPr>
      </w:pPr>
      <w:r w:rsidRPr="0040698F">
        <w:rPr>
          <w:szCs w:val="28"/>
        </w:rPr>
        <w:t>92007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w:t>
      </w:r>
      <w:r w:rsidR="003A14BB" w:rsidRPr="0040698F">
        <w:rPr>
          <w:szCs w:val="28"/>
        </w:rPr>
        <w:t>"</w:t>
      </w:r>
      <w:r w:rsidR="009A3276" w:rsidRPr="0040698F">
        <w:rPr>
          <w:szCs w:val="28"/>
        </w:rPr>
        <w:t>;</w:t>
      </w:r>
    </w:p>
    <w:p w:rsidR="005A5708" w:rsidRPr="0040698F" w:rsidRDefault="005A5708" w:rsidP="00A96E13">
      <w:pPr>
        <w:tabs>
          <w:tab w:val="left" w:pos="709"/>
        </w:tabs>
        <w:spacing w:after="80"/>
        <w:ind w:firstLine="709"/>
        <w:jc w:val="both"/>
        <w:rPr>
          <w:sz w:val="16"/>
          <w:szCs w:val="16"/>
        </w:rPr>
      </w:pPr>
    </w:p>
    <w:p w:rsidR="003A14BB" w:rsidRDefault="003A14BB" w:rsidP="003A14BB">
      <w:pPr>
        <w:tabs>
          <w:tab w:val="left" w:pos="709"/>
        </w:tabs>
        <w:spacing w:after="80"/>
        <w:ind w:firstLine="567"/>
        <w:jc w:val="both"/>
        <w:rPr>
          <w:szCs w:val="28"/>
        </w:rPr>
      </w:pPr>
      <w:r w:rsidRPr="0040698F">
        <w:rPr>
          <w:szCs w:val="28"/>
        </w:rPr>
        <w:t>"92017 Реализация проектов по разработке и обеспечению производства импортозамещающих комплектующих изделий и материалов для вооружений, военной и специальной техники";</w:t>
      </w:r>
    </w:p>
    <w:p w:rsidR="00F90794" w:rsidRPr="00F90794" w:rsidRDefault="00F90794" w:rsidP="003A14BB">
      <w:pPr>
        <w:tabs>
          <w:tab w:val="left" w:pos="709"/>
        </w:tabs>
        <w:spacing w:after="80"/>
        <w:ind w:firstLine="567"/>
        <w:jc w:val="both"/>
        <w:rPr>
          <w:sz w:val="16"/>
          <w:szCs w:val="16"/>
        </w:rPr>
      </w:pPr>
    </w:p>
    <w:p w:rsidR="00A96E13" w:rsidRPr="0040698F" w:rsidRDefault="003A14BB" w:rsidP="003A14BB">
      <w:pPr>
        <w:tabs>
          <w:tab w:val="left" w:pos="709"/>
        </w:tabs>
        <w:spacing w:after="80"/>
        <w:ind w:firstLine="567"/>
        <w:jc w:val="both"/>
        <w:rPr>
          <w:szCs w:val="28"/>
        </w:rPr>
      </w:pPr>
      <w:r w:rsidRPr="0040698F">
        <w:rPr>
          <w:szCs w:val="28"/>
        </w:rPr>
        <w:t>"</w:t>
      </w:r>
      <w:r w:rsidR="00A96E13" w:rsidRPr="0040698F">
        <w:rPr>
          <w:szCs w:val="28"/>
        </w:rPr>
        <w:t>92042 Мероприятия с использованием специальных методов</w:t>
      </w:r>
    </w:p>
    <w:p w:rsidR="005A5708" w:rsidRPr="00F90794" w:rsidRDefault="005A5708" w:rsidP="00A96E13">
      <w:pPr>
        <w:tabs>
          <w:tab w:val="left" w:pos="709"/>
        </w:tabs>
        <w:spacing w:after="80"/>
        <w:ind w:firstLine="709"/>
        <w:jc w:val="both"/>
        <w:rPr>
          <w:sz w:val="16"/>
          <w:szCs w:val="16"/>
        </w:rPr>
      </w:pPr>
    </w:p>
    <w:p w:rsidR="0058006F" w:rsidRPr="0040698F" w:rsidRDefault="005A5708" w:rsidP="00EA5B1F">
      <w:pPr>
        <w:tabs>
          <w:tab w:val="left" w:pos="709"/>
        </w:tabs>
        <w:spacing w:after="80"/>
        <w:ind w:firstLine="709"/>
        <w:jc w:val="both"/>
        <w:rPr>
          <w:szCs w:val="28"/>
        </w:rPr>
      </w:pPr>
      <w:r w:rsidRPr="0040698F">
        <w:rPr>
          <w:szCs w:val="28"/>
        </w:rPr>
        <w:t>92043 Оперативные мероприятия органов безопасности</w:t>
      </w:r>
      <w:r w:rsidR="003A14BB" w:rsidRPr="0040698F">
        <w:rPr>
          <w:szCs w:val="28"/>
        </w:rPr>
        <w:t>";</w:t>
      </w:r>
    </w:p>
    <w:p w:rsidR="005A5708" w:rsidRPr="0040698F" w:rsidRDefault="005A5708" w:rsidP="00A96E13">
      <w:pPr>
        <w:tabs>
          <w:tab w:val="left" w:pos="709"/>
        </w:tabs>
        <w:spacing w:after="80"/>
        <w:ind w:firstLine="709"/>
        <w:jc w:val="both"/>
        <w:rPr>
          <w:sz w:val="16"/>
          <w:szCs w:val="16"/>
        </w:rPr>
      </w:pPr>
    </w:p>
    <w:p w:rsidR="00A96E13" w:rsidRPr="0040698F" w:rsidRDefault="003A14BB" w:rsidP="00EA5B1F">
      <w:pPr>
        <w:tabs>
          <w:tab w:val="left" w:pos="709"/>
        </w:tabs>
        <w:spacing w:after="80"/>
        <w:ind w:firstLine="567"/>
        <w:jc w:val="both"/>
        <w:rPr>
          <w:szCs w:val="28"/>
        </w:rPr>
      </w:pPr>
      <w:r w:rsidRPr="0040698F">
        <w:rPr>
          <w:szCs w:val="28"/>
        </w:rPr>
        <w:t>"</w:t>
      </w:r>
      <w:r w:rsidR="00A96E13" w:rsidRPr="0040698F">
        <w:rPr>
          <w:szCs w:val="28"/>
        </w:rPr>
        <w:t>92045 Мероприятия по мобилизационной подготовке органов государственной власти</w:t>
      </w:r>
    </w:p>
    <w:p w:rsidR="00A96E13" w:rsidRPr="0040698F" w:rsidRDefault="00A96E13" w:rsidP="00A96E13">
      <w:pPr>
        <w:tabs>
          <w:tab w:val="left" w:pos="709"/>
        </w:tabs>
        <w:spacing w:after="80"/>
        <w:ind w:firstLine="709"/>
        <w:jc w:val="both"/>
        <w:rPr>
          <w:sz w:val="16"/>
          <w:szCs w:val="16"/>
        </w:rPr>
      </w:pPr>
    </w:p>
    <w:p w:rsidR="00A96E13" w:rsidRPr="0040698F" w:rsidRDefault="00A96E13" w:rsidP="00A96E13">
      <w:pPr>
        <w:tabs>
          <w:tab w:val="left" w:pos="709"/>
        </w:tabs>
        <w:spacing w:after="80"/>
        <w:ind w:firstLine="709"/>
        <w:jc w:val="both"/>
        <w:rPr>
          <w:szCs w:val="28"/>
        </w:rPr>
      </w:pPr>
      <w:r w:rsidRPr="0040698F">
        <w:rPr>
          <w:szCs w:val="28"/>
        </w:rPr>
        <w:t>По данному направлению расходов отражаются расходы федерального бюджета на обеспечение проводимых в органах государственной власти практических занятий, учебно-мобилизационных сборов (конференций), мобилизационных учений и тренировок.";</w:t>
      </w:r>
    </w:p>
    <w:p w:rsidR="005B4C2E" w:rsidRPr="0040698F" w:rsidRDefault="005B4C2E" w:rsidP="00A96E13">
      <w:pPr>
        <w:tabs>
          <w:tab w:val="left" w:pos="709"/>
        </w:tabs>
        <w:spacing w:after="80"/>
        <w:ind w:firstLine="709"/>
        <w:jc w:val="both"/>
        <w:rPr>
          <w:sz w:val="16"/>
          <w:szCs w:val="16"/>
        </w:rPr>
      </w:pPr>
    </w:p>
    <w:p w:rsidR="00045A4A" w:rsidRPr="0040698F" w:rsidRDefault="00045A4A" w:rsidP="00045A4A">
      <w:pPr>
        <w:tabs>
          <w:tab w:val="left" w:pos="709"/>
        </w:tabs>
        <w:spacing w:after="80"/>
        <w:ind w:firstLine="567"/>
        <w:jc w:val="both"/>
        <w:rPr>
          <w:szCs w:val="28"/>
        </w:rPr>
      </w:pPr>
      <w:r w:rsidRPr="0040698F">
        <w:rPr>
          <w:szCs w:val="28"/>
        </w:rPr>
        <w:t>"92076 Проведение экспертизы инвестиционных проектов, реализуемых организациями об</w:t>
      </w:r>
      <w:r w:rsidR="006520B9" w:rsidRPr="0040698F">
        <w:rPr>
          <w:szCs w:val="28"/>
        </w:rPr>
        <w:t>оронно-промышленного комплекса</w:t>
      </w:r>
    </w:p>
    <w:p w:rsidR="005B4C2E" w:rsidRPr="0040698F" w:rsidRDefault="005B4C2E" w:rsidP="006520B9">
      <w:pPr>
        <w:tabs>
          <w:tab w:val="left" w:pos="709"/>
        </w:tabs>
        <w:spacing w:after="80"/>
        <w:ind w:firstLine="709"/>
        <w:jc w:val="both"/>
        <w:rPr>
          <w:sz w:val="16"/>
          <w:szCs w:val="16"/>
        </w:rPr>
      </w:pPr>
    </w:p>
    <w:p w:rsidR="0062041A" w:rsidRPr="0040698F" w:rsidRDefault="0062041A" w:rsidP="0062041A">
      <w:pPr>
        <w:tabs>
          <w:tab w:val="left" w:pos="709"/>
        </w:tabs>
        <w:spacing w:after="80"/>
        <w:ind w:firstLine="709"/>
        <w:jc w:val="both"/>
        <w:rPr>
          <w:szCs w:val="28"/>
        </w:rPr>
      </w:pPr>
      <w:r w:rsidRPr="0040698F">
        <w:rPr>
          <w:szCs w:val="28"/>
        </w:rPr>
        <w:t>92077 Меры по пресечению незаконных производства и (или) оборота этилового спирта, алкогольной и спиртосодержащей продукции</w:t>
      </w:r>
    </w:p>
    <w:p w:rsidR="0062041A" w:rsidRPr="001E25B2" w:rsidRDefault="0062041A" w:rsidP="0062041A">
      <w:pPr>
        <w:tabs>
          <w:tab w:val="left" w:pos="709"/>
        </w:tabs>
        <w:spacing w:after="80"/>
        <w:ind w:firstLine="709"/>
        <w:jc w:val="both"/>
        <w:rPr>
          <w:sz w:val="10"/>
          <w:szCs w:val="10"/>
        </w:rPr>
      </w:pPr>
    </w:p>
    <w:p w:rsidR="0062041A" w:rsidRPr="0040698F" w:rsidRDefault="0062041A" w:rsidP="0062041A">
      <w:pPr>
        <w:tabs>
          <w:tab w:val="left" w:pos="709"/>
        </w:tabs>
        <w:spacing w:after="80"/>
        <w:ind w:firstLine="709"/>
        <w:jc w:val="both"/>
        <w:rPr>
          <w:szCs w:val="28"/>
        </w:rPr>
      </w:pPr>
      <w:r w:rsidRPr="0040698F">
        <w:rPr>
          <w:szCs w:val="28"/>
        </w:rPr>
        <w:t xml:space="preserve">По данному направлению расходов отражаются расходы федерального бюджета на демонтаж, вывоз, хранение и уничтожение этилового спирта, алкогольной и спиртосодержащей продукции, сырья, полуфабрикатов, тары (упаковки), этикеток, федеральных специальных марок и акцизных марок, а также основного технологического оборудования и автомобильного транспорта, изъятых из незаконного оборота в соответствии со статьей 25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w:t>
      </w:r>
      <w:r w:rsidR="00E1595D" w:rsidRPr="0040698F">
        <w:rPr>
          <w:szCs w:val="28"/>
        </w:rPr>
        <w:t>и</w:t>
      </w:r>
      <w:r w:rsidRPr="0040698F">
        <w:rPr>
          <w:szCs w:val="28"/>
        </w:rPr>
        <w:t xml:space="preserve"> об ограничении потребления (распития) алкогольной продукции" и в порядке, установленном постановлением Правительства Российской Федерации от 28 сентября 2015 года № 1027 "О реализации мер по пресечению незаконных производства и (или) оборота этилового спирта, алкогольной и спиртосодержащей продукции".</w:t>
      </w:r>
    </w:p>
    <w:p w:rsidR="0062041A" w:rsidRPr="001E25B2" w:rsidRDefault="0062041A" w:rsidP="006520B9">
      <w:pPr>
        <w:tabs>
          <w:tab w:val="left" w:pos="709"/>
        </w:tabs>
        <w:spacing w:after="80"/>
        <w:ind w:firstLine="709"/>
        <w:jc w:val="both"/>
        <w:rPr>
          <w:sz w:val="16"/>
          <w:szCs w:val="16"/>
        </w:rPr>
      </w:pPr>
    </w:p>
    <w:p w:rsidR="006520B9" w:rsidRPr="0040698F" w:rsidRDefault="006520B9" w:rsidP="006520B9">
      <w:pPr>
        <w:tabs>
          <w:tab w:val="left" w:pos="709"/>
        </w:tabs>
        <w:spacing w:after="80"/>
        <w:ind w:firstLine="709"/>
        <w:jc w:val="both"/>
        <w:rPr>
          <w:szCs w:val="28"/>
        </w:rPr>
      </w:pPr>
      <w:r w:rsidRPr="0040698F">
        <w:rPr>
          <w:szCs w:val="28"/>
        </w:rPr>
        <w:t>92100 Мероприятия в сфере реализации государственной национальной политики</w:t>
      </w:r>
    </w:p>
    <w:p w:rsidR="005B4C2E" w:rsidRPr="0040698F" w:rsidRDefault="005B4C2E" w:rsidP="006520B9">
      <w:pPr>
        <w:tabs>
          <w:tab w:val="left" w:pos="709"/>
        </w:tabs>
        <w:spacing w:after="80"/>
        <w:ind w:firstLine="709"/>
        <w:jc w:val="both"/>
        <w:rPr>
          <w:sz w:val="16"/>
          <w:szCs w:val="16"/>
        </w:rPr>
      </w:pPr>
    </w:p>
    <w:p w:rsidR="005B4C2E" w:rsidRPr="0040698F" w:rsidRDefault="005B4C2E" w:rsidP="006520B9">
      <w:pPr>
        <w:tabs>
          <w:tab w:val="left" w:pos="709"/>
        </w:tabs>
        <w:spacing w:after="80"/>
        <w:ind w:firstLine="709"/>
        <w:jc w:val="both"/>
        <w:rPr>
          <w:szCs w:val="28"/>
        </w:rPr>
      </w:pPr>
      <w:r w:rsidRPr="0040698F">
        <w:rPr>
          <w:szCs w:val="28"/>
        </w:rPr>
        <w:t>92110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p w:rsidR="005B4C2E" w:rsidRPr="0040698F" w:rsidRDefault="005B4C2E" w:rsidP="00A96E13">
      <w:pPr>
        <w:tabs>
          <w:tab w:val="left" w:pos="709"/>
        </w:tabs>
        <w:spacing w:after="80"/>
        <w:ind w:firstLine="567"/>
        <w:jc w:val="both"/>
        <w:rPr>
          <w:sz w:val="16"/>
          <w:szCs w:val="16"/>
        </w:rPr>
      </w:pPr>
    </w:p>
    <w:p w:rsidR="002F045C" w:rsidRPr="0040698F" w:rsidRDefault="002F045C" w:rsidP="002F045C">
      <w:pPr>
        <w:tabs>
          <w:tab w:val="left" w:pos="709"/>
        </w:tabs>
        <w:spacing w:after="80"/>
        <w:ind w:firstLine="709"/>
        <w:jc w:val="both"/>
        <w:rPr>
          <w:szCs w:val="28"/>
        </w:rPr>
      </w:pPr>
      <w:r w:rsidRPr="0040698F">
        <w:rPr>
          <w:szCs w:val="28"/>
        </w:rPr>
        <w:t>По данному направлению расходов отражаются расходы бюджета Федерального фонда обязательного медицинского страхования на предоставление субсидий федеральным государственным учреждениям в целях финансового обеспечения выполнения ими государственного задания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76223B" w:rsidRPr="0040698F">
        <w:rPr>
          <w:szCs w:val="28"/>
        </w:rPr>
        <w:t>";</w:t>
      </w:r>
    </w:p>
    <w:p w:rsidR="0076223B" w:rsidRPr="001E25B2" w:rsidRDefault="0076223B" w:rsidP="002F045C">
      <w:pPr>
        <w:tabs>
          <w:tab w:val="left" w:pos="709"/>
        </w:tabs>
        <w:spacing w:after="80"/>
        <w:ind w:firstLine="709"/>
        <w:jc w:val="both"/>
        <w:rPr>
          <w:sz w:val="16"/>
          <w:szCs w:val="16"/>
        </w:rPr>
      </w:pPr>
    </w:p>
    <w:p w:rsidR="0089749A" w:rsidRPr="0040698F" w:rsidRDefault="0089749A" w:rsidP="00A96E13">
      <w:pPr>
        <w:tabs>
          <w:tab w:val="left" w:pos="709"/>
        </w:tabs>
        <w:spacing w:after="80"/>
        <w:ind w:firstLine="567"/>
        <w:jc w:val="both"/>
        <w:rPr>
          <w:szCs w:val="28"/>
        </w:rPr>
      </w:pPr>
      <w:r w:rsidRPr="0040698F">
        <w:rPr>
          <w:szCs w:val="28"/>
        </w:rPr>
        <w:t>"93482</w:t>
      </w:r>
      <w:r w:rsidRPr="0040698F">
        <w:t xml:space="preserve"> </w:t>
      </w:r>
      <w:r w:rsidRPr="0040698F">
        <w:rPr>
          <w:szCs w:val="28"/>
        </w:rPr>
        <w:t>Именные стипендии для обучающихся по образовательным программам высшего образования</w:t>
      </w:r>
    </w:p>
    <w:p w:rsidR="005B4C2E" w:rsidRPr="0040698F" w:rsidRDefault="005B4C2E" w:rsidP="00A96E13">
      <w:pPr>
        <w:tabs>
          <w:tab w:val="left" w:pos="709"/>
        </w:tabs>
        <w:spacing w:after="80"/>
        <w:ind w:firstLine="567"/>
        <w:jc w:val="both"/>
        <w:rPr>
          <w:sz w:val="16"/>
          <w:szCs w:val="16"/>
        </w:rPr>
      </w:pPr>
    </w:p>
    <w:p w:rsidR="00A10B7F" w:rsidRPr="0040698F" w:rsidRDefault="00A10B7F" w:rsidP="00AA59CA">
      <w:pPr>
        <w:tabs>
          <w:tab w:val="left" w:pos="709"/>
        </w:tabs>
        <w:spacing w:after="80"/>
        <w:ind w:firstLine="709"/>
        <w:jc w:val="both"/>
      </w:pPr>
      <w:r w:rsidRPr="0040698F">
        <w:rPr>
          <w:szCs w:val="28"/>
        </w:rPr>
        <w:t>93489 Денежное поощрение лучших учителей</w:t>
      </w:r>
      <w:r w:rsidRPr="0040698F">
        <w:t xml:space="preserve"> </w:t>
      </w:r>
    </w:p>
    <w:p w:rsidR="0089749A" w:rsidRPr="0040698F" w:rsidRDefault="00A10B7F" w:rsidP="00AA59CA">
      <w:pPr>
        <w:tabs>
          <w:tab w:val="left" w:pos="709"/>
        </w:tabs>
        <w:spacing w:after="80"/>
        <w:ind w:firstLine="709"/>
        <w:jc w:val="both"/>
        <w:rPr>
          <w:szCs w:val="28"/>
        </w:rPr>
      </w:pPr>
      <w:r w:rsidRPr="0040698F">
        <w:rPr>
          <w:szCs w:val="28"/>
        </w:rPr>
        <w:t xml:space="preserve">По данному направлению расходов отражаются расходы федерального бюджета на выплату денежного поощрения лучшим учителям для стимулирования преподавательской и воспитательной деятельности учителей, развития их творческого потенциала в соответствии с Указом Президента Российской Федерации от </w:t>
      </w:r>
      <w:r w:rsidR="001E25B2">
        <w:rPr>
          <w:szCs w:val="28"/>
        </w:rPr>
        <w:t xml:space="preserve">28 </w:t>
      </w:r>
      <w:r w:rsidRPr="0040698F">
        <w:rPr>
          <w:szCs w:val="28"/>
        </w:rPr>
        <w:t>января 2010 года № 117 "О денежном поощрении лучших учителей".</w:t>
      </w:r>
    </w:p>
    <w:p w:rsidR="00A10B7F" w:rsidRPr="0040698F" w:rsidRDefault="00A10B7F" w:rsidP="00A96E13">
      <w:pPr>
        <w:tabs>
          <w:tab w:val="left" w:pos="709"/>
        </w:tabs>
        <w:spacing w:after="80"/>
        <w:ind w:firstLine="567"/>
        <w:jc w:val="both"/>
        <w:rPr>
          <w:sz w:val="18"/>
          <w:szCs w:val="18"/>
        </w:rPr>
      </w:pPr>
    </w:p>
    <w:p w:rsidR="00A96E13" w:rsidRPr="0040698F" w:rsidRDefault="00A96E13" w:rsidP="00AA59CA">
      <w:pPr>
        <w:tabs>
          <w:tab w:val="left" w:pos="709"/>
        </w:tabs>
        <w:spacing w:after="80"/>
        <w:ind w:firstLine="709"/>
        <w:jc w:val="both"/>
        <w:rPr>
          <w:szCs w:val="28"/>
        </w:rPr>
      </w:pPr>
      <w:r w:rsidRPr="0040698F">
        <w:rPr>
          <w:szCs w:val="28"/>
        </w:rPr>
        <w:t>93490 Стипендиальное обеспечение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w:t>
      </w:r>
    </w:p>
    <w:p w:rsidR="00A96E13" w:rsidRPr="0040698F" w:rsidRDefault="00A96E13" w:rsidP="00A96E13">
      <w:pPr>
        <w:tabs>
          <w:tab w:val="left" w:pos="709"/>
        </w:tabs>
        <w:spacing w:after="80"/>
        <w:ind w:firstLine="709"/>
        <w:jc w:val="both"/>
        <w:rPr>
          <w:sz w:val="10"/>
          <w:szCs w:val="10"/>
        </w:rPr>
      </w:pPr>
    </w:p>
    <w:p w:rsidR="00A96E13" w:rsidRPr="0040698F" w:rsidRDefault="00A96E13" w:rsidP="00A96E13">
      <w:pPr>
        <w:tabs>
          <w:tab w:val="left" w:pos="709"/>
        </w:tabs>
        <w:spacing w:after="80"/>
        <w:ind w:firstLine="709"/>
        <w:jc w:val="both"/>
        <w:rPr>
          <w:szCs w:val="28"/>
        </w:rPr>
      </w:pPr>
      <w:r w:rsidRPr="0040698F">
        <w:rPr>
          <w:szCs w:val="28"/>
        </w:rPr>
        <w:t>По данному направлению расходов отражаются расходы федерального бюджета на стипендиальное обеспечение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A96E13" w:rsidRPr="0040698F" w:rsidRDefault="00A96E13" w:rsidP="00A96E13">
      <w:pPr>
        <w:tabs>
          <w:tab w:val="left" w:pos="709"/>
        </w:tabs>
        <w:spacing w:after="80"/>
        <w:ind w:firstLine="709"/>
        <w:jc w:val="both"/>
        <w:rPr>
          <w:szCs w:val="28"/>
        </w:rPr>
      </w:pPr>
      <w:r w:rsidRPr="0040698F">
        <w:rPr>
          <w:szCs w:val="28"/>
        </w:rPr>
        <w:t>Также по данному направлению расходов отражаются расходы федерального бюджета на совершенствование стипендиального обеспечения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A96E13" w:rsidRPr="0040698F" w:rsidRDefault="00A96E13" w:rsidP="00A96E13">
      <w:pPr>
        <w:tabs>
          <w:tab w:val="left" w:pos="709"/>
        </w:tabs>
        <w:spacing w:after="80"/>
        <w:ind w:firstLine="709"/>
        <w:jc w:val="both"/>
        <w:rPr>
          <w:sz w:val="10"/>
          <w:szCs w:val="10"/>
        </w:rPr>
      </w:pPr>
    </w:p>
    <w:p w:rsidR="00A96E13" w:rsidRPr="0040698F" w:rsidRDefault="00A96E13" w:rsidP="00A96E13">
      <w:pPr>
        <w:tabs>
          <w:tab w:val="left" w:pos="709"/>
        </w:tabs>
        <w:spacing w:after="80"/>
        <w:ind w:firstLine="709"/>
        <w:jc w:val="both"/>
        <w:rPr>
          <w:szCs w:val="28"/>
        </w:rPr>
      </w:pPr>
      <w:r w:rsidRPr="0040698F">
        <w:rPr>
          <w:szCs w:val="28"/>
        </w:rPr>
        <w:t>93491 Стипендии нуждающимся студентам первого и второго курсов федеральных государственных образовательных учреждений высшего образования</w:t>
      </w:r>
    </w:p>
    <w:p w:rsidR="00A96E13" w:rsidRPr="0040698F" w:rsidRDefault="00A96E13" w:rsidP="00A96E13">
      <w:pPr>
        <w:tabs>
          <w:tab w:val="left" w:pos="709"/>
        </w:tabs>
        <w:spacing w:after="80"/>
        <w:ind w:firstLine="709"/>
        <w:jc w:val="both"/>
        <w:rPr>
          <w:sz w:val="10"/>
          <w:szCs w:val="10"/>
        </w:rPr>
      </w:pPr>
    </w:p>
    <w:p w:rsidR="00A96E13" w:rsidRPr="0040698F" w:rsidRDefault="00A96E13" w:rsidP="00A96E13">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на выплату стипендии для нуждающихся студентов 1 и 2 курсов федеральных вузов, обучающихся по очной форме обучения по программам бакалавриата и программам специалитета, и имеющим оценки успеваемости по итогам сданной экзаменационной сессии "хорошо" и "отлично".";</w:t>
      </w:r>
    </w:p>
    <w:p w:rsidR="00EA07C4" w:rsidRPr="0040698F" w:rsidRDefault="00EA07C4" w:rsidP="00786837">
      <w:pPr>
        <w:pStyle w:val="21"/>
        <w:widowControl w:val="0"/>
        <w:ind w:firstLine="709"/>
        <w:rPr>
          <w:szCs w:val="28"/>
        </w:rPr>
      </w:pPr>
    </w:p>
    <w:p w:rsidR="00A96E13" w:rsidRPr="0040698F" w:rsidRDefault="007F2F74" w:rsidP="007F2F74">
      <w:pPr>
        <w:pStyle w:val="21"/>
        <w:widowControl w:val="0"/>
        <w:ind w:firstLine="567"/>
        <w:rPr>
          <w:szCs w:val="28"/>
        </w:rPr>
      </w:pPr>
      <w:r w:rsidRPr="0040698F">
        <w:rPr>
          <w:szCs w:val="28"/>
        </w:rPr>
        <w:t>"</w:t>
      </w:r>
      <w:r w:rsidR="0089749A" w:rsidRPr="0040698F">
        <w:rPr>
          <w:szCs w:val="28"/>
        </w:rPr>
        <w:t>93493</w:t>
      </w:r>
      <w:r w:rsidR="0089749A" w:rsidRPr="0040698F">
        <w:t xml:space="preserve"> </w:t>
      </w:r>
      <w:r w:rsidR="0089749A" w:rsidRPr="0040698F">
        <w:rPr>
          <w:szCs w:val="28"/>
        </w:rPr>
        <w:t>Стипендии Президента Российской Федерации и Правительства Российской Федерации</w:t>
      </w:r>
      <w:r w:rsidR="00045A4A" w:rsidRPr="0040698F">
        <w:rPr>
          <w:szCs w:val="28"/>
        </w:rPr>
        <w:t>";</w:t>
      </w:r>
    </w:p>
    <w:p w:rsidR="00EA07C4" w:rsidRPr="00F90794" w:rsidRDefault="00EA07C4" w:rsidP="00786837">
      <w:pPr>
        <w:pStyle w:val="21"/>
        <w:widowControl w:val="0"/>
        <w:ind w:firstLine="709"/>
        <w:rPr>
          <w:sz w:val="16"/>
          <w:szCs w:val="16"/>
        </w:rPr>
      </w:pPr>
    </w:p>
    <w:p w:rsidR="007746DF" w:rsidRPr="0040698F" w:rsidRDefault="007F2F74" w:rsidP="007F2F74">
      <w:pPr>
        <w:pStyle w:val="21"/>
        <w:widowControl w:val="0"/>
        <w:ind w:firstLine="567"/>
        <w:rPr>
          <w:szCs w:val="28"/>
        </w:rPr>
      </w:pPr>
      <w:r w:rsidRPr="0040698F">
        <w:rPr>
          <w:szCs w:val="28"/>
        </w:rPr>
        <w:t>"</w:t>
      </w:r>
      <w:r w:rsidR="007746DF" w:rsidRPr="0040698F">
        <w:rPr>
          <w:szCs w:val="28"/>
        </w:rPr>
        <w:t>93880 Единовременные денежные компенсации реабилитированным лицам</w:t>
      </w:r>
    </w:p>
    <w:p w:rsidR="007746DF" w:rsidRPr="00F90794" w:rsidRDefault="007746DF" w:rsidP="00786837">
      <w:pPr>
        <w:pStyle w:val="21"/>
        <w:widowControl w:val="0"/>
        <w:ind w:firstLine="709"/>
        <w:rPr>
          <w:sz w:val="16"/>
          <w:szCs w:val="16"/>
        </w:rPr>
      </w:pPr>
    </w:p>
    <w:p w:rsidR="003A6FB9" w:rsidRPr="0040698F" w:rsidRDefault="003A6FB9" w:rsidP="00786837">
      <w:pPr>
        <w:pStyle w:val="21"/>
        <w:widowControl w:val="0"/>
        <w:ind w:firstLine="709"/>
        <w:rPr>
          <w:szCs w:val="28"/>
        </w:rPr>
      </w:pPr>
      <w:r w:rsidRPr="0040698F">
        <w:rPr>
          <w:szCs w:val="28"/>
        </w:rPr>
        <w:t>По данному направлению расходов отражаются расходы федерального бюджета на выплату единовременных денежных компенсаций реабилитированным лицам в соответствии со статьями 15 и 16.1 Закона Российской Федерации от 18 октября 1991 года № 1761-1 "О реабилитации жертв политических репрессий", с учетом расходов по доставке.</w:t>
      </w:r>
      <w:r w:rsidR="007F2F74" w:rsidRPr="0040698F">
        <w:rPr>
          <w:szCs w:val="28"/>
        </w:rPr>
        <w:t>";</w:t>
      </w:r>
    </w:p>
    <w:p w:rsidR="003A6FB9" w:rsidRPr="00F90794" w:rsidRDefault="003A6FB9" w:rsidP="00786837">
      <w:pPr>
        <w:pStyle w:val="21"/>
        <w:widowControl w:val="0"/>
        <w:ind w:firstLine="709"/>
        <w:rPr>
          <w:sz w:val="16"/>
          <w:szCs w:val="16"/>
        </w:rPr>
      </w:pPr>
    </w:p>
    <w:p w:rsidR="00EA07C4" w:rsidRPr="0040698F" w:rsidRDefault="007F2F74" w:rsidP="00823A29">
      <w:pPr>
        <w:pStyle w:val="21"/>
        <w:widowControl w:val="0"/>
        <w:ind w:firstLine="567"/>
        <w:rPr>
          <w:szCs w:val="28"/>
        </w:rPr>
      </w:pPr>
      <w:r w:rsidRPr="0040698F">
        <w:rPr>
          <w:szCs w:val="28"/>
        </w:rPr>
        <w:t>"</w:t>
      </w:r>
      <w:r w:rsidR="00EA07C4" w:rsidRPr="0040698F">
        <w:rPr>
          <w:szCs w:val="28"/>
        </w:rPr>
        <w:t>93979 Единовременное пособие лицам, получившим ранения при осуществлении мероприятий по борьбе с терроризмом, не повлекшие наступления инвалидности</w:t>
      </w:r>
      <w:r w:rsidRPr="0040698F">
        <w:rPr>
          <w:szCs w:val="28"/>
        </w:rPr>
        <w:t>";</w:t>
      </w:r>
    </w:p>
    <w:p w:rsidR="00EA07C4" w:rsidRPr="002162F4" w:rsidRDefault="00EA07C4" w:rsidP="00045A4A">
      <w:pPr>
        <w:pStyle w:val="21"/>
        <w:widowControl w:val="0"/>
        <w:ind w:firstLine="567"/>
        <w:rPr>
          <w:sz w:val="16"/>
          <w:szCs w:val="16"/>
        </w:rPr>
      </w:pPr>
    </w:p>
    <w:p w:rsidR="00045A4A" w:rsidRPr="0040698F" w:rsidRDefault="00045A4A" w:rsidP="00045A4A">
      <w:pPr>
        <w:pStyle w:val="21"/>
        <w:widowControl w:val="0"/>
        <w:ind w:firstLine="567"/>
        <w:rPr>
          <w:szCs w:val="28"/>
        </w:rPr>
      </w:pPr>
      <w:r w:rsidRPr="0040698F">
        <w:rPr>
          <w:szCs w:val="28"/>
        </w:rPr>
        <w:t>"94010 Создание транспортной инфраструктуры для освоения минерально-сырьевых ресурсов юго-востока Забайкальского края</w:t>
      </w:r>
    </w:p>
    <w:p w:rsidR="007F2F74" w:rsidRPr="002162F4" w:rsidRDefault="007F2F74" w:rsidP="00045A4A">
      <w:pPr>
        <w:pStyle w:val="21"/>
        <w:widowControl w:val="0"/>
        <w:ind w:firstLine="567"/>
        <w:rPr>
          <w:sz w:val="16"/>
          <w:szCs w:val="16"/>
        </w:rPr>
      </w:pPr>
    </w:p>
    <w:p w:rsidR="00045A4A" w:rsidRPr="0040698F" w:rsidRDefault="00045A4A" w:rsidP="00045A4A">
      <w:pPr>
        <w:pStyle w:val="21"/>
        <w:widowControl w:val="0"/>
        <w:ind w:firstLine="709"/>
        <w:rPr>
          <w:szCs w:val="28"/>
        </w:rPr>
      </w:pPr>
      <w:r w:rsidRPr="0040698F">
        <w:rPr>
          <w:szCs w:val="28"/>
        </w:rPr>
        <w:t>94011 Организация скоростного движения пассажирских поездов на участке Санкт-Петербург</w:t>
      </w:r>
      <w:r w:rsidR="00BB25D3" w:rsidRPr="0040698F">
        <w:rPr>
          <w:szCs w:val="28"/>
        </w:rPr>
        <w:t xml:space="preserve"> </w:t>
      </w:r>
      <w:r w:rsidR="00243EE6" w:rsidRPr="0040698F">
        <w:rPr>
          <w:szCs w:val="28"/>
        </w:rPr>
        <w:t>-</w:t>
      </w:r>
      <w:r w:rsidRPr="0040698F">
        <w:rPr>
          <w:szCs w:val="28"/>
        </w:rPr>
        <w:t xml:space="preserve"> Бусловская Октябрьской железной дороги";</w:t>
      </w:r>
    </w:p>
    <w:p w:rsidR="005F48AE" w:rsidRDefault="00996B63" w:rsidP="00045A4A">
      <w:pPr>
        <w:pStyle w:val="21"/>
        <w:widowControl w:val="0"/>
        <w:ind w:firstLine="709"/>
        <w:rPr>
          <w:szCs w:val="28"/>
        </w:rPr>
      </w:pPr>
      <w:r w:rsidRPr="0040698F">
        <w:rPr>
          <w:szCs w:val="28"/>
        </w:rPr>
        <w:t>1.2.</w:t>
      </w:r>
      <w:r w:rsidR="002A686A" w:rsidRPr="0040698F">
        <w:rPr>
          <w:szCs w:val="28"/>
        </w:rPr>
        <w:t>5</w:t>
      </w:r>
      <w:r w:rsidRPr="0040698F">
        <w:rPr>
          <w:szCs w:val="28"/>
        </w:rPr>
        <w:t>.</w:t>
      </w:r>
      <w:r w:rsidR="004A1DB5" w:rsidRPr="0040698F">
        <w:rPr>
          <w:szCs w:val="28"/>
        </w:rPr>
        <w:t>2</w:t>
      </w:r>
      <w:r w:rsidRPr="0040698F">
        <w:rPr>
          <w:szCs w:val="28"/>
        </w:rPr>
        <w:t>.</w:t>
      </w:r>
      <w:r w:rsidR="00225E32" w:rsidRPr="0040698F">
        <w:rPr>
          <w:szCs w:val="28"/>
        </w:rPr>
        <w:t xml:space="preserve"> </w:t>
      </w:r>
      <w:r w:rsidR="005F48AE" w:rsidRPr="0040698F">
        <w:rPr>
          <w:szCs w:val="28"/>
        </w:rPr>
        <w:t>Направление расходов "93970 Возмещение расходов, связанных с перевозкой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 и органов по контролю за оборотом наркотических средств и психотропных веществ, а также членов их семей" изложить в следующей редакции:</w:t>
      </w:r>
    </w:p>
    <w:p w:rsidR="002162F4" w:rsidRPr="002162F4" w:rsidRDefault="002162F4" w:rsidP="00045A4A">
      <w:pPr>
        <w:pStyle w:val="21"/>
        <w:widowControl w:val="0"/>
        <w:ind w:firstLine="709"/>
        <w:rPr>
          <w:sz w:val="10"/>
          <w:szCs w:val="10"/>
        </w:rPr>
      </w:pPr>
    </w:p>
    <w:p w:rsidR="008702A9" w:rsidRPr="0040698F" w:rsidRDefault="005F48AE" w:rsidP="0040698F">
      <w:pPr>
        <w:pStyle w:val="21"/>
        <w:widowControl w:val="0"/>
        <w:ind w:firstLine="567"/>
        <w:rPr>
          <w:szCs w:val="28"/>
        </w:rPr>
      </w:pPr>
      <w:r w:rsidRPr="0040698F">
        <w:rPr>
          <w:szCs w:val="28"/>
        </w:rPr>
        <w:t>"93970 Возмещение расходов, связанных с перевозкой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w:t>
      </w:r>
    </w:p>
    <w:p w:rsidR="000E7226" w:rsidRPr="002162F4" w:rsidRDefault="000E7226" w:rsidP="000E7226">
      <w:pPr>
        <w:pStyle w:val="21"/>
        <w:widowControl w:val="0"/>
        <w:rPr>
          <w:sz w:val="10"/>
          <w:szCs w:val="10"/>
        </w:rPr>
      </w:pPr>
    </w:p>
    <w:p w:rsidR="008702A9" w:rsidRPr="0040698F" w:rsidRDefault="000E7226" w:rsidP="0040698F">
      <w:pPr>
        <w:pStyle w:val="21"/>
        <w:widowControl w:val="0"/>
        <w:ind w:firstLine="709"/>
        <w:rPr>
          <w:szCs w:val="28"/>
        </w:rPr>
      </w:pPr>
      <w:r w:rsidRPr="0040698F">
        <w:rPr>
          <w:szCs w:val="28"/>
        </w:rPr>
        <w:t>По данному направлению расходов отражаются расходы федерального бюджета, связанные с возмещением расходов по перевозке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w:t>
      </w:r>
      <w:r w:rsidR="007C7CD3" w:rsidRPr="0040698F">
        <w:rPr>
          <w:szCs w:val="28"/>
        </w:rPr>
        <w:t>";</w:t>
      </w:r>
    </w:p>
    <w:p w:rsidR="000E7226" w:rsidRPr="0040698F" w:rsidRDefault="000E7226" w:rsidP="00045A4A">
      <w:pPr>
        <w:pStyle w:val="21"/>
        <w:widowControl w:val="0"/>
        <w:ind w:firstLine="709"/>
        <w:rPr>
          <w:sz w:val="10"/>
          <w:szCs w:val="10"/>
        </w:rPr>
      </w:pPr>
    </w:p>
    <w:p w:rsidR="00822934" w:rsidRPr="0040698F" w:rsidRDefault="005F48AE" w:rsidP="00045A4A">
      <w:pPr>
        <w:pStyle w:val="21"/>
        <w:widowControl w:val="0"/>
        <w:ind w:firstLine="709"/>
        <w:rPr>
          <w:szCs w:val="28"/>
        </w:rPr>
      </w:pPr>
      <w:r w:rsidRPr="0040698F">
        <w:rPr>
          <w:szCs w:val="28"/>
        </w:rPr>
        <w:t xml:space="preserve">1.2.5.3. </w:t>
      </w:r>
      <w:r w:rsidR="002162F4">
        <w:rPr>
          <w:szCs w:val="28"/>
        </w:rPr>
        <w:t>Т</w:t>
      </w:r>
      <w:r w:rsidR="00ED645F" w:rsidRPr="0040698F">
        <w:rPr>
          <w:szCs w:val="28"/>
        </w:rPr>
        <w:t xml:space="preserve">екст </w:t>
      </w:r>
      <w:r w:rsidR="00962067" w:rsidRPr="0040698F">
        <w:rPr>
          <w:szCs w:val="28"/>
        </w:rPr>
        <w:t>направлени</w:t>
      </w:r>
      <w:r w:rsidR="00ED645F" w:rsidRPr="0040698F">
        <w:rPr>
          <w:szCs w:val="28"/>
        </w:rPr>
        <w:t>я</w:t>
      </w:r>
      <w:r w:rsidR="00962067" w:rsidRPr="0040698F">
        <w:rPr>
          <w:szCs w:val="28"/>
        </w:rPr>
        <w:t xml:space="preserve"> расходов "93971  Возмещение  учреждениям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органов внутренних дел Российской Федерации, федеральной противопожарной службы Государственной противопожарной службы, уголовно-исполнительной системы, таможенных органов и лицам начальствующего состава федеральной фельдъегерской связи" </w:t>
      </w:r>
      <w:r w:rsidR="002162F4">
        <w:rPr>
          <w:szCs w:val="28"/>
        </w:rPr>
        <w:t>дополнить</w:t>
      </w:r>
      <w:r w:rsidR="00962067" w:rsidRPr="0040698F">
        <w:rPr>
          <w:szCs w:val="28"/>
        </w:rPr>
        <w:t xml:space="preserve"> словами "(включая исполнение судебных решений по возмещению расходов на медицинское обслуживание отдельных категорий граждан)";</w:t>
      </w:r>
    </w:p>
    <w:p w:rsidR="005F48AE" w:rsidRPr="0040698F" w:rsidRDefault="007C7CD3" w:rsidP="00045A4A">
      <w:pPr>
        <w:pStyle w:val="21"/>
        <w:widowControl w:val="0"/>
        <w:ind w:firstLine="709"/>
        <w:rPr>
          <w:szCs w:val="28"/>
        </w:rPr>
      </w:pPr>
      <w:r w:rsidRPr="0040698F">
        <w:rPr>
          <w:szCs w:val="28"/>
        </w:rPr>
        <w:t>1.2.5.4</w:t>
      </w:r>
      <w:r w:rsidR="005F48AE" w:rsidRPr="0040698F">
        <w:rPr>
          <w:szCs w:val="28"/>
        </w:rPr>
        <w:t>.</w:t>
      </w:r>
      <w:r w:rsidR="006F427A" w:rsidRPr="0040698F">
        <w:rPr>
          <w:szCs w:val="28"/>
        </w:rPr>
        <w:t xml:space="preserve"> </w:t>
      </w:r>
      <w:r w:rsidR="000E7226" w:rsidRPr="0040698F">
        <w:rPr>
          <w:szCs w:val="28"/>
        </w:rPr>
        <w:t>Н</w:t>
      </w:r>
      <w:r w:rsidR="005F48AE" w:rsidRPr="0040698F">
        <w:rPr>
          <w:szCs w:val="28"/>
        </w:rPr>
        <w:t>аправлени</w:t>
      </w:r>
      <w:r w:rsidR="000E7226" w:rsidRPr="0040698F">
        <w:rPr>
          <w:szCs w:val="28"/>
        </w:rPr>
        <w:t>е</w:t>
      </w:r>
      <w:r w:rsidR="005F48AE" w:rsidRPr="0040698F">
        <w:rPr>
          <w:szCs w:val="28"/>
        </w:rPr>
        <w:t xml:space="preserve"> "93992</w:t>
      </w:r>
      <w:r w:rsidR="000E7226" w:rsidRPr="0040698F">
        <w:rPr>
          <w:szCs w:val="28"/>
        </w:rPr>
        <w:t xml:space="preserve">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должностных лиц таможенных органов, сотрудников учреждений и органов уголовно-исполнительной системы, судебных приставов" изложить в следующей редакции:</w:t>
      </w:r>
    </w:p>
    <w:p w:rsidR="000E7226" w:rsidRPr="0040698F" w:rsidRDefault="000E7226" w:rsidP="00045A4A">
      <w:pPr>
        <w:pStyle w:val="21"/>
        <w:widowControl w:val="0"/>
        <w:ind w:firstLine="709"/>
        <w:rPr>
          <w:sz w:val="16"/>
          <w:szCs w:val="16"/>
        </w:rPr>
      </w:pPr>
    </w:p>
    <w:p w:rsidR="000E7226" w:rsidRPr="0040698F" w:rsidRDefault="000E7226" w:rsidP="000E7226">
      <w:pPr>
        <w:pStyle w:val="21"/>
        <w:widowControl w:val="0"/>
        <w:ind w:firstLine="709"/>
        <w:rPr>
          <w:szCs w:val="28"/>
        </w:rPr>
      </w:pPr>
      <w:r w:rsidRPr="0040698F">
        <w:rPr>
          <w:szCs w:val="28"/>
        </w:rPr>
        <w:t>"93992</w:t>
      </w:r>
      <w:r w:rsidRPr="0040698F">
        <w:rPr>
          <w:szCs w:val="28"/>
        </w:rPr>
        <w:tab/>
        <w:t xml:space="preserve">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должностных лиц таможенных органов, сотрудников учреждений и органов уголовно-исполнительной системы, сотрудников войск национальной гвардии Российской Федерации, судебных приставов</w:t>
      </w:r>
    </w:p>
    <w:p w:rsidR="000E7226" w:rsidRPr="002162F4" w:rsidRDefault="000E7226" w:rsidP="000E7226">
      <w:pPr>
        <w:pStyle w:val="21"/>
        <w:widowControl w:val="0"/>
        <w:rPr>
          <w:sz w:val="16"/>
          <w:szCs w:val="16"/>
        </w:rPr>
      </w:pPr>
    </w:p>
    <w:p w:rsidR="000E7226" w:rsidRPr="0040698F" w:rsidRDefault="000E7226" w:rsidP="000E7226">
      <w:pPr>
        <w:pStyle w:val="21"/>
        <w:widowControl w:val="0"/>
        <w:ind w:firstLine="709"/>
        <w:rPr>
          <w:szCs w:val="28"/>
        </w:rPr>
      </w:pPr>
      <w:r w:rsidRPr="0040698F">
        <w:rPr>
          <w:szCs w:val="28"/>
        </w:rPr>
        <w:t>По данному направлению расходов отражаются расходы федерального бюджета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должностных лиц таможенных органов, сотрудников учреждений и органов уголовно-исполнительной системы, сотрудников войск национальной гвардии Российской Федерации, судебных приставов.";</w:t>
      </w:r>
    </w:p>
    <w:p w:rsidR="000E7226" w:rsidRPr="008A7A05" w:rsidRDefault="000E7226" w:rsidP="00045A4A">
      <w:pPr>
        <w:pStyle w:val="21"/>
        <w:widowControl w:val="0"/>
        <w:ind w:firstLine="709"/>
        <w:rPr>
          <w:sz w:val="10"/>
          <w:szCs w:val="10"/>
        </w:rPr>
      </w:pPr>
    </w:p>
    <w:p w:rsidR="00225E32" w:rsidRPr="0040698F" w:rsidRDefault="00822934" w:rsidP="00045A4A">
      <w:pPr>
        <w:pStyle w:val="21"/>
        <w:widowControl w:val="0"/>
        <w:ind w:firstLine="709"/>
        <w:rPr>
          <w:szCs w:val="28"/>
        </w:rPr>
      </w:pPr>
      <w:r w:rsidRPr="0040698F">
        <w:rPr>
          <w:szCs w:val="28"/>
        </w:rPr>
        <w:t>1.2.</w:t>
      </w:r>
      <w:r w:rsidR="002A686A" w:rsidRPr="0040698F">
        <w:rPr>
          <w:szCs w:val="28"/>
        </w:rPr>
        <w:t>5</w:t>
      </w:r>
      <w:r w:rsidRPr="0040698F">
        <w:rPr>
          <w:szCs w:val="28"/>
        </w:rPr>
        <w:t>.</w:t>
      </w:r>
      <w:r w:rsidR="007C7CD3" w:rsidRPr="0040698F">
        <w:rPr>
          <w:szCs w:val="28"/>
        </w:rPr>
        <w:t>5</w:t>
      </w:r>
      <w:r w:rsidRPr="0040698F">
        <w:rPr>
          <w:szCs w:val="28"/>
        </w:rPr>
        <w:t xml:space="preserve">. </w:t>
      </w:r>
      <w:r w:rsidR="00225E32" w:rsidRPr="0040698F">
        <w:rPr>
          <w:szCs w:val="28"/>
        </w:rPr>
        <w:t xml:space="preserve">Направление расходов </w:t>
      </w:r>
      <w:r w:rsidR="00996B63" w:rsidRPr="0040698F">
        <w:rPr>
          <w:szCs w:val="28"/>
        </w:rPr>
        <w:t xml:space="preserve"> </w:t>
      </w:r>
      <w:r w:rsidR="00225E32" w:rsidRPr="0040698F">
        <w:rPr>
          <w:szCs w:val="28"/>
        </w:rPr>
        <w:t>"96249</w:t>
      </w:r>
      <w:r w:rsidR="00225E32" w:rsidRPr="0040698F">
        <w:rPr>
          <w:szCs w:val="28"/>
        </w:rPr>
        <w:tab/>
        <w:t xml:space="preserve"> Разработка и реализация комплекса мер по оказанию поддержки детям, оказавшимся в трудной жизненной ситуации" изложить в следующей редакции:</w:t>
      </w:r>
    </w:p>
    <w:p w:rsidR="00823A29" w:rsidRPr="0040698F" w:rsidRDefault="00823A29" w:rsidP="00225E32">
      <w:pPr>
        <w:pStyle w:val="21"/>
        <w:widowControl w:val="0"/>
        <w:ind w:firstLine="567"/>
        <w:rPr>
          <w:sz w:val="16"/>
          <w:szCs w:val="16"/>
        </w:rPr>
      </w:pPr>
    </w:p>
    <w:p w:rsidR="00225E32" w:rsidRPr="0040698F" w:rsidRDefault="00225E32" w:rsidP="00225E32">
      <w:pPr>
        <w:pStyle w:val="21"/>
        <w:widowControl w:val="0"/>
        <w:ind w:firstLine="567"/>
        <w:rPr>
          <w:szCs w:val="28"/>
        </w:rPr>
      </w:pPr>
      <w:r w:rsidRPr="0040698F">
        <w:rPr>
          <w:szCs w:val="28"/>
        </w:rPr>
        <w:t>"96249 Субсидии Фонду поддержки детей, находящихся в трудной жизненной ситуации, на реализацию комплекса мер по оказанию поддержки детям, находящимся в трудной жизненной ситуации, и обеспечение деятельности Фонда";</w:t>
      </w:r>
    </w:p>
    <w:p w:rsidR="00823A29" w:rsidRPr="0040698F" w:rsidRDefault="00823A29" w:rsidP="00225E32">
      <w:pPr>
        <w:pStyle w:val="21"/>
        <w:widowControl w:val="0"/>
        <w:ind w:firstLine="567"/>
        <w:rPr>
          <w:sz w:val="16"/>
          <w:szCs w:val="16"/>
        </w:rPr>
      </w:pPr>
    </w:p>
    <w:p w:rsidR="004A1DB5" w:rsidRPr="0040698F" w:rsidRDefault="0044442C" w:rsidP="004A1DB5">
      <w:pPr>
        <w:pStyle w:val="21"/>
        <w:widowControl w:val="0"/>
        <w:ind w:firstLine="709"/>
        <w:rPr>
          <w:szCs w:val="28"/>
        </w:rPr>
      </w:pPr>
      <w:r w:rsidRPr="0040698F">
        <w:rPr>
          <w:szCs w:val="28"/>
        </w:rPr>
        <w:t>1.2.</w:t>
      </w:r>
      <w:r w:rsidR="002A686A" w:rsidRPr="0040698F">
        <w:rPr>
          <w:szCs w:val="28"/>
        </w:rPr>
        <w:t>5</w:t>
      </w:r>
      <w:r w:rsidR="004A1DB5" w:rsidRPr="0040698F">
        <w:rPr>
          <w:szCs w:val="28"/>
        </w:rPr>
        <w:t>.</w:t>
      </w:r>
      <w:r w:rsidR="007C7CD3" w:rsidRPr="0040698F">
        <w:rPr>
          <w:szCs w:val="28"/>
        </w:rPr>
        <w:t>6</w:t>
      </w:r>
      <w:r w:rsidR="004A1DB5" w:rsidRPr="0040698F">
        <w:rPr>
          <w:szCs w:val="28"/>
        </w:rPr>
        <w:t xml:space="preserve">. Текст направления расходов </w:t>
      </w:r>
      <w:r w:rsidR="00276856" w:rsidRPr="0040698F">
        <w:rPr>
          <w:szCs w:val="28"/>
        </w:rPr>
        <w:t>"97001 Реализация мероприятий в сфере информационно-коммуникационных технологий" изложить в следующей редакции:</w:t>
      </w:r>
    </w:p>
    <w:p w:rsidR="00823A29" w:rsidRPr="0040698F" w:rsidRDefault="00823A29" w:rsidP="004A1DB5">
      <w:pPr>
        <w:pStyle w:val="21"/>
        <w:widowControl w:val="0"/>
        <w:ind w:firstLine="709"/>
        <w:rPr>
          <w:sz w:val="16"/>
          <w:szCs w:val="16"/>
        </w:rPr>
      </w:pPr>
    </w:p>
    <w:p w:rsidR="00276856" w:rsidRPr="0040698F" w:rsidRDefault="00276856" w:rsidP="00823A29">
      <w:pPr>
        <w:pStyle w:val="21"/>
        <w:widowControl w:val="0"/>
        <w:ind w:firstLine="567"/>
        <w:rPr>
          <w:szCs w:val="28"/>
        </w:rPr>
      </w:pPr>
      <w:r w:rsidRPr="0040698F">
        <w:rPr>
          <w:szCs w:val="28"/>
        </w:rPr>
        <w:t>"По данному направлению расходов отражаются расходы федерального бюджета на мероприятия по развитию электронного правительства, повышению качества государственных услуг за счет создания и внедрения современных информационных технологий, а также развитию сервисов на основе информационных технологий в образовании, науке, культуре и в отраслях экономики."</w:t>
      </w:r>
      <w:r w:rsidR="008A7A05">
        <w:rPr>
          <w:szCs w:val="28"/>
        </w:rPr>
        <w:t>;</w:t>
      </w:r>
    </w:p>
    <w:p w:rsidR="0052369D" w:rsidRPr="0040698F" w:rsidRDefault="00FA253F" w:rsidP="0052369D">
      <w:pPr>
        <w:tabs>
          <w:tab w:val="left" w:pos="709"/>
        </w:tabs>
        <w:spacing w:after="80"/>
        <w:ind w:firstLine="709"/>
        <w:jc w:val="both"/>
        <w:rPr>
          <w:szCs w:val="28"/>
        </w:rPr>
      </w:pPr>
      <w:r w:rsidRPr="0040698F">
        <w:rPr>
          <w:szCs w:val="28"/>
        </w:rPr>
        <w:t>1.3</w:t>
      </w:r>
      <w:r w:rsidR="0052369D" w:rsidRPr="0040698F">
        <w:rPr>
          <w:szCs w:val="28"/>
        </w:rPr>
        <w:t>.  В пункте 5</w:t>
      </w:r>
      <w:r w:rsidR="0052369D" w:rsidRPr="0040698F">
        <w:rPr>
          <w:szCs w:val="28"/>
          <w:vertAlign w:val="superscript"/>
        </w:rPr>
        <w:t>1</w:t>
      </w:r>
      <w:r w:rsidR="0052369D" w:rsidRPr="0040698F">
        <w:rPr>
          <w:szCs w:val="28"/>
        </w:rPr>
        <w:t xml:space="preserve"> "Виды расходов":</w:t>
      </w:r>
    </w:p>
    <w:p w:rsidR="002A686A" w:rsidRPr="0040698F" w:rsidRDefault="0052369D" w:rsidP="0052369D">
      <w:pPr>
        <w:tabs>
          <w:tab w:val="left" w:pos="709"/>
        </w:tabs>
        <w:spacing w:after="80"/>
        <w:ind w:firstLine="709"/>
        <w:jc w:val="both"/>
        <w:rPr>
          <w:szCs w:val="28"/>
        </w:rPr>
      </w:pPr>
      <w:r w:rsidRPr="0040698F">
        <w:rPr>
          <w:szCs w:val="28"/>
        </w:rPr>
        <w:t>1.3.1. В подпункте 5</w:t>
      </w:r>
      <w:r w:rsidRPr="0040698F">
        <w:rPr>
          <w:szCs w:val="28"/>
          <w:vertAlign w:val="superscript"/>
        </w:rPr>
        <w:t>1</w:t>
      </w:r>
      <w:r w:rsidRPr="0040698F">
        <w:rPr>
          <w:szCs w:val="28"/>
        </w:rPr>
        <w:t>.1 "Общие положения"</w:t>
      </w:r>
      <w:r w:rsidR="00FA253F" w:rsidRPr="0040698F">
        <w:rPr>
          <w:szCs w:val="28"/>
        </w:rPr>
        <w:t>:</w:t>
      </w:r>
    </w:p>
    <w:p w:rsidR="008A7A05" w:rsidRDefault="00FA253F" w:rsidP="00633DA1">
      <w:pPr>
        <w:tabs>
          <w:tab w:val="left" w:pos="709"/>
        </w:tabs>
        <w:spacing w:after="80"/>
        <w:ind w:firstLine="709"/>
        <w:jc w:val="both"/>
        <w:rPr>
          <w:szCs w:val="28"/>
        </w:rPr>
      </w:pPr>
      <w:r w:rsidRPr="0040698F">
        <w:rPr>
          <w:szCs w:val="28"/>
        </w:rPr>
        <w:t>1.3.1.1. Абзац четвертый изложить в следующей редакции:</w:t>
      </w:r>
    </w:p>
    <w:p w:rsidR="00FA253F" w:rsidRPr="0040698F" w:rsidRDefault="00FA253F" w:rsidP="008A7A05">
      <w:pPr>
        <w:tabs>
          <w:tab w:val="left" w:pos="709"/>
        </w:tabs>
        <w:spacing w:after="80"/>
        <w:ind w:firstLine="567"/>
        <w:jc w:val="both"/>
        <w:rPr>
          <w:szCs w:val="28"/>
        </w:rPr>
      </w:pPr>
      <w:r w:rsidRPr="0040698F">
        <w:rPr>
          <w:szCs w:val="28"/>
        </w:rPr>
        <w:t>"а)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8A7A05" w:rsidRDefault="00FA253F" w:rsidP="00633DA1">
      <w:pPr>
        <w:widowControl w:val="0"/>
        <w:autoSpaceDE w:val="0"/>
        <w:autoSpaceDN w:val="0"/>
        <w:ind w:firstLine="709"/>
        <w:jc w:val="both"/>
        <w:rPr>
          <w:szCs w:val="28"/>
        </w:rPr>
      </w:pPr>
      <w:r w:rsidRPr="0040698F">
        <w:rPr>
          <w:szCs w:val="28"/>
        </w:rPr>
        <w:t>1.3.1.2. Абзац пятнадцатый изложить в следующей редакции:</w:t>
      </w:r>
    </w:p>
    <w:p w:rsidR="00FA253F" w:rsidRPr="0040698F" w:rsidRDefault="00FA253F" w:rsidP="008A7A05">
      <w:pPr>
        <w:widowControl w:val="0"/>
        <w:autoSpaceDE w:val="0"/>
        <w:autoSpaceDN w:val="0"/>
        <w:ind w:firstLine="567"/>
        <w:jc w:val="both"/>
        <w:rPr>
          <w:szCs w:val="28"/>
        </w:rPr>
      </w:pPr>
      <w:r w:rsidRPr="0040698F">
        <w:rPr>
          <w:szCs w:val="28"/>
        </w:rPr>
        <w:t>"б)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633DA1" w:rsidRPr="0040698F" w:rsidRDefault="00633DA1" w:rsidP="00633DA1">
      <w:pPr>
        <w:widowControl w:val="0"/>
        <w:autoSpaceDE w:val="0"/>
        <w:autoSpaceDN w:val="0"/>
        <w:ind w:firstLine="709"/>
        <w:jc w:val="both"/>
        <w:rPr>
          <w:szCs w:val="28"/>
        </w:rPr>
      </w:pPr>
      <w:r w:rsidRPr="0040698F">
        <w:rPr>
          <w:szCs w:val="28"/>
        </w:rPr>
        <w:t>1.3.1.3. Абзац восемнадцатый изложить в следующей редакции:</w:t>
      </w:r>
    </w:p>
    <w:p w:rsidR="00633DA1" w:rsidRPr="0040698F" w:rsidRDefault="00633DA1" w:rsidP="00633DA1">
      <w:pPr>
        <w:widowControl w:val="0"/>
        <w:autoSpaceDE w:val="0"/>
        <w:autoSpaceDN w:val="0"/>
        <w:ind w:firstLine="567"/>
        <w:jc w:val="both"/>
        <w:rPr>
          <w:szCs w:val="28"/>
        </w:rPr>
      </w:pPr>
      <w:r w:rsidRPr="0040698F">
        <w:rPr>
          <w:szCs w:val="28"/>
        </w:rPr>
        <w:t>"в)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для обеспечения государственных (муниципальных) нужд", а также видами расходов группы 300 "Социальное обеспечение и иные выплаты населению" (в части элементов видов расходов 321 и 323);";</w:t>
      </w:r>
    </w:p>
    <w:p w:rsidR="00FA253F" w:rsidRPr="0040698F" w:rsidRDefault="00633DA1" w:rsidP="009B3B8B">
      <w:pPr>
        <w:spacing w:before="60"/>
        <w:ind w:firstLine="709"/>
        <w:jc w:val="both"/>
        <w:rPr>
          <w:szCs w:val="28"/>
        </w:rPr>
      </w:pPr>
      <w:r w:rsidRPr="0040698F">
        <w:rPr>
          <w:szCs w:val="28"/>
        </w:rPr>
        <w:t>1.3.1.4. Абзац девятнадцатый изложить в следующей редакции:</w:t>
      </w:r>
    </w:p>
    <w:p w:rsidR="00633DA1" w:rsidRPr="0040698F" w:rsidRDefault="00633DA1" w:rsidP="00633DA1">
      <w:pPr>
        <w:spacing w:before="60"/>
        <w:ind w:firstLine="567"/>
        <w:jc w:val="both"/>
        <w:rPr>
          <w:szCs w:val="28"/>
        </w:rPr>
      </w:pPr>
      <w:r w:rsidRPr="0040698F">
        <w:rPr>
          <w:szCs w:val="28"/>
        </w:rPr>
        <w:t>"г)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и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(за исключением расходов на оплату услуг привлекаемых специалистов, отражаемых по виду расходов 244 "Прочая закупка товаров, работ и услуг для обеспечения государственных (муниципальных) нужд").";</w:t>
      </w:r>
    </w:p>
    <w:p w:rsidR="00633DA1" w:rsidRPr="0040698F" w:rsidRDefault="003A0850" w:rsidP="009B3B8B">
      <w:pPr>
        <w:spacing w:before="60"/>
        <w:ind w:firstLine="709"/>
        <w:jc w:val="both"/>
        <w:rPr>
          <w:szCs w:val="28"/>
        </w:rPr>
      </w:pPr>
      <w:r w:rsidRPr="0040698F">
        <w:rPr>
          <w:szCs w:val="28"/>
        </w:rPr>
        <w:t>1.3.1.5. Абзацы двадцатый и двадцать первый изложить в следующей редакции:</w:t>
      </w:r>
    </w:p>
    <w:p w:rsidR="003A0850" w:rsidRPr="0040698F" w:rsidRDefault="003A0850" w:rsidP="003A0850">
      <w:pPr>
        <w:spacing w:before="60"/>
        <w:ind w:firstLine="567"/>
        <w:jc w:val="both"/>
        <w:rPr>
          <w:szCs w:val="28"/>
        </w:rPr>
      </w:pPr>
      <w:r w:rsidRPr="0040698F">
        <w:rPr>
          <w:szCs w:val="28"/>
        </w:rPr>
        <w:t>"д) отражение расходов, связанных с командированием работников (служащих) учреждений (в том числе, государственных (муниципальных) органов, органов управления государственных внебюджетных фондов), государственных (муниципальных) учреждений), в следующем порядке:</w:t>
      </w:r>
    </w:p>
    <w:p w:rsidR="003A0850" w:rsidRPr="0040698F" w:rsidRDefault="003A0850" w:rsidP="003A0850">
      <w:pPr>
        <w:spacing w:before="60"/>
        <w:ind w:firstLine="567"/>
        <w:jc w:val="both"/>
        <w:rPr>
          <w:szCs w:val="28"/>
        </w:rPr>
      </w:pPr>
      <w:r w:rsidRPr="0040698F">
        <w:rPr>
          <w:szCs w:val="28"/>
        </w:rPr>
        <w:t>-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найма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r w:rsidR="00A41F99" w:rsidRPr="0040698F">
        <w:rPr>
          <w:szCs w:val="28"/>
        </w:rPr>
        <w:t>";</w:t>
      </w:r>
    </w:p>
    <w:p w:rsidR="00633DA1" w:rsidRPr="0040698F" w:rsidRDefault="00A41F99" w:rsidP="009B3B8B">
      <w:pPr>
        <w:spacing w:before="60"/>
        <w:ind w:firstLine="709"/>
        <w:jc w:val="both"/>
        <w:rPr>
          <w:szCs w:val="28"/>
        </w:rPr>
      </w:pPr>
      <w:r w:rsidRPr="0040698F">
        <w:rPr>
          <w:szCs w:val="28"/>
        </w:rPr>
        <w:t xml:space="preserve">1.3.1.6. </w:t>
      </w:r>
      <w:r w:rsidR="00BE2575" w:rsidRPr="0040698F">
        <w:rPr>
          <w:szCs w:val="28"/>
        </w:rPr>
        <w:t>Абзацы двадцать третий - двадцать пятый изложить в следующей редакции:</w:t>
      </w:r>
    </w:p>
    <w:p w:rsidR="00BE2575" w:rsidRPr="0040698F" w:rsidRDefault="00BE2575" w:rsidP="00BE2575">
      <w:pPr>
        <w:spacing w:before="60"/>
        <w:ind w:firstLine="567"/>
        <w:jc w:val="both"/>
        <w:rPr>
          <w:szCs w:val="28"/>
        </w:rPr>
      </w:pPr>
      <w:r w:rsidRPr="0040698F">
        <w:rPr>
          <w:szCs w:val="28"/>
        </w:rPr>
        <w:t>"е)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BE2575" w:rsidRPr="0040698F" w:rsidRDefault="00BE2575" w:rsidP="00BE2575">
      <w:pPr>
        <w:spacing w:before="60"/>
        <w:ind w:firstLine="709"/>
        <w:jc w:val="both"/>
        <w:rPr>
          <w:szCs w:val="28"/>
        </w:rPr>
      </w:pPr>
      <w:r w:rsidRPr="0040698F">
        <w:rPr>
          <w:szCs w:val="28"/>
        </w:rPr>
        <w:t>ж)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услуг для обеспечения государственных (муниципальных) нужд",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BE2575" w:rsidRPr="0040698F" w:rsidRDefault="00BE2575" w:rsidP="00BE2575">
      <w:pPr>
        <w:spacing w:before="60"/>
        <w:ind w:firstLine="709"/>
        <w:jc w:val="both"/>
        <w:rPr>
          <w:szCs w:val="28"/>
        </w:rPr>
      </w:pPr>
      <w:r w:rsidRPr="0040698F">
        <w:rPr>
          <w:szCs w:val="28"/>
        </w:rPr>
        <w:t>з) расходы по уплате задолженности (недоимки) по налогам (включаемым в состав расходов) и сборам, в том числе организацией-правопреемником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BE2575" w:rsidRPr="0040698F" w:rsidRDefault="00BE2575" w:rsidP="00BE2575">
      <w:pPr>
        <w:spacing w:before="60"/>
        <w:ind w:firstLine="709"/>
        <w:jc w:val="both"/>
        <w:rPr>
          <w:bCs/>
          <w:szCs w:val="28"/>
        </w:rPr>
      </w:pPr>
      <w:r w:rsidRPr="0040698F">
        <w:rPr>
          <w:szCs w:val="28"/>
        </w:rPr>
        <w:t xml:space="preserve">1.3.2. В подпункте </w:t>
      </w:r>
      <w:r w:rsidRPr="0040698F">
        <w:rPr>
          <w:bCs/>
          <w:szCs w:val="28"/>
        </w:rPr>
        <w:t>5</w:t>
      </w:r>
      <w:r w:rsidRPr="0040698F">
        <w:rPr>
          <w:bCs/>
          <w:szCs w:val="28"/>
          <w:vertAlign w:val="superscript"/>
        </w:rPr>
        <w:t>1</w:t>
      </w:r>
      <w:r w:rsidRPr="0040698F">
        <w:rPr>
          <w:bCs/>
          <w:szCs w:val="28"/>
        </w:rPr>
        <w:t>.2 "Виды расходов бюджетов бюджетной системы Российской Федерации и правила их применения"</w:t>
      </w:r>
      <w:r w:rsidR="00DA2E39" w:rsidRPr="0040698F">
        <w:rPr>
          <w:bCs/>
          <w:szCs w:val="28"/>
        </w:rPr>
        <w:t>:</w:t>
      </w:r>
    </w:p>
    <w:p w:rsidR="00D456E0" w:rsidRPr="0040698F" w:rsidRDefault="005D6285" w:rsidP="009B3B8B">
      <w:pPr>
        <w:spacing w:before="60"/>
        <w:ind w:firstLine="709"/>
        <w:jc w:val="both"/>
        <w:rPr>
          <w:szCs w:val="28"/>
        </w:rPr>
      </w:pPr>
      <w:r w:rsidRPr="0040698F">
        <w:rPr>
          <w:szCs w:val="28"/>
        </w:rPr>
        <w:t>1.3.2.1. Текст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дополнить абзацами вторым - тридцать первым следующего содержания:</w:t>
      </w:r>
    </w:p>
    <w:p w:rsidR="005D6285" w:rsidRPr="0040698F" w:rsidRDefault="005D6285" w:rsidP="005D6285">
      <w:pPr>
        <w:spacing w:before="60"/>
        <w:ind w:firstLine="567"/>
        <w:jc w:val="both"/>
        <w:rPr>
          <w:szCs w:val="28"/>
        </w:rPr>
      </w:pPr>
      <w:r w:rsidRPr="0040698F">
        <w:rPr>
          <w:szCs w:val="28"/>
        </w:rPr>
        <w:t>"В рамках данной группы видов расходов:</w:t>
      </w:r>
    </w:p>
    <w:p w:rsidR="005D6285" w:rsidRPr="0040698F" w:rsidRDefault="005D6285" w:rsidP="0067279C">
      <w:pPr>
        <w:spacing w:before="60"/>
        <w:ind w:firstLine="567"/>
        <w:jc w:val="both"/>
        <w:rPr>
          <w:szCs w:val="28"/>
        </w:rPr>
      </w:pPr>
      <w:r w:rsidRPr="0040698F">
        <w:rPr>
          <w:szCs w:val="28"/>
        </w:rPr>
        <w:t>- по элементам видов расходов 111</w:t>
      </w:r>
      <w:r w:rsidR="0067279C" w:rsidRPr="0040698F">
        <w:rPr>
          <w:szCs w:val="28"/>
        </w:rPr>
        <w:t xml:space="preserve"> "Фонд оплаты труда учреждений"</w:t>
      </w:r>
      <w:r w:rsidRPr="0040698F">
        <w:rPr>
          <w:szCs w:val="28"/>
        </w:rPr>
        <w:t>, 121</w:t>
      </w:r>
      <w:r w:rsidR="0067279C" w:rsidRPr="0040698F">
        <w:rPr>
          <w:szCs w:val="28"/>
        </w:rPr>
        <w:t xml:space="preserve"> "Фонд оплаты труда государственных (муниципальных) органов"</w:t>
      </w:r>
      <w:r w:rsidRPr="0040698F">
        <w:rPr>
          <w:szCs w:val="28"/>
        </w:rPr>
        <w:t>, 131</w:t>
      </w:r>
      <w:r w:rsidR="0067279C" w:rsidRPr="0040698F">
        <w:rPr>
          <w:szCs w:val="28"/>
        </w:rPr>
        <w:t xml:space="preserve"> "Денежное довольствие военнослужащих и сотрудников, имеющих специальные звания"</w:t>
      </w:r>
      <w:r w:rsidRPr="0040698F">
        <w:rPr>
          <w:szCs w:val="28"/>
        </w:rPr>
        <w:t>, 141</w:t>
      </w:r>
      <w:r w:rsidR="0067279C" w:rsidRPr="0040698F">
        <w:rPr>
          <w:szCs w:val="28"/>
        </w:rPr>
        <w:t xml:space="preserve"> "Фонд оплаты труда государственных внебюджетных фондов"</w:t>
      </w:r>
      <w:r w:rsidRPr="0040698F">
        <w:rPr>
          <w:szCs w:val="28"/>
        </w:rPr>
        <w:t xml:space="preserve">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5D6285" w:rsidRPr="0040698F" w:rsidRDefault="005D6285" w:rsidP="005D6285">
      <w:pPr>
        <w:spacing w:before="60"/>
        <w:ind w:firstLine="709"/>
        <w:jc w:val="both"/>
        <w:rPr>
          <w:szCs w:val="28"/>
        </w:rPr>
      </w:pPr>
      <w:r w:rsidRPr="0040698F">
        <w:rPr>
          <w:szCs w:val="28"/>
        </w:rP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5D6285" w:rsidRPr="0040698F" w:rsidRDefault="005D6285" w:rsidP="005D6285">
      <w:pPr>
        <w:spacing w:before="60"/>
        <w:ind w:firstLine="709"/>
        <w:jc w:val="both"/>
        <w:rPr>
          <w:szCs w:val="28"/>
        </w:rPr>
      </w:pPr>
      <w:r w:rsidRPr="0040698F">
        <w:rPr>
          <w:szCs w:val="28"/>
        </w:rP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5D6285" w:rsidRPr="0040698F" w:rsidRDefault="005D6285" w:rsidP="005D6285">
      <w:pPr>
        <w:spacing w:before="60"/>
        <w:ind w:firstLine="709"/>
        <w:jc w:val="both"/>
        <w:rPr>
          <w:szCs w:val="28"/>
        </w:rPr>
      </w:pPr>
      <w:r w:rsidRPr="0040698F">
        <w:rPr>
          <w:szCs w:val="28"/>
        </w:rPr>
        <w:t>ежемесячного пособия военнослужащим по призыву из числа детей-сирот и детей, оставшихся без попечения родителей при заключении контракта;</w:t>
      </w:r>
    </w:p>
    <w:p w:rsidR="005D6285" w:rsidRPr="0040698F" w:rsidRDefault="005D6285" w:rsidP="005D6285">
      <w:pPr>
        <w:spacing w:before="60"/>
        <w:ind w:firstLine="709"/>
        <w:jc w:val="both"/>
        <w:rPr>
          <w:szCs w:val="28"/>
        </w:rPr>
      </w:pPr>
      <w:r w:rsidRPr="0040698F">
        <w:rPr>
          <w:szCs w:val="28"/>
        </w:rPr>
        <w:t>иные выплаты и удержания, произведенные с заработной платы, к которым, в том числе, относятся:</w:t>
      </w:r>
    </w:p>
    <w:p w:rsidR="005D6285" w:rsidRPr="0040698F" w:rsidRDefault="005D6285" w:rsidP="005D6285">
      <w:pPr>
        <w:spacing w:before="60"/>
        <w:ind w:firstLine="709"/>
        <w:jc w:val="both"/>
        <w:rPr>
          <w:szCs w:val="28"/>
        </w:rPr>
      </w:pPr>
      <w:r w:rsidRPr="0040698F">
        <w:rPr>
          <w:szCs w:val="28"/>
        </w:rPr>
        <w:t>выплаты поощрительного, стимулирующего характера, в том числе вознаграждения по итогам работы за год, премии, материальная помощь;</w:t>
      </w:r>
    </w:p>
    <w:p w:rsidR="005D6285" w:rsidRPr="0040698F" w:rsidRDefault="005D6285" w:rsidP="005D6285">
      <w:pPr>
        <w:spacing w:before="60"/>
        <w:ind w:firstLine="709"/>
        <w:jc w:val="both"/>
        <w:rPr>
          <w:szCs w:val="28"/>
        </w:rPr>
      </w:pPr>
      <w:r w:rsidRPr="0040698F">
        <w:rPr>
          <w:szCs w:val="28"/>
        </w:rPr>
        <w:t>выплата денежных средств за участие в боевых действиях;</w:t>
      </w:r>
    </w:p>
    <w:p w:rsidR="005D6285" w:rsidRPr="0040698F" w:rsidRDefault="005D6285" w:rsidP="005D6285">
      <w:pPr>
        <w:spacing w:before="60"/>
        <w:ind w:firstLine="709"/>
        <w:jc w:val="both"/>
        <w:rPr>
          <w:szCs w:val="28"/>
        </w:rPr>
      </w:pPr>
      <w:r w:rsidRPr="0040698F">
        <w:rPr>
          <w:szCs w:val="28"/>
        </w:rPr>
        <w:t>выплата за дни медицинского обследования, сдачи крови и отдыха, предоставляемые работникам - донорам крови;</w:t>
      </w:r>
    </w:p>
    <w:p w:rsidR="005D6285" w:rsidRPr="0040698F" w:rsidRDefault="005D6285" w:rsidP="005D6285">
      <w:pPr>
        <w:spacing w:before="60"/>
        <w:ind w:firstLine="709"/>
        <w:jc w:val="both"/>
        <w:rPr>
          <w:szCs w:val="28"/>
        </w:rPr>
      </w:pPr>
      <w:r w:rsidRPr="0040698F">
        <w:rPr>
          <w:szCs w:val="28"/>
        </w:rPr>
        <w:t>выплата за дни участия в выполнении государственных или общественных обязанностей;</w:t>
      </w:r>
    </w:p>
    <w:p w:rsidR="005D6285" w:rsidRPr="0040698F" w:rsidRDefault="005D6285" w:rsidP="005D6285">
      <w:pPr>
        <w:spacing w:before="60"/>
        <w:ind w:firstLine="709"/>
        <w:jc w:val="both"/>
        <w:rPr>
          <w:szCs w:val="28"/>
        </w:rPr>
      </w:pPr>
      <w:r w:rsidRPr="0040698F">
        <w:rPr>
          <w:szCs w:val="28"/>
        </w:rPr>
        <w:t>выплата материальной помощи за счет фонда оплаты труда, не относящаяся к выплатам поощрительного, стимулирующего характера;</w:t>
      </w:r>
    </w:p>
    <w:p w:rsidR="005D6285" w:rsidRPr="0040698F" w:rsidRDefault="005D6285" w:rsidP="005D6285">
      <w:pPr>
        <w:spacing w:before="60"/>
        <w:ind w:firstLine="709"/>
        <w:jc w:val="both"/>
        <w:rPr>
          <w:szCs w:val="28"/>
        </w:rPr>
      </w:pPr>
      <w:r w:rsidRPr="0040698F">
        <w:rPr>
          <w:szCs w:val="28"/>
        </w:rP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5D6285" w:rsidRPr="0040698F" w:rsidRDefault="005D6285" w:rsidP="005D6285">
      <w:pPr>
        <w:spacing w:before="60"/>
        <w:ind w:firstLine="709"/>
        <w:jc w:val="both"/>
        <w:rPr>
          <w:szCs w:val="28"/>
        </w:rPr>
      </w:pPr>
      <w:r w:rsidRPr="0040698F">
        <w:rPr>
          <w:szCs w:val="28"/>
        </w:rPr>
        <w:t>перечисления денежных средств профсоюзным организациям (членские профсоюзные взносы);</w:t>
      </w:r>
    </w:p>
    <w:p w:rsidR="005D6285" w:rsidRPr="0040698F" w:rsidRDefault="005D6285" w:rsidP="005D6285">
      <w:pPr>
        <w:spacing w:before="60"/>
        <w:ind w:firstLine="709"/>
        <w:jc w:val="both"/>
        <w:rPr>
          <w:szCs w:val="28"/>
        </w:rPr>
      </w:pPr>
      <w:r w:rsidRPr="0040698F">
        <w:rPr>
          <w:szCs w:val="28"/>
        </w:rPr>
        <w:t>налог на доходы физических лиц;</w:t>
      </w:r>
    </w:p>
    <w:p w:rsidR="005D6285" w:rsidRPr="0040698F" w:rsidRDefault="005D6285" w:rsidP="005D6285">
      <w:pPr>
        <w:spacing w:before="60"/>
        <w:ind w:firstLine="709"/>
        <w:jc w:val="both"/>
        <w:rPr>
          <w:szCs w:val="28"/>
        </w:rPr>
      </w:pPr>
      <w:r w:rsidRPr="0040698F">
        <w:rPr>
          <w:szCs w:val="28"/>
        </w:rPr>
        <w:t>удержания по исполнительным документам, в том числе, на оплату алиментов;</w:t>
      </w:r>
    </w:p>
    <w:p w:rsidR="005D6285" w:rsidRPr="0040698F" w:rsidRDefault="005D6285" w:rsidP="005D6285">
      <w:pPr>
        <w:spacing w:before="60"/>
        <w:ind w:firstLine="709"/>
        <w:jc w:val="both"/>
        <w:rPr>
          <w:szCs w:val="28"/>
        </w:rPr>
      </w:pPr>
      <w:r w:rsidRPr="0040698F">
        <w:rPr>
          <w:szCs w:val="28"/>
        </w:rPr>
        <w:t>возмещение материального ущерба, причиненного работником организации;</w:t>
      </w:r>
    </w:p>
    <w:p w:rsidR="005D6285" w:rsidRPr="0040698F" w:rsidRDefault="005D6285" w:rsidP="0067279C">
      <w:pPr>
        <w:spacing w:before="60"/>
        <w:ind w:firstLine="709"/>
        <w:jc w:val="both"/>
        <w:rPr>
          <w:szCs w:val="28"/>
        </w:rPr>
      </w:pPr>
      <w:r w:rsidRPr="0040698F">
        <w:rPr>
          <w:szCs w:val="28"/>
        </w:rPr>
        <w:t>иные удержания, производимые из выплат, осуществляемых по элементам видов расходов 111</w:t>
      </w:r>
      <w:r w:rsidR="0067279C" w:rsidRPr="0040698F">
        <w:rPr>
          <w:szCs w:val="28"/>
        </w:rPr>
        <w:t xml:space="preserve"> "Фонд оплаты труда учреждений"</w:t>
      </w:r>
      <w:r w:rsidRPr="0040698F">
        <w:rPr>
          <w:szCs w:val="28"/>
        </w:rPr>
        <w:t>, 121</w:t>
      </w:r>
      <w:r w:rsidR="0067279C" w:rsidRPr="0040698F">
        <w:rPr>
          <w:szCs w:val="28"/>
        </w:rPr>
        <w:t xml:space="preserve"> "Фонд оплаты труда государственных (муниципальных) органов"</w:t>
      </w:r>
      <w:r w:rsidRPr="0040698F">
        <w:rPr>
          <w:szCs w:val="28"/>
        </w:rPr>
        <w:t>, 131</w:t>
      </w:r>
      <w:r w:rsidR="0067279C" w:rsidRPr="0040698F">
        <w:rPr>
          <w:szCs w:val="28"/>
        </w:rPr>
        <w:t xml:space="preserve"> "Денежное довольствие военнослужащих и сотрудников, имеющих специальные звания"</w:t>
      </w:r>
      <w:r w:rsidRPr="0040698F">
        <w:rPr>
          <w:szCs w:val="28"/>
        </w:rPr>
        <w:t>, 141</w:t>
      </w:r>
      <w:r w:rsidR="0067279C" w:rsidRPr="0040698F">
        <w:rPr>
          <w:szCs w:val="28"/>
        </w:rPr>
        <w:t xml:space="preserve"> "Фонд оплаты труда государственных внебюджетных фондов"</w:t>
      </w:r>
      <w:r w:rsidRPr="0040698F">
        <w:rPr>
          <w:szCs w:val="28"/>
        </w:rPr>
        <w:t>;</w:t>
      </w:r>
    </w:p>
    <w:p w:rsidR="005D6285" w:rsidRPr="0040698F" w:rsidRDefault="005D6285" w:rsidP="0067279C">
      <w:pPr>
        <w:spacing w:before="60"/>
        <w:ind w:firstLine="567"/>
        <w:jc w:val="both"/>
        <w:rPr>
          <w:szCs w:val="28"/>
        </w:rPr>
      </w:pPr>
      <w:r w:rsidRPr="0040698F">
        <w:rPr>
          <w:szCs w:val="28"/>
        </w:rPr>
        <w:t>- по элементам видов расходов 112</w:t>
      </w:r>
      <w:r w:rsidR="0067279C" w:rsidRPr="0040698F">
        <w:rPr>
          <w:szCs w:val="28"/>
        </w:rPr>
        <w:t xml:space="preserve"> "Иные выплаты персоналу учреждений, за исключением фонда оплаты труда"</w:t>
      </w:r>
      <w:r w:rsidRPr="0040698F">
        <w:rPr>
          <w:szCs w:val="28"/>
        </w:rPr>
        <w:t>, 122</w:t>
      </w:r>
      <w:r w:rsidR="0067279C" w:rsidRPr="0040698F">
        <w:rPr>
          <w:szCs w:val="28"/>
        </w:rPr>
        <w:t xml:space="preserve"> "Иные выплаты персоналу государственных (муниципальных) органов, за исключением фонда оплаты труда" </w:t>
      </w:r>
      <w:r w:rsidRPr="0040698F">
        <w:rPr>
          <w:szCs w:val="28"/>
        </w:rPr>
        <w:t>, 133 "Расходы на выплаты военнослужащим и сотрудникам, имеющим специальные звания, зависящие от размера денежного довольствия"</w:t>
      </w:r>
      <w:r w:rsidR="009D0CBC" w:rsidRPr="0040698F">
        <w:rPr>
          <w:szCs w:val="28"/>
        </w:rPr>
        <w:t>,</w:t>
      </w:r>
      <w:r w:rsidRPr="0040698F">
        <w:rPr>
          <w:szCs w:val="28"/>
        </w:rPr>
        <w:t xml:space="preserve"> 134 "Иные выплаты военнослужащим и сотрудникам, имеющим специальные звания"</w:t>
      </w:r>
      <w:r w:rsidR="009D0CBC" w:rsidRPr="0040698F">
        <w:rPr>
          <w:szCs w:val="28"/>
        </w:rPr>
        <w:t xml:space="preserve"> и</w:t>
      </w:r>
      <w:r w:rsidRPr="0040698F">
        <w:rPr>
          <w:szCs w:val="28"/>
        </w:rPr>
        <w:t xml:space="preserve"> 142</w:t>
      </w:r>
      <w:r w:rsidR="0067279C" w:rsidRPr="0040698F">
        <w:rPr>
          <w:szCs w:val="28"/>
        </w:rPr>
        <w:t xml:space="preserve"> "Иные выплаты персоналу, за исключением фонда оплаты труда"</w:t>
      </w:r>
      <w:r w:rsidRPr="0040698F">
        <w:rPr>
          <w:szCs w:val="28"/>
        </w:rPr>
        <w:t xml:space="preserve">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w:t>
      </w:r>
    </w:p>
    <w:p w:rsidR="005D6285" w:rsidRPr="0040698F" w:rsidRDefault="005D6285" w:rsidP="009D0CBC">
      <w:pPr>
        <w:spacing w:before="60"/>
        <w:ind w:firstLine="567"/>
        <w:jc w:val="both"/>
        <w:rPr>
          <w:szCs w:val="28"/>
        </w:rPr>
      </w:pPr>
      <w:r w:rsidRPr="0040698F">
        <w:rPr>
          <w:szCs w:val="28"/>
        </w:rPr>
        <w:t>- по элементам видов расходов 119</w:t>
      </w:r>
      <w:r w:rsidR="0067279C" w:rsidRPr="0040698F">
        <w:rPr>
          <w:szCs w:val="28"/>
        </w:rPr>
        <w:t xml:space="preserve"> "Взносы по обязательному социальному страхованию на выплаты по оплате труда работников и иные выплаты работникам учреждений"</w:t>
      </w:r>
      <w:r w:rsidRPr="0040698F">
        <w:rPr>
          <w:szCs w:val="28"/>
        </w:rPr>
        <w:t>, 129</w:t>
      </w:r>
      <w:r w:rsidR="0067279C" w:rsidRPr="0040698F">
        <w:rPr>
          <w:szCs w:val="2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sidRPr="0040698F">
        <w:rPr>
          <w:szCs w:val="28"/>
        </w:rPr>
        <w:t>, 139</w:t>
      </w:r>
      <w:r w:rsidR="0067279C" w:rsidRPr="0040698F">
        <w:rPr>
          <w:szCs w:val="28"/>
        </w:rPr>
        <w:t xml:space="preserve"> "</w:t>
      </w:r>
      <w:r w:rsidR="009D0CBC" w:rsidRPr="0040698F">
        <w:rPr>
          <w:szCs w:val="28"/>
        </w:rPr>
        <w:t>Взносы по обязательному социальному страхованию на выплаты по оплате труда стажеров"</w:t>
      </w:r>
      <w:r w:rsidRPr="0040698F">
        <w:rPr>
          <w:szCs w:val="28"/>
        </w:rPr>
        <w:t>, 149</w:t>
      </w:r>
      <w:r w:rsidR="009D0CBC" w:rsidRPr="0040698F">
        <w:rPr>
          <w:szCs w:val="28"/>
        </w:rPr>
        <w:t xml:space="preserve">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r w:rsidRPr="0040698F">
        <w:rPr>
          <w:szCs w:val="28"/>
        </w:rPr>
        <w:t xml:space="preserve"> отражаются расходы на:</w:t>
      </w:r>
    </w:p>
    <w:p w:rsidR="005D6285" w:rsidRPr="0040698F" w:rsidRDefault="005D6285" w:rsidP="005D6285">
      <w:pPr>
        <w:spacing w:before="60"/>
        <w:ind w:firstLine="567"/>
        <w:jc w:val="both"/>
        <w:rPr>
          <w:szCs w:val="28"/>
        </w:rPr>
      </w:pPr>
      <w:r w:rsidRPr="0040698F">
        <w:rPr>
          <w:szCs w:val="28"/>
        </w:rPr>
        <w:t>начисления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5D6285" w:rsidRPr="0040698F" w:rsidRDefault="005D6285" w:rsidP="005D6285">
      <w:pPr>
        <w:spacing w:before="60"/>
        <w:ind w:firstLine="567"/>
        <w:jc w:val="both"/>
        <w:rPr>
          <w:szCs w:val="28"/>
        </w:rPr>
      </w:pPr>
      <w:r w:rsidRPr="0040698F">
        <w:rPr>
          <w:szCs w:val="28"/>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5D6285" w:rsidRPr="0040698F" w:rsidRDefault="005D6285" w:rsidP="005D6285">
      <w:pPr>
        <w:spacing w:before="60"/>
        <w:ind w:firstLine="567"/>
        <w:jc w:val="both"/>
        <w:rPr>
          <w:szCs w:val="28"/>
        </w:rPr>
      </w:pPr>
      <w:r w:rsidRPr="0040698F">
        <w:rPr>
          <w:szCs w:val="28"/>
        </w:rPr>
        <w:t>-</w:t>
      </w:r>
      <w:r w:rsidRPr="0040698F">
        <w:rPr>
          <w:szCs w:val="28"/>
        </w:rPr>
        <w:tab/>
        <w:t>пособие по беременности и родам;</w:t>
      </w:r>
    </w:p>
    <w:p w:rsidR="005D6285" w:rsidRPr="0040698F" w:rsidRDefault="005D6285" w:rsidP="005D6285">
      <w:pPr>
        <w:spacing w:before="60"/>
        <w:ind w:firstLine="567"/>
        <w:jc w:val="both"/>
        <w:rPr>
          <w:szCs w:val="28"/>
        </w:rPr>
      </w:pPr>
      <w:r w:rsidRPr="0040698F">
        <w:rPr>
          <w:szCs w:val="28"/>
        </w:rPr>
        <w:t>-</w:t>
      </w:r>
      <w:r w:rsidRPr="0040698F">
        <w:rPr>
          <w:szCs w:val="28"/>
        </w:rPr>
        <w:tab/>
        <w:t>единовременное пособие женщинам, вставшим на учет в медицинских учреждениях в ранние сроки беременности;</w:t>
      </w:r>
    </w:p>
    <w:p w:rsidR="005D6285" w:rsidRPr="0040698F" w:rsidRDefault="005D6285" w:rsidP="005D6285">
      <w:pPr>
        <w:spacing w:before="60"/>
        <w:ind w:firstLine="567"/>
        <w:jc w:val="both"/>
        <w:rPr>
          <w:szCs w:val="28"/>
        </w:rPr>
      </w:pPr>
      <w:r w:rsidRPr="0040698F">
        <w:rPr>
          <w:szCs w:val="28"/>
        </w:rPr>
        <w:t>-</w:t>
      </w:r>
      <w:r w:rsidRPr="0040698F">
        <w:rPr>
          <w:szCs w:val="28"/>
        </w:rPr>
        <w:tab/>
        <w:t>единовременное пособие при рождении ребенка и ежемесячное пособие по уходу за ребенком до достижения им возраста полутора лет;</w:t>
      </w:r>
    </w:p>
    <w:p w:rsidR="005D6285" w:rsidRPr="0040698F" w:rsidRDefault="005D6285" w:rsidP="005D6285">
      <w:pPr>
        <w:spacing w:before="60"/>
        <w:ind w:firstLine="567"/>
        <w:jc w:val="both"/>
        <w:rPr>
          <w:szCs w:val="28"/>
        </w:rPr>
      </w:pPr>
      <w:r w:rsidRPr="0040698F">
        <w:rPr>
          <w:szCs w:val="28"/>
        </w:rPr>
        <w:t>-</w:t>
      </w:r>
      <w:r w:rsidRPr="0040698F">
        <w:rPr>
          <w:szCs w:val="28"/>
        </w:rPr>
        <w:tab/>
        <w:t>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5D6285" w:rsidRPr="0040698F" w:rsidRDefault="005D6285" w:rsidP="002901E3">
      <w:pPr>
        <w:spacing w:before="60"/>
        <w:ind w:firstLine="709"/>
        <w:jc w:val="both"/>
        <w:rPr>
          <w:szCs w:val="28"/>
        </w:rPr>
      </w:pPr>
      <w:r w:rsidRPr="0040698F">
        <w:rPr>
          <w:szCs w:val="28"/>
        </w:rPr>
        <w:t>другие расходы, связанные с начислениями на выплаты по оплате труда, производимые по соответствующим элементам видов расходов группы 100</w:t>
      </w:r>
      <w:r w:rsidR="009D0CBC" w:rsidRPr="0040698F">
        <w:rPr>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0698F">
        <w:rPr>
          <w:szCs w:val="28"/>
        </w:rPr>
        <w:t>:</w:t>
      </w:r>
    </w:p>
    <w:p w:rsidR="005D6285" w:rsidRPr="0040698F" w:rsidRDefault="005D6285" w:rsidP="002901E3">
      <w:pPr>
        <w:spacing w:before="60"/>
        <w:ind w:firstLine="567"/>
        <w:jc w:val="both"/>
        <w:rPr>
          <w:szCs w:val="28"/>
        </w:rPr>
      </w:pPr>
      <w:r w:rsidRPr="0040698F">
        <w:rPr>
          <w:szCs w:val="28"/>
        </w:rPr>
        <w:t>-</w:t>
      </w:r>
      <w:r w:rsidRPr="0040698F">
        <w:rPr>
          <w:szCs w:val="28"/>
        </w:rPr>
        <w:tab/>
        <w:t>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5D6285" w:rsidRPr="0040698F" w:rsidRDefault="005D6285" w:rsidP="005D6285">
      <w:pPr>
        <w:spacing w:before="60"/>
        <w:ind w:firstLine="567"/>
        <w:jc w:val="both"/>
        <w:rPr>
          <w:szCs w:val="28"/>
        </w:rPr>
      </w:pPr>
      <w:r w:rsidRPr="0040698F">
        <w:rPr>
          <w:szCs w:val="28"/>
        </w:rPr>
        <w:t>-</w:t>
      </w:r>
      <w:r w:rsidRPr="0040698F">
        <w:rPr>
          <w:szCs w:val="28"/>
        </w:rPr>
        <w:tab/>
        <w:t>оплата четырех дополнительных выходных дней в месяц родителю (опекуну, попечителю) для ухода за детьми-инвалидами;</w:t>
      </w:r>
    </w:p>
    <w:p w:rsidR="005D6285" w:rsidRPr="0040698F" w:rsidRDefault="005D6285" w:rsidP="005D6285">
      <w:pPr>
        <w:spacing w:before="60"/>
        <w:ind w:firstLine="567"/>
        <w:jc w:val="both"/>
        <w:rPr>
          <w:szCs w:val="28"/>
        </w:rPr>
      </w:pPr>
      <w:r w:rsidRPr="0040698F">
        <w:rPr>
          <w:szCs w:val="28"/>
        </w:rPr>
        <w:t>-</w:t>
      </w:r>
      <w:r w:rsidRPr="0040698F">
        <w:rPr>
          <w:szCs w:val="28"/>
        </w:rPr>
        <w:tab/>
        <w:t>возмещение стоимости гарантированного перечня услуг по погребению и социальное пособие на погребение;</w:t>
      </w:r>
    </w:p>
    <w:p w:rsidR="003151D5" w:rsidRPr="0040698F" w:rsidRDefault="005D6285" w:rsidP="005D6285">
      <w:pPr>
        <w:spacing w:before="60"/>
        <w:ind w:firstLine="567"/>
        <w:jc w:val="both"/>
        <w:rPr>
          <w:szCs w:val="28"/>
        </w:rPr>
      </w:pPr>
      <w:r w:rsidRPr="0040698F">
        <w:rPr>
          <w:szCs w:val="28"/>
        </w:rPr>
        <w:t>-</w:t>
      </w:r>
      <w:r w:rsidRPr="0040698F">
        <w:rPr>
          <w:szCs w:val="28"/>
        </w:rPr>
        <w:tab/>
        <w:t>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r w:rsidR="003151D5" w:rsidRPr="0040698F">
        <w:rPr>
          <w:szCs w:val="28"/>
        </w:rPr>
        <w:t>;</w:t>
      </w:r>
    </w:p>
    <w:p w:rsidR="005D6285" w:rsidRPr="0040698F" w:rsidRDefault="003151D5" w:rsidP="005D6285">
      <w:pPr>
        <w:spacing w:before="60"/>
        <w:ind w:firstLine="567"/>
        <w:jc w:val="both"/>
        <w:rPr>
          <w:szCs w:val="28"/>
        </w:rPr>
      </w:pPr>
      <w:r w:rsidRPr="0040698F">
        <w:rPr>
          <w:szCs w:val="28"/>
        </w:rPr>
        <w:t>- иные аналогичные расходы</w:t>
      </w:r>
      <w:r w:rsidR="005D6285" w:rsidRPr="0040698F">
        <w:rPr>
          <w:szCs w:val="28"/>
        </w:rPr>
        <w:t>.</w:t>
      </w:r>
      <w:r w:rsidR="002901E3" w:rsidRPr="0040698F">
        <w:rPr>
          <w:szCs w:val="28"/>
        </w:rPr>
        <w:t>";</w:t>
      </w:r>
    </w:p>
    <w:p w:rsidR="00BE52CD" w:rsidRPr="0040698F" w:rsidRDefault="002901E3" w:rsidP="00BE52CD">
      <w:pPr>
        <w:spacing w:before="60"/>
        <w:ind w:firstLine="709"/>
        <w:jc w:val="both"/>
        <w:rPr>
          <w:szCs w:val="28"/>
        </w:rPr>
      </w:pPr>
      <w:r w:rsidRPr="0040698F">
        <w:rPr>
          <w:szCs w:val="28"/>
        </w:rPr>
        <w:t>1.3.2.2.</w:t>
      </w:r>
      <w:r w:rsidR="00027934" w:rsidRPr="0040698F">
        <w:rPr>
          <w:szCs w:val="28"/>
        </w:rPr>
        <w:t xml:space="preserve"> </w:t>
      </w:r>
      <w:r w:rsidR="008A7A05">
        <w:rPr>
          <w:szCs w:val="28"/>
        </w:rPr>
        <w:t>Т</w:t>
      </w:r>
      <w:r w:rsidR="00BE52CD" w:rsidRPr="0040698F">
        <w:rPr>
          <w:szCs w:val="28"/>
        </w:rPr>
        <w:t>екст вида расходов 119 "Взносы по обязательному социальному страхованию на выплаты по оплате труда работников и иные выплаты работникам учреждений"</w:t>
      </w:r>
      <w:r w:rsidR="008A7A05">
        <w:rPr>
          <w:szCs w:val="28"/>
        </w:rPr>
        <w:t xml:space="preserve"> изложить в следующей редакции</w:t>
      </w:r>
      <w:r w:rsidR="00BE52CD" w:rsidRPr="0040698F">
        <w:rPr>
          <w:szCs w:val="28"/>
        </w:rPr>
        <w:t>:</w:t>
      </w:r>
    </w:p>
    <w:p w:rsidR="008A7A05" w:rsidRPr="008A7A05" w:rsidRDefault="008A7A05" w:rsidP="008A7A05">
      <w:pPr>
        <w:spacing w:before="60"/>
        <w:ind w:firstLine="567"/>
        <w:jc w:val="both"/>
        <w:rPr>
          <w:szCs w:val="28"/>
        </w:rPr>
      </w:pPr>
      <w:r>
        <w:rPr>
          <w:szCs w:val="28"/>
        </w:rPr>
        <w:t>"</w:t>
      </w:r>
      <w:r w:rsidRPr="008A7A05">
        <w:rPr>
          <w:szCs w:val="28"/>
        </w:rPr>
        <w:t>По данному элементу отражаются расходы на уплату государственными (муниципальными)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иным элементам подгруппы 110 "Расходы на выплаты персоналу государственных внебюджетных фондов".</w:t>
      </w:r>
    </w:p>
    <w:p w:rsidR="008A7A05" w:rsidRPr="008A7A05" w:rsidRDefault="008A7A05" w:rsidP="008A7A05">
      <w:pPr>
        <w:spacing w:before="60"/>
        <w:ind w:firstLine="709"/>
        <w:jc w:val="both"/>
        <w:rPr>
          <w:szCs w:val="28"/>
        </w:rPr>
      </w:pPr>
      <w:r w:rsidRPr="008A7A05">
        <w:rPr>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r>
        <w:rPr>
          <w:szCs w:val="28"/>
        </w:rPr>
        <w:t>";</w:t>
      </w:r>
      <w:r w:rsidRPr="008A7A05" w:rsidDel="009D326F">
        <w:rPr>
          <w:szCs w:val="28"/>
        </w:rPr>
        <w:t xml:space="preserve"> </w:t>
      </w:r>
    </w:p>
    <w:p w:rsidR="006F4A80" w:rsidRPr="0040698F" w:rsidRDefault="00BE52CD" w:rsidP="00027934">
      <w:pPr>
        <w:spacing w:before="60"/>
        <w:ind w:firstLine="709"/>
        <w:jc w:val="both"/>
        <w:rPr>
          <w:szCs w:val="28"/>
        </w:rPr>
      </w:pPr>
      <w:r w:rsidRPr="0040698F">
        <w:rPr>
          <w:szCs w:val="28"/>
        </w:rPr>
        <w:t xml:space="preserve">1.3.2.3. </w:t>
      </w:r>
      <w:r w:rsidR="006F4A80" w:rsidRPr="0040698F">
        <w:rPr>
          <w:szCs w:val="28"/>
        </w:rPr>
        <w:t>В тексте вида расходов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6F4A80" w:rsidRPr="0040698F" w:rsidRDefault="006F4A80" w:rsidP="00027934">
      <w:pPr>
        <w:spacing w:before="60"/>
        <w:ind w:firstLine="709"/>
        <w:jc w:val="both"/>
        <w:rPr>
          <w:szCs w:val="28"/>
        </w:rPr>
      </w:pPr>
      <w:r w:rsidRPr="0040698F">
        <w:rPr>
          <w:szCs w:val="28"/>
        </w:rPr>
        <w:t>1.3.2.</w:t>
      </w:r>
      <w:r w:rsidR="00BE52CD" w:rsidRPr="0040698F">
        <w:rPr>
          <w:szCs w:val="28"/>
        </w:rPr>
        <w:t>3</w:t>
      </w:r>
      <w:r w:rsidRPr="0040698F">
        <w:rPr>
          <w:szCs w:val="28"/>
        </w:rPr>
        <w:t>.1. В абзаце первом слова "присяжным заседателям" заменить словами "присяжным и арбитражным заседателям";</w:t>
      </w:r>
    </w:p>
    <w:p w:rsidR="005D6285" w:rsidRPr="0040698F" w:rsidRDefault="006F4A80" w:rsidP="00027934">
      <w:pPr>
        <w:spacing w:before="60"/>
        <w:ind w:firstLine="709"/>
        <w:jc w:val="both"/>
        <w:rPr>
          <w:szCs w:val="28"/>
        </w:rPr>
      </w:pPr>
      <w:r w:rsidRPr="0040698F">
        <w:rPr>
          <w:szCs w:val="28"/>
        </w:rPr>
        <w:t>1.3.2.</w:t>
      </w:r>
      <w:r w:rsidR="00BE52CD" w:rsidRPr="0040698F">
        <w:rPr>
          <w:szCs w:val="28"/>
        </w:rPr>
        <w:t>3</w:t>
      </w:r>
      <w:r w:rsidRPr="0040698F">
        <w:rPr>
          <w:szCs w:val="28"/>
        </w:rPr>
        <w:t xml:space="preserve">.2. </w:t>
      </w:r>
      <w:r w:rsidR="00A57B7C">
        <w:rPr>
          <w:szCs w:val="28"/>
        </w:rPr>
        <w:t>А</w:t>
      </w:r>
      <w:r w:rsidR="00027934" w:rsidRPr="0040698F">
        <w:rPr>
          <w:szCs w:val="28"/>
        </w:rPr>
        <w:t>бзац четверт</w:t>
      </w:r>
      <w:r w:rsidR="00A57B7C">
        <w:rPr>
          <w:szCs w:val="28"/>
        </w:rPr>
        <w:t>ый дополнить</w:t>
      </w:r>
      <w:r w:rsidR="00027934" w:rsidRPr="0040698F">
        <w:rPr>
          <w:szCs w:val="28"/>
        </w:rPr>
        <w:t xml:space="preserve"> словами "(за исключением расходов на оплату услуг привлекаемых специалистов, отражаемых по виду расходов 244 "Прочая закупка товаров, работ и услуг для обеспечения государственных (муниципальных) нужд")";</w:t>
      </w:r>
    </w:p>
    <w:p w:rsidR="00BE52CD" w:rsidRPr="0040698F" w:rsidRDefault="00027934" w:rsidP="00BE52CD">
      <w:pPr>
        <w:spacing w:before="60"/>
        <w:ind w:firstLine="709"/>
        <w:jc w:val="both"/>
        <w:rPr>
          <w:szCs w:val="28"/>
        </w:rPr>
      </w:pPr>
      <w:r w:rsidRPr="0040698F">
        <w:rPr>
          <w:szCs w:val="28"/>
        </w:rPr>
        <w:t>1.3.2.</w:t>
      </w:r>
      <w:r w:rsidR="00BE52CD" w:rsidRPr="0040698F">
        <w:rPr>
          <w:szCs w:val="28"/>
        </w:rPr>
        <w:t>4</w:t>
      </w:r>
      <w:r w:rsidR="007A0790" w:rsidRPr="0040698F">
        <w:rPr>
          <w:szCs w:val="28"/>
        </w:rPr>
        <w:t xml:space="preserve">. </w:t>
      </w:r>
      <w:r w:rsidR="00BE52CD" w:rsidRPr="0040698F">
        <w:rPr>
          <w:szCs w:val="28"/>
        </w:rPr>
        <w:t>В абзаце первом текста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слова "осуществляемые по подгруппе видов расходов" заменить словами "осуществляемые по иным элементам подгруппы";</w:t>
      </w:r>
    </w:p>
    <w:p w:rsidR="003A502A" w:rsidRPr="0040698F" w:rsidRDefault="00BE52CD" w:rsidP="003A502A">
      <w:pPr>
        <w:spacing w:before="60"/>
        <w:ind w:firstLine="709"/>
        <w:jc w:val="both"/>
        <w:rPr>
          <w:szCs w:val="28"/>
        </w:rPr>
      </w:pPr>
      <w:r w:rsidRPr="0040698F">
        <w:rPr>
          <w:szCs w:val="28"/>
        </w:rPr>
        <w:t xml:space="preserve">1.3.2.5. </w:t>
      </w:r>
      <w:r w:rsidR="003A502A" w:rsidRPr="0040698F">
        <w:rPr>
          <w:szCs w:val="28"/>
        </w:rPr>
        <w:t>В абзаце втором текста вида расходов 130 "Расходы на выплаты персоналу в сфере национальной безопасности, правоохранительной деятельности и обороны" слова "органах по контролю за оборотом наркотических средств и психотропных веществ," исключить;</w:t>
      </w:r>
    </w:p>
    <w:p w:rsidR="00027934" w:rsidRPr="0040698F" w:rsidRDefault="003A502A" w:rsidP="007A0790">
      <w:pPr>
        <w:spacing w:before="60"/>
        <w:ind w:firstLine="709"/>
        <w:jc w:val="both"/>
        <w:rPr>
          <w:szCs w:val="28"/>
        </w:rPr>
      </w:pPr>
      <w:r w:rsidRPr="0040698F">
        <w:rPr>
          <w:szCs w:val="28"/>
        </w:rPr>
        <w:t xml:space="preserve">1.3.2.6. </w:t>
      </w:r>
      <w:r w:rsidR="007A0790" w:rsidRPr="0040698F">
        <w:rPr>
          <w:szCs w:val="28"/>
        </w:rPr>
        <w:t>Наименовани</w:t>
      </w:r>
      <w:r w:rsidR="00B6144C" w:rsidRPr="0040698F">
        <w:rPr>
          <w:szCs w:val="28"/>
        </w:rPr>
        <w:t>я</w:t>
      </w:r>
      <w:r w:rsidR="007A0790" w:rsidRPr="0040698F">
        <w:rPr>
          <w:szCs w:val="28"/>
        </w:rPr>
        <w:t xml:space="preserve"> вид</w:t>
      </w:r>
      <w:r w:rsidR="00B6144C" w:rsidRPr="0040698F">
        <w:rPr>
          <w:szCs w:val="28"/>
        </w:rPr>
        <w:t>ов</w:t>
      </w:r>
      <w:r w:rsidR="007A0790" w:rsidRPr="0040698F">
        <w:rPr>
          <w:szCs w:val="28"/>
        </w:rPr>
        <w:t xml:space="preserve"> расходов 134 "Иные выплаты персоналу и сотрудникам, имеющим специальные звания" </w:t>
      </w:r>
      <w:r w:rsidR="00B6144C" w:rsidRPr="0040698F">
        <w:rPr>
          <w:szCs w:val="28"/>
        </w:rPr>
        <w:t xml:space="preserve">и 139 "Взносы по обязательному социальному страхованию на выплаты по оплате труда лиц, принимаемых на должности стажеров" </w:t>
      </w:r>
      <w:r w:rsidR="007A0790" w:rsidRPr="0040698F">
        <w:rPr>
          <w:szCs w:val="28"/>
        </w:rPr>
        <w:t>изложить в следующей редакции:</w:t>
      </w:r>
    </w:p>
    <w:p w:rsidR="007A0790" w:rsidRPr="0040698F" w:rsidRDefault="007A0790" w:rsidP="00B6144C">
      <w:pPr>
        <w:spacing w:before="60"/>
        <w:ind w:firstLine="567"/>
        <w:jc w:val="both"/>
        <w:rPr>
          <w:szCs w:val="28"/>
        </w:rPr>
      </w:pPr>
      <w:r w:rsidRPr="0040698F">
        <w:rPr>
          <w:szCs w:val="28"/>
        </w:rPr>
        <w:t>"134 Иные выплаты военнослужащим и сотрудникам, имеющим специальные звания";</w:t>
      </w:r>
    </w:p>
    <w:p w:rsidR="007A0790" w:rsidRPr="0040698F" w:rsidRDefault="007A0790" w:rsidP="00DE22F7">
      <w:pPr>
        <w:spacing w:before="60"/>
        <w:ind w:firstLine="567"/>
        <w:jc w:val="both"/>
        <w:rPr>
          <w:szCs w:val="28"/>
        </w:rPr>
      </w:pPr>
      <w:r w:rsidRPr="0040698F">
        <w:rPr>
          <w:szCs w:val="28"/>
        </w:rPr>
        <w:t>"139 Взносы по обязательному социальному страхованию на выплаты по оплате труда стажеров";</w:t>
      </w:r>
    </w:p>
    <w:p w:rsidR="00EA144C" w:rsidRPr="0040698F" w:rsidRDefault="00EA144C" w:rsidP="00EA144C">
      <w:pPr>
        <w:spacing w:before="60"/>
        <w:ind w:firstLine="709"/>
        <w:jc w:val="both"/>
        <w:rPr>
          <w:szCs w:val="28"/>
        </w:rPr>
      </w:pPr>
      <w:r w:rsidRPr="0040698F">
        <w:rPr>
          <w:szCs w:val="28"/>
        </w:rPr>
        <w:t>1.3.2.</w:t>
      </w:r>
      <w:r w:rsidR="003A502A" w:rsidRPr="0040698F">
        <w:rPr>
          <w:szCs w:val="28"/>
        </w:rPr>
        <w:t>7</w:t>
      </w:r>
      <w:r w:rsidRPr="0040698F">
        <w:rPr>
          <w:szCs w:val="28"/>
        </w:rPr>
        <w:t>. В абзаце первом текста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слова "осуществляемые по подгруппе видов расходов" заменить словами "осуществляемые по иным элементам подгруппы</w:t>
      </w:r>
      <w:r w:rsidR="00FC0547" w:rsidRPr="0040698F">
        <w:rPr>
          <w:szCs w:val="28"/>
        </w:rPr>
        <w:t>";</w:t>
      </w:r>
    </w:p>
    <w:p w:rsidR="00D456E0" w:rsidRPr="0040698F" w:rsidRDefault="00201CD4" w:rsidP="00DE22F7">
      <w:pPr>
        <w:spacing w:before="60"/>
        <w:ind w:firstLine="709"/>
        <w:jc w:val="both"/>
        <w:rPr>
          <w:szCs w:val="28"/>
        </w:rPr>
      </w:pPr>
      <w:r w:rsidRPr="0040698F">
        <w:rPr>
          <w:szCs w:val="28"/>
        </w:rPr>
        <w:t>1.3.2.</w:t>
      </w:r>
      <w:r w:rsidR="003A502A" w:rsidRPr="0040698F">
        <w:rPr>
          <w:szCs w:val="28"/>
        </w:rPr>
        <w:t>8</w:t>
      </w:r>
      <w:r w:rsidRPr="0040698F">
        <w:rPr>
          <w:szCs w:val="28"/>
        </w:rPr>
        <w:t xml:space="preserve">. </w:t>
      </w:r>
      <w:r w:rsidR="00DE22F7" w:rsidRPr="0040698F">
        <w:rPr>
          <w:szCs w:val="28"/>
        </w:rPr>
        <w:t>Текст вида расходов 210 "Разработка, закупка и ремонт вооружений, военной и специальной техники, продукции производственно-технического назначения и имущества" изложить в следующей редакции:</w:t>
      </w:r>
    </w:p>
    <w:p w:rsidR="00D838A1" w:rsidRPr="0040698F" w:rsidRDefault="00C37A77" w:rsidP="00D838A1">
      <w:pPr>
        <w:spacing w:before="60"/>
        <w:ind w:firstLine="567"/>
        <w:jc w:val="both"/>
        <w:rPr>
          <w:szCs w:val="28"/>
        </w:rPr>
      </w:pPr>
      <w:r w:rsidRPr="0040698F">
        <w:rPr>
          <w:szCs w:val="28"/>
        </w:rPr>
        <w:t>"</w:t>
      </w:r>
      <w:r w:rsidR="00D838A1" w:rsidRPr="0040698F">
        <w:rPr>
          <w:szCs w:val="28"/>
        </w:rPr>
        <w:t>В разрезе элементов данной подгруппы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D838A1" w:rsidRPr="0040698F" w:rsidRDefault="00D838A1" w:rsidP="001F629A">
      <w:pPr>
        <w:spacing w:before="60"/>
        <w:ind w:firstLine="709"/>
        <w:jc w:val="both"/>
        <w:rPr>
          <w:szCs w:val="28"/>
        </w:rPr>
      </w:pPr>
      <w:r w:rsidRPr="0040698F">
        <w:rPr>
          <w:szCs w:val="28"/>
        </w:rPr>
        <w:t>Отнесение расходов к категории закупок осуществляется на основании положений нормативных правовых актов, регулирующих отношения в указанной сфере.</w:t>
      </w:r>
    </w:p>
    <w:p w:rsidR="00C37A77" w:rsidRPr="0040698F" w:rsidRDefault="00D838A1" w:rsidP="001F629A">
      <w:pPr>
        <w:spacing w:before="60"/>
        <w:ind w:firstLine="709"/>
        <w:jc w:val="both"/>
        <w:rPr>
          <w:szCs w:val="28"/>
        </w:rPr>
      </w:pPr>
      <w:r w:rsidRPr="0040698F">
        <w:rPr>
          <w:szCs w:val="28"/>
        </w:rPr>
        <w:t>Данная подгруппа включает следующие элементы видов расходов:</w:t>
      </w:r>
      <w:r w:rsidR="00C37A77" w:rsidRPr="0040698F">
        <w:rPr>
          <w:szCs w:val="28"/>
        </w:rPr>
        <w:t>";</w:t>
      </w:r>
    </w:p>
    <w:p w:rsidR="00C37A77" w:rsidRPr="0040698F" w:rsidRDefault="00C37A77" w:rsidP="00C37A77">
      <w:pPr>
        <w:spacing w:before="60"/>
        <w:ind w:firstLine="709"/>
        <w:jc w:val="both"/>
        <w:rPr>
          <w:szCs w:val="28"/>
        </w:rPr>
      </w:pPr>
      <w:r w:rsidRPr="0040698F">
        <w:rPr>
          <w:szCs w:val="28"/>
        </w:rPr>
        <w:t>1.3.2.</w:t>
      </w:r>
      <w:r w:rsidR="003A502A" w:rsidRPr="0040698F">
        <w:rPr>
          <w:szCs w:val="28"/>
        </w:rPr>
        <w:t>9</w:t>
      </w:r>
      <w:r w:rsidRPr="0040698F">
        <w:rPr>
          <w:szCs w:val="28"/>
        </w:rPr>
        <w:t>. Вид расходов 211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 изложить в следующей редакции:</w:t>
      </w:r>
    </w:p>
    <w:p w:rsidR="00C37A77" w:rsidRPr="0040698F" w:rsidRDefault="00C37A77" w:rsidP="00F11A02">
      <w:pPr>
        <w:spacing w:before="60"/>
        <w:ind w:firstLine="709"/>
        <w:jc w:val="both"/>
        <w:rPr>
          <w:sz w:val="16"/>
          <w:szCs w:val="16"/>
        </w:rPr>
      </w:pPr>
    </w:p>
    <w:p w:rsidR="00C37A77" w:rsidRPr="0040698F" w:rsidRDefault="00C37A77" w:rsidP="00F11A02">
      <w:pPr>
        <w:spacing w:before="60"/>
        <w:ind w:firstLine="709"/>
        <w:jc w:val="both"/>
        <w:rPr>
          <w:szCs w:val="28"/>
        </w:rPr>
      </w:pPr>
      <w:r w:rsidRPr="0040698F">
        <w:rPr>
          <w:szCs w:val="28"/>
        </w:rPr>
        <w:t>"211 Поставка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C37A77" w:rsidRPr="0040698F" w:rsidRDefault="00C37A77" w:rsidP="00C37A77">
      <w:pPr>
        <w:spacing w:before="60"/>
        <w:ind w:firstLine="709"/>
        <w:jc w:val="both"/>
        <w:rPr>
          <w:sz w:val="16"/>
          <w:szCs w:val="16"/>
        </w:rPr>
      </w:pPr>
    </w:p>
    <w:p w:rsidR="00C37A77" w:rsidRPr="0040698F" w:rsidRDefault="00C37A77" w:rsidP="00C37A77">
      <w:pPr>
        <w:spacing w:before="60"/>
        <w:ind w:firstLine="567"/>
        <w:jc w:val="both"/>
        <w:rPr>
          <w:szCs w:val="28"/>
        </w:rPr>
      </w:pPr>
      <w:r w:rsidRPr="0040698F">
        <w:rPr>
          <w:szCs w:val="28"/>
        </w:rPr>
        <w:t>По данному элементу отражаются расходы федеральных органов исполнительной власти, в которых предусмотрена военная и приравненная к н</w:t>
      </w:r>
      <w:r w:rsidR="000B2DCF" w:rsidRPr="0040698F">
        <w:rPr>
          <w:szCs w:val="28"/>
        </w:rPr>
        <w:t>ей</w:t>
      </w:r>
      <w:r w:rsidRPr="0040698F">
        <w:rPr>
          <w:szCs w:val="28"/>
        </w:rPr>
        <w:t xml:space="preserve"> служба, Государственной корпорации по атомной энергии </w:t>
      </w:r>
      <w:r w:rsidR="00D838A1" w:rsidRPr="0040698F">
        <w:rPr>
          <w:szCs w:val="28"/>
        </w:rPr>
        <w:t>"</w:t>
      </w:r>
      <w:r w:rsidRPr="0040698F">
        <w:rPr>
          <w:szCs w:val="28"/>
        </w:rPr>
        <w:t>Росатом</w:t>
      </w:r>
      <w:r w:rsidR="00D838A1" w:rsidRPr="0040698F">
        <w:rPr>
          <w:szCs w:val="28"/>
        </w:rPr>
        <w:t>"</w:t>
      </w:r>
      <w:r w:rsidRPr="0040698F">
        <w:rPr>
          <w:szCs w:val="28"/>
        </w:rPr>
        <w:t xml:space="preserve">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а также закупок комплектующих изделий, включенные в состав государственного оборонного заказа в целях обеспечения заданий государственной программы вооружения;";</w:t>
      </w:r>
    </w:p>
    <w:p w:rsidR="008702A9" w:rsidRPr="0040698F" w:rsidRDefault="00C37A77" w:rsidP="0040698F">
      <w:pPr>
        <w:spacing w:before="60"/>
        <w:ind w:firstLine="709"/>
        <w:jc w:val="both"/>
        <w:rPr>
          <w:szCs w:val="28"/>
        </w:rPr>
      </w:pPr>
      <w:r w:rsidRPr="0040698F">
        <w:rPr>
          <w:szCs w:val="28"/>
        </w:rPr>
        <w:t>1.3.2.</w:t>
      </w:r>
      <w:r w:rsidR="003A502A" w:rsidRPr="0040698F">
        <w:rPr>
          <w:szCs w:val="28"/>
        </w:rPr>
        <w:t>10</w:t>
      </w:r>
      <w:r w:rsidRPr="0040698F">
        <w:rPr>
          <w:szCs w:val="28"/>
        </w:rPr>
        <w:t>. Вид расходов 212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 изложить в следующей редакции:</w:t>
      </w:r>
    </w:p>
    <w:p w:rsidR="00C37A77" w:rsidRPr="0040698F" w:rsidRDefault="00C37A77" w:rsidP="00C37A77">
      <w:pPr>
        <w:spacing w:before="60"/>
        <w:ind w:firstLine="567"/>
        <w:jc w:val="both"/>
        <w:rPr>
          <w:sz w:val="16"/>
          <w:szCs w:val="16"/>
        </w:rPr>
      </w:pPr>
    </w:p>
    <w:p w:rsidR="00C37A77" w:rsidRPr="0040698F" w:rsidRDefault="00C37A77" w:rsidP="00C37A77">
      <w:pPr>
        <w:spacing w:before="60"/>
        <w:ind w:firstLine="567"/>
        <w:jc w:val="both"/>
        <w:rPr>
          <w:szCs w:val="28"/>
        </w:rPr>
      </w:pPr>
      <w:r w:rsidRPr="0040698F">
        <w:rPr>
          <w:szCs w:val="28"/>
        </w:rPr>
        <w:t>"212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C37A77" w:rsidRPr="0040698F" w:rsidRDefault="00C37A77" w:rsidP="00C37A77">
      <w:pPr>
        <w:spacing w:before="60"/>
        <w:ind w:firstLine="567"/>
        <w:jc w:val="both"/>
        <w:rPr>
          <w:sz w:val="16"/>
          <w:szCs w:val="16"/>
        </w:rPr>
      </w:pPr>
    </w:p>
    <w:p w:rsidR="008702A9" w:rsidRPr="0040698F" w:rsidRDefault="00C37A77" w:rsidP="0040698F">
      <w:pPr>
        <w:spacing w:before="60"/>
        <w:ind w:firstLine="709"/>
        <w:jc w:val="both"/>
        <w:rPr>
          <w:szCs w:val="28"/>
        </w:rPr>
      </w:pPr>
      <w:r w:rsidRPr="0040698F">
        <w:rPr>
          <w:szCs w:val="28"/>
        </w:rPr>
        <w:t>По данному элементу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w:t>
      </w:r>
      <w:r w:rsidR="003F7368" w:rsidRPr="0040698F">
        <w:rPr>
          <w:szCs w:val="28"/>
        </w:rPr>
        <w:t xml:space="preserve"> (в том числе в рамках федеральных целевых программ)</w:t>
      </w:r>
      <w:r w:rsidRPr="0040698F">
        <w:rPr>
          <w:szCs w:val="28"/>
        </w:rPr>
        <w:t>;";</w:t>
      </w:r>
    </w:p>
    <w:p w:rsidR="00C37A77" w:rsidRPr="0040698F" w:rsidRDefault="00C37A77" w:rsidP="004255FF">
      <w:pPr>
        <w:spacing w:before="60"/>
        <w:ind w:firstLine="709"/>
        <w:jc w:val="both"/>
        <w:rPr>
          <w:szCs w:val="28"/>
        </w:rPr>
      </w:pPr>
      <w:r w:rsidRPr="0040698F">
        <w:rPr>
          <w:szCs w:val="28"/>
        </w:rPr>
        <w:t>1.3.2.</w:t>
      </w:r>
      <w:r w:rsidR="003A502A" w:rsidRPr="0040698F">
        <w:rPr>
          <w:szCs w:val="28"/>
        </w:rPr>
        <w:t>11</w:t>
      </w:r>
      <w:r w:rsidRPr="0040698F">
        <w:rPr>
          <w:szCs w:val="28"/>
        </w:rPr>
        <w:t>. В виде расходов 213 "Закупка товаров, работ и услуг для обеспечения государственных нужд в области геодезии и картографии в рамках государственного оборонного заказа":</w:t>
      </w:r>
    </w:p>
    <w:p w:rsidR="00C37A77" w:rsidRPr="0040698F" w:rsidRDefault="00C37A77" w:rsidP="004255FF">
      <w:pPr>
        <w:spacing w:before="60"/>
        <w:ind w:firstLine="709"/>
        <w:jc w:val="both"/>
        <w:rPr>
          <w:szCs w:val="28"/>
        </w:rPr>
      </w:pPr>
      <w:r w:rsidRPr="0040698F">
        <w:rPr>
          <w:szCs w:val="28"/>
        </w:rPr>
        <w:t>1.3.2.</w:t>
      </w:r>
      <w:r w:rsidR="003A502A" w:rsidRPr="0040698F">
        <w:rPr>
          <w:szCs w:val="28"/>
        </w:rPr>
        <w:t>11</w:t>
      </w:r>
      <w:r w:rsidRPr="0040698F">
        <w:rPr>
          <w:szCs w:val="28"/>
        </w:rPr>
        <w:t>.1. Наименование вида расходов изложить в следующей редакции:</w:t>
      </w:r>
    </w:p>
    <w:p w:rsidR="00C37A77" w:rsidRPr="0040698F" w:rsidRDefault="00C37A77" w:rsidP="00C37A77">
      <w:pPr>
        <w:spacing w:before="60"/>
        <w:ind w:firstLine="567"/>
        <w:jc w:val="both"/>
        <w:rPr>
          <w:szCs w:val="28"/>
        </w:rPr>
      </w:pPr>
      <w:r w:rsidRPr="0040698F">
        <w:rPr>
          <w:szCs w:val="28"/>
        </w:rPr>
        <w:t>"213 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p w:rsidR="00C37A77" w:rsidRPr="0040698F" w:rsidRDefault="00C37A77" w:rsidP="004255FF">
      <w:pPr>
        <w:spacing w:before="60"/>
        <w:ind w:firstLine="709"/>
        <w:jc w:val="both"/>
        <w:rPr>
          <w:szCs w:val="28"/>
        </w:rPr>
      </w:pPr>
      <w:r w:rsidRPr="0040698F">
        <w:rPr>
          <w:szCs w:val="28"/>
        </w:rPr>
        <w:t>1.3.2.</w:t>
      </w:r>
      <w:r w:rsidR="003A502A" w:rsidRPr="0040698F">
        <w:rPr>
          <w:szCs w:val="28"/>
        </w:rPr>
        <w:t>11</w:t>
      </w:r>
      <w:r w:rsidRPr="0040698F">
        <w:rPr>
          <w:szCs w:val="28"/>
        </w:rPr>
        <w:t>.2. В абзаце первом слова "на закупку" заменить словами "на поставку";</w:t>
      </w:r>
    </w:p>
    <w:p w:rsidR="00C37A77" w:rsidRPr="0040698F" w:rsidRDefault="00C37A77" w:rsidP="004255FF">
      <w:pPr>
        <w:spacing w:before="60"/>
        <w:ind w:firstLine="709"/>
        <w:jc w:val="both"/>
        <w:rPr>
          <w:szCs w:val="28"/>
        </w:rPr>
      </w:pPr>
      <w:r w:rsidRPr="0040698F">
        <w:rPr>
          <w:szCs w:val="28"/>
        </w:rPr>
        <w:t>1.3.2.</w:t>
      </w:r>
      <w:r w:rsidR="004255FF" w:rsidRPr="0040698F">
        <w:rPr>
          <w:szCs w:val="28"/>
        </w:rPr>
        <w:t>1</w:t>
      </w:r>
      <w:r w:rsidR="003A502A" w:rsidRPr="0040698F">
        <w:rPr>
          <w:szCs w:val="28"/>
        </w:rPr>
        <w:t>2</w:t>
      </w:r>
      <w:r w:rsidRPr="0040698F">
        <w:rPr>
          <w:szCs w:val="28"/>
        </w:rPr>
        <w:t>. Вид расходов 214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 изложить в следующей редакции:</w:t>
      </w:r>
    </w:p>
    <w:p w:rsidR="00E625CB" w:rsidRPr="0040698F" w:rsidRDefault="00E625CB" w:rsidP="00C37A77">
      <w:pPr>
        <w:spacing w:before="60"/>
        <w:ind w:firstLine="567"/>
        <w:jc w:val="both"/>
        <w:rPr>
          <w:sz w:val="10"/>
          <w:szCs w:val="10"/>
        </w:rPr>
      </w:pPr>
    </w:p>
    <w:p w:rsidR="00C37A77" w:rsidRPr="0040698F" w:rsidRDefault="00C37A77" w:rsidP="00C37A77">
      <w:pPr>
        <w:spacing w:before="60"/>
        <w:ind w:firstLine="567"/>
        <w:jc w:val="both"/>
        <w:rPr>
          <w:szCs w:val="28"/>
        </w:rPr>
      </w:pPr>
      <w:r w:rsidRPr="0040698F">
        <w:rPr>
          <w:szCs w:val="28"/>
        </w:rPr>
        <w:t>"214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C37A77" w:rsidRPr="0040698F" w:rsidRDefault="00C37A77" w:rsidP="00C37A77">
      <w:pPr>
        <w:spacing w:before="60"/>
        <w:ind w:firstLine="567"/>
        <w:jc w:val="both"/>
        <w:rPr>
          <w:sz w:val="16"/>
          <w:szCs w:val="16"/>
        </w:rPr>
      </w:pPr>
    </w:p>
    <w:p w:rsidR="00C37A77" w:rsidRPr="0040698F" w:rsidRDefault="00C37A77" w:rsidP="00E625CB">
      <w:pPr>
        <w:spacing w:before="60"/>
        <w:ind w:firstLine="709"/>
        <w:jc w:val="both"/>
        <w:rPr>
          <w:szCs w:val="28"/>
        </w:rPr>
      </w:pPr>
      <w:r w:rsidRPr="0040698F">
        <w:rPr>
          <w:szCs w:val="28"/>
        </w:rPr>
        <w:t>По данному элементу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техническому и сервисному обслуживанию вооружения, военной и специальной техники,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C37A77" w:rsidRPr="0040698F" w:rsidRDefault="00E625CB" w:rsidP="00E625CB">
      <w:pPr>
        <w:spacing w:before="60"/>
        <w:ind w:firstLine="709"/>
        <w:jc w:val="both"/>
        <w:rPr>
          <w:szCs w:val="28"/>
        </w:rPr>
      </w:pPr>
      <w:r w:rsidRPr="0040698F">
        <w:rPr>
          <w:szCs w:val="28"/>
        </w:rPr>
        <w:t>1.3.2.1</w:t>
      </w:r>
      <w:r w:rsidR="003A502A" w:rsidRPr="0040698F">
        <w:rPr>
          <w:szCs w:val="28"/>
        </w:rPr>
        <w:t>3</w:t>
      </w:r>
      <w:r w:rsidRPr="0040698F">
        <w:rPr>
          <w:szCs w:val="28"/>
        </w:rPr>
        <w:t>. Вид расходов 215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 изложить в следующей редакции:</w:t>
      </w:r>
    </w:p>
    <w:p w:rsidR="00E625CB" w:rsidRPr="0040698F" w:rsidRDefault="00E625CB" w:rsidP="00E625CB">
      <w:pPr>
        <w:spacing w:before="60"/>
        <w:ind w:firstLine="851"/>
        <w:jc w:val="both"/>
        <w:rPr>
          <w:sz w:val="10"/>
          <w:szCs w:val="10"/>
        </w:rPr>
      </w:pPr>
    </w:p>
    <w:p w:rsidR="00E625CB" w:rsidRPr="0040698F" w:rsidRDefault="00E625CB" w:rsidP="00E625CB">
      <w:pPr>
        <w:spacing w:before="60"/>
        <w:ind w:firstLine="567"/>
        <w:jc w:val="both"/>
        <w:rPr>
          <w:szCs w:val="28"/>
        </w:rPr>
      </w:pPr>
      <w:r w:rsidRPr="0040698F">
        <w:rPr>
          <w:szCs w:val="28"/>
        </w:rPr>
        <w:t>"215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E625CB" w:rsidRPr="00A57B7C" w:rsidRDefault="00E625CB" w:rsidP="00E625CB">
      <w:pPr>
        <w:spacing w:before="60"/>
        <w:ind w:firstLine="851"/>
        <w:jc w:val="both"/>
        <w:rPr>
          <w:sz w:val="10"/>
          <w:szCs w:val="10"/>
        </w:rPr>
      </w:pPr>
    </w:p>
    <w:p w:rsidR="00E625CB" w:rsidRPr="0040698F" w:rsidRDefault="00E625CB" w:rsidP="00E625CB">
      <w:pPr>
        <w:spacing w:before="60"/>
        <w:ind w:firstLine="709"/>
        <w:jc w:val="both"/>
        <w:rPr>
          <w:szCs w:val="28"/>
        </w:rPr>
      </w:pPr>
      <w:r w:rsidRPr="0040698F">
        <w:rPr>
          <w:szCs w:val="28"/>
        </w:rPr>
        <w:t>По данному элементу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техническому и сервисному обслуживанию вооружения, военной и специальной техники,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E625CB" w:rsidRPr="0040698F" w:rsidRDefault="00E625CB" w:rsidP="00E625CB">
      <w:pPr>
        <w:spacing w:before="60"/>
        <w:ind w:firstLine="709"/>
        <w:jc w:val="both"/>
        <w:rPr>
          <w:szCs w:val="28"/>
        </w:rPr>
      </w:pPr>
      <w:r w:rsidRPr="0040698F">
        <w:rPr>
          <w:szCs w:val="28"/>
        </w:rPr>
        <w:t>1.3.2.1</w:t>
      </w:r>
      <w:r w:rsidR="003A502A" w:rsidRPr="0040698F">
        <w:rPr>
          <w:szCs w:val="28"/>
        </w:rPr>
        <w:t>4</w:t>
      </w:r>
      <w:r w:rsidRPr="0040698F">
        <w:rPr>
          <w:szCs w:val="28"/>
        </w:rPr>
        <w:t>. Вид расходов 216 "Фундаментальные исследования в интересах национальной обороны,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 изложить в следующей редакции:</w:t>
      </w:r>
    </w:p>
    <w:p w:rsidR="00E625CB" w:rsidRPr="0040698F" w:rsidRDefault="00E625CB" w:rsidP="00E625CB">
      <w:pPr>
        <w:spacing w:before="60"/>
        <w:ind w:firstLine="567"/>
        <w:jc w:val="both"/>
        <w:rPr>
          <w:sz w:val="10"/>
          <w:szCs w:val="10"/>
        </w:rPr>
      </w:pPr>
    </w:p>
    <w:p w:rsidR="00E625CB" w:rsidRPr="0040698F" w:rsidRDefault="00E625CB" w:rsidP="00E625CB">
      <w:pPr>
        <w:spacing w:before="60"/>
        <w:ind w:firstLine="567"/>
        <w:jc w:val="both"/>
        <w:rPr>
          <w:szCs w:val="28"/>
        </w:rPr>
      </w:pPr>
      <w:r w:rsidRPr="0040698F">
        <w:rPr>
          <w:szCs w:val="28"/>
        </w:rPr>
        <w:t>"216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E625CB" w:rsidRPr="0040698F" w:rsidRDefault="00E625CB" w:rsidP="00E625CB">
      <w:pPr>
        <w:spacing w:before="60"/>
        <w:ind w:firstLine="567"/>
        <w:jc w:val="both"/>
        <w:rPr>
          <w:sz w:val="10"/>
          <w:szCs w:val="10"/>
        </w:rPr>
      </w:pPr>
    </w:p>
    <w:p w:rsidR="00E625CB" w:rsidRPr="0040698F" w:rsidRDefault="00E625CB" w:rsidP="00E625CB">
      <w:pPr>
        <w:spacing w:before="60"/>
        <w:ind w:firstLine="567"/>
        <w:jc w:val="both"/>
        <w:rPr>
          <w:szCs w:val="28"/>
        </w:rPr>
      </w:pPr>
      <w:r w:rsidRPr="0040698F">
        <w:rPr>
          <w:szCs w:val="28"/>
        </w:rPr>
        <w:t>По данному элементу отражаются расходы федеральных органов исполнительной власти, в которых предусмотрена военная и приравненная к н</w:t>
      </w:r>
      <w:r w:rsidR="000B2DCF" w:rsidRPr="0040698F">
        <w:rPr>
          <w:szCs w:val="28"/>
        </w:rPr>
        <w:t>ей</w:t>
      </w:r>
      <w:r w:rsidRPr="0040698F">
        <w:rPr>
          <w:szCs w:val="28"/>
        </w:rPr>
        <w:t xml:space="preserve"> служба, Государственной корпорации по атомной энергии "Росатом" на проведение фундаментальных и поисковых 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r w:rsidR="00EE748D" w:rsidRPr="0040698F">
        <w:rPr>
          <w:szCs w:val="28"/>
        </w:rPr>
        <w:t>";</w:t>
      </w:r>
    </w:p>
    <w:p w:rsidR="00E625CB" w:rsidRPr="0040698F" w:rsidRDefault="00EE748D" w:rsidP="00EE748D">
      <w:pPr>
        <w:spacing w:before="60"/>
        <w:ind w:firstLine="709"/>
        <w:jc w:val="both"/>
        <w:rPr>
          <w:szCs w:val="28"/>
        </w:rPr>
      </w:pPr>
      <w:r w:rsidRPr="0040698F">
        <w:rPr>
          <w:szCs w:val="28"/>
        </w:rPr>
        <w:t>1.3.2.1</w:t>
      </w:r>
      <w:r w:rsidR="003A502A" w:rsidRPr="0040698F">
        <w:rPr>
          <w:szCs w:val="28"/>
        </w:rPr>
        <w:t>5</w:t>
      </w:r>
      <w:r w:rsidRPr="0040698F">
        <w:rPr>
          <w:szCs w:val="28"/>
        </w:rPr>
        <w:t>. Вид расходов 217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 целях обеспечения государственной программы вооружения" изложить в следующей редакции:</w:t>
      </w:r>
    </w:p>
    <w:p w:rsidR="00EE748D" w:rsidRPr="0040698F" w:rsidRDefault="00EE748D" w:rsidP="00EE748D">
      <w:pPr>
        <w:spacing w:before="60"/>
        <w:ind w:firstLine="709"/>
        <w:jc w:val="both"/>
        <w:rPr>
          <w:sz w:val="10"/>
          <w:szCs w:val="10"/>
        </w:rPr>
      </w:pPr>
    </w:p>
    <w:p w:rsidR="00EE748D" w:rsidRPr="0040698F" w:rsidRDefault="00EE748D" w:rsidP="00EE748D">
      <w:pPr>
        <w:spacing w:before="60"/>
        <w:ind w:firstLine="709"/>
        <w:jc w:val="both"/>
        <w:rPr>
          <w:szCs w:val="28"/>
        </w:rPr>
      </w:pPr>
      <w:r w:rsidRPr="0040698F">
        <w:rPr>
          <w:szCs w:val="28"/>
        </w:rPr>
        <w:t>"217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EE748D" w:rsidRPr="0040698F" w:rsidRDefault="00EE748D" w:rsidP="00EE748D">
      <w:pPr>
        <w:spacing w:before="60"/>
        <w:ind w:firstLine="709"/>
        <w:jc w:val="both"/>
        <w:rPr>
          <w:sz w:val="10"/>
          <w:szCs w:val="10"/>
        </w:rPr>
      </w:pPr>
    </w:p>
    <w:p w:rsidR="00EE748D" w:rsidRPr="0040698F" w:rsidRDefault="00EE748D" w:rsidP="00EE748D">
      <w:pPr>
        <w:spacing w:before="60"/>
        <w:ind w:firstLine="709"/>
        <w:jc w:val="both"/>
        <w:rPr>
          <w:szCs w:val="28"/>
        </w:rPr>
      </w:pPr>
      <w:r w:rsidRPr="0040698F">
        <w:rPr>
          <w:szCs w:val="28"/>
        </w:rPr>
        <w:t>По данному элементу отражаются расходы федеральных органов исполнительной власти, в которых предусмотрена военная и приравненная к н</w:t>
      </w:r>
      <w:r w:rsidR="000B2DCF" w:rsidRPr="0040698F">
        <w:rPr>
          <w:szCs w:val="28"/>
        </w:rPr>
        <w:t>ей</w:t>
      </w:r>
      <w:r w:rsidRPr="0040698F">
        <w:rPr>
          <w:szCs w:val="28"/>
        </w:rPr>
        <w:t xml:space="preserve"> служба, Государственной корпорации по атомной энергии "Росатом" на оплату научно-исследовательских, опытно-конструкторских работ и опытно-технологически</w:t>
      </w:r>
      <w:r w:rsidR="0014500A" w:rsidRPr="0040698F">
        <w:rPr>
          <w:szCs w:val="28"/>
        </w:rPr>
        <w:t>х</w:t>
      </w:r>
      <w:r w:rsidRPr="0040698F">
        <w:rPr>
          <w:szCs w:val="28"/>
        </w:rPr>
        <w:t xml:space="preserve"> работ (услуг)</w:t>
      </w:r>
      <w:r w:rsidR="003F7368" w:rsidRPr="0040698F">
        <w:rPr>
          <w:szCs w:val="28"/>
        </w:rPr>
        <w:t>,</w:t>
      </w:r>
      <w:r w:rsidRPr="0040698F">
        <w:rPr>
          <w:szCs w:val="28"/>
        </w:rPr>
        <w:t xml:space="preserve">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w:t>
      </w:r>
      <w:r w:rsidR="003F7368" w:rsidRPr="0040698F">
        <w:rPr>
          <w:szCs w:val="28"/>
        </w:rPr>
        <w:t xml:space="preserve"> работы по</w:t>
      </w:r>
      <w:r w:rsidRPr="0040698F">
        <w:rPr>
          <w:szCs w:val="28"/>
        </w:rPr>
        <w:t>:</w:t>
      </w:r>
    </w:p>
    <w:p w:rsidR="00EE748D" w:rsidRPr="0040698F" w:rsidRDefault="00EE748D" w:rsidP="00EE748D">
      <w:pPr>
        <w:spacing w:before="60"/>
        <w:ind w:firstLine="709"/>
        <w:jc w:val="both"/>
        <w:rPr>
          <w:szCs w:val="28"/>
        </w:rPr>
      </w:pPr>
      <w:r w:rsidRPr="0040698F">
        <w:rPr>
          <w:szCs w:val="28"/>
        </w:rPr>
        <w:t>стандартизации оборонной продукции;</w:t>
      </w:r>
    </w:p>
    <w:p w:rsidR="00EE748D" w:rsidRPr="0040698F" w:rsidRDefault="00EE748D" w:rsidP="00EE748D">
      <w:pPr>
        <w:spacing w:before="60"/>
        <w:ind w:firstLine="709"/>
        <w:jc w:val="both"/>
        <w:rPr>
          <w:szCs w:val="28"/>
        </w:rPr>
      </w:pPr>
      <w:r w:rsidRPr="0040698F">
        <w:rPr>
          <w:szCs w:val="28"/>
        </w:rPr>
        <w:t>разработке научно-технической документации;</w:t>
      </w:r>
    </w:p>
    <w:p w:rsidR="00EE748D" w:rsidRPr="0040698F" w:rsidRDefault="00EE748D" w:rsidP="00EE748D">
      <w:pPr>
        <w:spacing w:before="60"/>
        <w:ind w:firstLine="709"/>
        <w:jc w:val="both"/>
        <w:rPr>
          <w:szCs w:val="28"/>
        </w:rPr>
      </w:pPr>
      <w:r w:rsidRPr="0040698F">
        <w:rPr>
          <w:szCs w:val="28"/>
        </w:rPr>
        <w:t>разработк</w:t>
      </w:r>
      <w:r w:rsidR="0014500A" w:rsidRPr="0040698F">
        <w:rPr>
          <w:szCs w:val="28"/>
        </w:rPr>
        <w:t>е</w:t>
      </w:r>
      <w:r w:rsidRPr="0040698F">
        <w:rPr>
          <w:szCs w:val="28"/>
        </w:rPr>
        <w:t xml:space="preserve"> программного обеспечения;";</w:t>
      </w:r>
    </w:p>
    <w:p w:rsidR="00EE748D" w:rsidRPr="0040698F" w:rsidRDefault="00EE748D" w:rsidP="00EE748D">
      <w:pPr>
        <w:spacing w:before="60"/>
        <w:ind w:firstLine="709"/>
        <w:jc w:val="both"/>
        <w:rPr>
          <w:szCs w:val="28"/>
        </w:rPr>
      </w:pPr>
      <w:r w:rsidRPr="0040698F">
        <w:rPr>
          <w:szCs w:val="28"/>
        </w:rPr>
        <w:t>1.3.2.1</w:t>
      </w:r>
      <w:r w:rsidR="003A502A" w:rsidRPr="0040698F">
        <w:rPr>
          <w:szCs w:val="28"/>
        </w:rPr>
        <w:t>6</w:t>
      </w:r>
      <w:r w:rsidRPr="0040698F">
        <w:rPr>
          <w:szCs w:val="28"/>
        </w:rPr>
        <w:t>. Вид расходов 218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вне рамок государственной программы вооружения" изложить в следующей редакции:</w:t>
      </w:r>
    </w:p>
    <w:p w:rsidR="00EE748D" w:rsidRPr="0040698F" w:rsidRDefault="00EE748D" w:rsidP="00EE748D">
      <w:pPr>
        <w:spacing w:before="60"/>
        <w:ind w:firstLine="567"/>
        <w:jc w:val="both"/>
        <w:rPr>
          <w:szCs w:val="28"/>
        </w:rPr>
      </w:pPr>
      <w:r w:rsidRPr="0040698F">
        <w:rPr>
          <w:szCs w:val="28"/>
        </w:rPr>
        <w:t>"218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EE748D" w:rsidRPr="0040698F" w:rsidRDefault="00EE748D" w:rsidP="00EE748D">
      <w:pPr>
        <w:spacing w:before="60"/>
        <w:ind w:firstLine="567"/>
        <w:jc w:val="both"/>
        <w:rPr>
          <w:sz w:val="16"/>
          <w:szCs w:val="16"/>
        </w:rPr>
      </w:pPr>
    </w:p>
    <w:p w:rsidR="0014500A" w:rsidRPr="0040698F" w:rsidRDefault="00EE748D" w:rsidP="0013277A">
      <w:pPr>
        <w:spacing w:before="60"/>
        <w:ind w:firstLine="709"/>
        <w:jc w:val="both"/>
        <w:rPr>
          <w:szCs w:val="28"/>
        </w:rPr>
      </w:pPr>
      <w:r w:rsidRPr="0040698F">
        <w:rPr>
          <w:szCs w:val="28"/>
        </w:rPr>
        <w:t>По данному элементу отражаются расходы федерального бюджета на оплату научно-исследовательских, опытно-конструкторских и опытно-технологически</w:t>
      </w:r>
      <w:r w:rsidR="0014500A" w:rsidRPr="0040698F">
        <w:rPr>
          <w:szCs w:val="28"/>
        </w:rPr>
        <w:t>х</w:t>
      </w:r>
      <w:r w:rsidRPr="0040698F">
        <w:rPr>
          <w:szCs w:val="28"/>
        </w:rPr>
        <w:t xml:space="preserve">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w:t>
      </w:r>
      <w:r w:rsidR="0014500A" w:rsidRPr="0040698F">
        <w:rPr>
          <w:szCs w:val="28"/>
        </w:rPr>
        <w:t xml:space="preserve"> </w:t>
      </w:r>
      <w:r w:rsidRPr="0040698F">
        <w:rPr>
          <w:szCs w:val="28"/>
        </w:rPr>
        <w:t>работы по</w:t>
      </w:r>
      <w:r w:rsidR="0014500A" w:rsidRPr="0040698F">
        <w:rPr>
          <w:szCs w:val="28"/>
        </w:rPr>
        <w:t>:</w:t>
      </w:r>
    </w:p>
    <w:p w:rsidR="00EE748D" w:rsidRPr="0040698F" w:rsidRDefault="00EE748D" w:rsidP="0013277A">
      <w:pPr>
        <w:spacing w:before="60"/>
        <w:ind w:firstLine="709"/>
        <w:jc w:val="both"/>
        <w:rPr>
          <w:szCs w:val="28"/>
        </w:rPr>
      </w:pPr>
      <w:r w:rsidRPr="0040698F">
        <w:rPr>
          <w:szCs w:val="28"/>
        </w:rPr>
        <w:t>стандартизации оборонной продукции;</w:t>
      </w:r>
    </w:p>
    <w:p w:rsidR="00EE748D" w:rsidRPr="0040698F" w:rsidRDefault="00EE748D" w:rsidP="0013277A">
      <w:pPr>
        <w:spacing w:before="60"/>
        <w:ind w:firstLine="709"/>
        <w:jc w:val="both"/>
        <w:rPr>
          <w:szCs w:val="28"/>
        </w:rPr>
      </w:pPr>
      <w:r w:rsidRPr="0040698F">
        <w:rPr>
          <w:szCs w:val="28"/>
        </w:rPr>
        <w:t>разработке научно-технической документации;</w:t>
      </w:r>
    </w:p>
    <w:p w:rsidR="00EE748D" w:rsidRPr="0040698F" w:rsidRDefault="00EE748D" w:rsidP="0013277A">
      <w:pPr>
        <w:spacing w:before="60"/>
        <w:ind w:firstLine="709"/>
        <w:jc w:val="both"/>
        <w:rPr>
          <w:szCs w:val="28"/>
        </w:rPr>
      </w:pPr>
      <w:r w:rsidRPr="0040698F">
        <w:rPr>
          <w:szCs w:val="28"/>
        </w:rPr>
        <w:t>разработк</w:t>
      </w:r>
      <w:r w:rsidR="0014500A" w:rsidRPr="0040698F">
        <w:rPr>
          <w:szCs w:val="28"/>
        </w:rPr>
        <w:t>е</w:t>
      </w:r>
      <w:r w:rsidRPr="0040698F">
        <w:rPr>
          <w:szCs w:val="28"/>
        </w:rPr>
        <w:t xml:space="preserve"> программного обеспечения;</w:t>
      </w:r>
      <w:r w:rsidR="008410C0" w:rsidRPr="0040698F">
        <w:rPr>
          <w:szCs w:val="28"/>
        </w:rPr>
        <w:t>";</w:t>
      </w:r>
    </w:p>
    <w:p w:rsidR="008410C0" w:rsidRPr="0040698F" w:rsidRDefault="008410C0" w:rsidP="008410C0">
      <w:pPr>
        <w:spacing w:before="60"/>
        <w:ind w:firstLine="709"/>
        <w:jc w:val="both"/>
        <w:rPr>
          <w:szCs w:val="28"/>
        </w:rPr>
      </w:pPr>
      <w:r w:rsidRPr="0040698F">
        <w:rPr>
          <w:szCs w:val="28"/>
        </w:rPr>
        <w:t>1.3.2.1</w:t>
      </w:r>
      <w:r w:rsidR="003A502A" w:rsidRPr="0040698F">
        <w:rPr>
          <w:szCs w:val="28"/>
        </w:rPr>
        <w:t>7</w:t>
      </w:r>
      <w:r w:rsidRPr="0040698F">
        <w:rPr>
          <w:szCs w:val="28"/>
        </w:rPr>
        <w:t>. Вид расходов 219 "Закупка работ и услуг в целях обеспечения мероприятий в рамках государственного оборонного заказа" изложить в следующей редакции:</w:t>
      </w:r>
    </w:p>
    <w:p w:rsidR="008410C0" w:rsidRPr="0040698F" w:rsidRDefault="008410C0" w:rsidP="008410C0">
      <w:pPr>
        <w:spacing w:before="60"/>
        <w:ind w:firstLine="709"/>
        <w:jc w:val="both"/>
        <w:rPr>
          <w:sz w:val="10"/>
          <w:szCs w:val="10"/>
        </w:rPr>
      </w:pPr>
    </w:p>
    <w:p w:rsidR="00EE748D" w:rsidRPr="0040698F" w:rsidRDefault="008410C0" w:rsidP="00EE748D">
      <w:pPr>
        <w:spacing w:before="60"/>
        <w:ind w:firstLine="567"/>
        <w:jc w:val="both"/>
        <w:rPr>
          <w:szCs w:val="28"/>
        </w:rPr>
      </w:pPr>
      <w:r w:rsidRPr="0040698F">
        <w:rPr>
          <w:szCs w:val="28"/>
        </w:rPr>
        <w:t>"</w:t>
      </w:r>
      <w:r w:rsidR="00EE748D" w:rsidRPr="0040698F">
        <w:rPr>
          <w:szCs w:val="28"/>
        </w:rPr>
        <w:t>219 Поставка продукции (работ, услуг) в целях обеспечения заданий государственного оборонного заказа</w:t>
      </w:r>
    </w:p>
    <w:p w:rsidR="00EE748D" w:rsidRPr="0040698F" w:rsidRDefault="00EE748D" w:rsidP="00EE748D">
      <w:pPr>
        <w:spacing w:before="60"/>
        <w:ind w:firstLine="567"/>
        <w:jc w:val="both"/>
        <w:rPr>
          <w:sz w:val="10"/>
          <w:szCs w:val="10"/>
        </w:rPr>
      </w:pPr>
    </w:p>
    <w:p w:rsidR="00EE748D" w:rsidRPr="0040698F" w:rsidRDefault="00EE748D" w:rsidP="008410C0">
      <w:pPr>
        <w:spacing w:before="60"/>
        <w:ind w:firstLine="709"/>
        <w:jc w:val="both"/>
        <w:rPr>
          <w:szCs w:val="28"/>
        </w:rPr>
      </w:pPr>
      <w:r w:rsidRPr="0040698F">
        <w:rPr>
          <w:szCs w:val="28"/>
        </w:rPr>
        <w:t>По данному элементу отражаются расходы федерального бюджета на закупку продукции</w:t>
      </w:r>
      <w:r w:rsidR="00ED17C5" w:rsidRPr="0040698F">
        <w:rPr>
          <w:szCs w:val="28"/>
        </w:rPr>
        <w:t xml:space="preserve">, </w:t>
      </w:r>
      <w:r w:rsidRPr="0040698F">
        <w:rPr>
          <w:szCs w:val="28"/>
        </w:rPr>
        <w:t>работ, услуг в целях обеспечения заданий в области обороны, национальной безопасности, правоохранительной деятельности,  включенны</w:t>
      </w:r>
      <w:r w:rsidR="00ED17C5" w:rsidRPr="0040698F">
        <w:rPr>
          <w:szCs w:val="28"/>
        </w:rPr>
        <w:t>х</w:t>
      </w:r>
      <w:r w:rsidRPr="0040698F">
        <w:rPr>
          <w:szCs w:val="28"/>
        </w:rPr>
        <w:t xml:space="preserve"> в состав государственного оборонного заказа, не отнесенных к иным элементам видов расходов подгруппы 210 </w:t>
      </w:r>
      <w:r w:rsidR="00AF53ED" w:rsidRPr="0040698F">
        <w:rPr>
          <w:szCs w:val="28"/>
        </w:rPr>
        <w:t>"</w:t>
      </w:r>
      <w:r w:rsidRPr="0040698F">
        <w:rPr>
          <w:szCs w:val="28"/>
        </w:rPr>
        <w:t>Разработка, закупка и ремонт вооружений, военной и специальной техники, продукции производственно-технического назначения и имущества</w:t>
      </w:r>
      <w:r w:rsidR="00AF53ED" w:rsidRPr="0040698F">
        <w:rPr>
          <w:szCs w:val="28"/>
        </w:rPr>
        <w:t>"</w:t>
      </w:r>
      <w:r w:rsidRPr="0040698F">
        <w:rPr>
          <w:szCs w:val="28"/>
        </w:rPr>
        <w:t xml:space="preserve">,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w:t>
      </w:r>
      <w:r w:rsidR="00ED17C5" w:rsidRPr="0040698F">
        <w:rPr>
          <w:szCs w:val="28"/>
        </w:rPr>
        <w:t xml:space="preserve">с </w:t>
      </w:r>
      <w:r w:rsidRPr="0040698F">
        <w:rPr>
          <w:szCs w:val="28"/>
        </w:rPr>
        <w:t>отдельными решениями Правительства Российской Федерации.</w:t>
      </w:r>
      <w:r w:rsidR="008410C0" w:rsidRPr="0040698F">
        <w:rPr>
          <w:szCs w:val="28"/>
        </w:rPr>
        <w:t>";</w:t>
      </w:r>
    </w:p>
    <w:p w:rsidR="00EE748D" w:rsidRPr="0040698F" w:rsidRDefault="008410C0" w:rsidP="008410C0">
      <w:pPr>
        <w:spacing w:before="60"/>
        <w:ind w:firstLine="709"/>
        <w:jc w:val="both"/>
        <w:rPr>
          <w:szCs w:val="28"/>
        </w:rPr>
      </w:pPr>
      <w:r w:rsidRPr="0040698F">
        <w:rPr>
          <w:szCs w:val="28"/>
        </w:rPr>
        <w:t>1.3.2.1</w:t>
      </w:r>
      <w:r w:rsidR="003A502A" w:rsidRPr="0040698F">
        <w:rPr>
          <w:szCs w:val="28"/>
        </w:rPr>
        <w:t>8</w:t>
      </w:r>
      <w:r w:rsidRPr="0040698F">
        <w:rPr>
          <w:szCs w:val="28"/>
        </w:rPr>
        <w:t>. В тексте вида расходов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абзацы первый и второй изложить в следующей редакции:</w:t>
      </w:r>
    </w:p>
    <w:p w:rsidR="00EE748D" w:rsidRPr="0040698F" w:rsidRDefault="00EE748D" w:rsidP="00EE748D">
      <w:pPr>
        <w:spacing w:before="60"/>
        <w:ind w:firstLine="567"/>
        <w:jc w:val="both"/>
        <w:rPr>
          <w:sz w:val="10"/>
          <w:szCs w:val="10"/>
        </w:rPr>
      </w:pPr>
    </w:p>
    <w:p w:rsidR="00EE748D" w:rsidRPr="0040698F" w:rsidRDefault="008410C0" w:rsidP="00EE748D">
      <w:pPr>
        <w:spacing w:before="60"/>
        <w:ind w:firstLine="709"/>
        <w:jc w:val="both"/>
        <w:rPr>
          <w:szCs w:val="28"/>
        </w:rPr>
      </w:pPr>
      <w:r w:rsidRPr="0040698F">
        <w:rPr>
          <w:szCs w:val="28"/>
        </w:rPr>
        <w:t>"</w:t>
      </w:r>
      <w:r w:rsidR="00EE748D" w:rsidRPr="0040698F">
        <w:rPr>
          <w:szCs w:val="28"/>
        </w:rPr>
        <w:t>В разрезе элементов данной подгруппы отражаются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EE748D" w:rsidRPr="0040698F" w:rsidRDefault="00EE748D" w:rsidP="00EE748D">
      <w:pPr>
        <w:spacing w:before="60"/>
        <w:ind w:firstLine="709"/>
        <w:jc w:val="both"/>
        <w:rPr>
          <w:szCs w:val="28"/>
        </w:rPr>
      </w:pPr>
      <w:r w:rsidRPr="0040698F">
        <w:rPr>
          <w:szCs w:val="28"/>
        </w:rP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r w:rsidR="008410C0" w:rsidRPr="0040698F">
        <w:rPr>
          <w:szCs w:val="28"/>
        </w:rPr>
        <w:t>";</w:t>
      </w:r>
    </w:p>
    <w:p w:rsidR="00EE748D" w:rsidRPr="0040698F" w:rsidRDefault="008410C0" w:rsidP="008410C0">
      <w:pPr>
        <w:spacing w:before="60"/>
        <w:ind w:firstLine="709"/>
        <w:jc w:val="both"/>
        <w:rPr>
          <w:szCs w:val="28"/>
        </w:rPr>
      </w:pPr>
      <w:r w:rsidRPr="0040698F">
        <w:rPr>
          <w:szCs w:val="28"/>
        </w:rPr>
        <w:t>1.3.2.1</w:t>
      </w:r>
      <w:r w:rsidR="003A502A" w:rsidRPr="0040698F">
        <w:rPr>
          <w:szCs w:val="28"/>
        </w:rPr>
        <w:t>9</w:t>
      </w:r>
      <w:r w:rsidRPr="0040698F">
        <w:rPr>
          <w:szCs w:val="28"/>
        </w:rPr>
        <w:t>.</w:t>
      </w:r>
      <w:r w:rsidR="00DA2E39" w:rsidRPr="0040698F">
        <w:rPr>
          <w:szCs w:val="28"/>
        </w:rPr>
        <w:t xml:space="preserve">  </w:t>
      </w:r>
      <w:r w:rsidRPr="0040698F">
        <w:rPr>
          <w:szCs w:val="28"/>
        </w:rPr>
        <w:t>Вид расходов 221 "Обеспечение специальным топливом и горюче-смазочными материалами в рамках государственного оборонного заказа" изложить в следующей редакции:</w:t>
      </w:r>
    </w:p>
    <w:p w:rsidR="008410C0" w:rsidRPr="0040698F" w:rsidRDefault="008410C0" w:rsidP="008410C0">
      <w:pPr>
        <w:spacing w:before="60"/>
        <w:ind w:firstLine="709"/>
        <w:jc w:val="both"/>
        <w:rPr>
          <w:sz w:val="10"/>
          <w:szCs w:val="10"/>
        </w:rPr>
      </w:pPr>
    </w:p>
    <w:p w:rsidR="008410C0" w:rsidRPr="0040698F" w:rsidRDefault="008410C0" w:rsidP="008410C0">
      <w:pPr>
        <w:spacing w:before="60"/>
        <w:ind w:firstLine="567"/>
        <w:jc w:val="both"/>
        <w:rPr>
          <w:szCs w:val="28"/>
        </w:rPr>
      </w:pPr>
      <w:r w:rsidRPr="0040698F">
        <w:rPr>
          <w:szCs w:val="28"/>
        </w:rPr>
        <w:t>"221 Обеспечение топливом и горюче-смазочными материалами в рамках государственного оборонного заказа</w:t>
      </w:r>
    </w:p>
    <w:p w:rsidR="008410C0" w:rsidRPr="0040698F" w:rsidRDefault="008410C0" w:rsidP="008410C0">
      <w:pPr>
        <w:spacing w:before="60"/>
        <w:ind w:firstLine="709"/>
        <w:jc w:val="both"/>
        <w:rPr>
          <w:sz w:val="10"/>
          <w:szCs w:val="10"/>
        </w:rPr>
      </w:pPr>
    </w:p>
    <w:p w:rsidR="008410C0" w:rsidRPr="0040698F" w:rsidRDefault="008410C0" w:rsidP="008410C0">
      <w:pPr>
        <w:spacing w:before="60"/>
        <w:ind w:firstLine="709"/>
        <w:jc w:val="both"/>
        <w:rPr>
          <w:szCs w:val="28"/>
        </w:rPr>
      </w:pPr>
      <w:r w:rsidRPr="0040698F">
        <w:rPr>
          <w:szCs w:val="28"/>
        </w:rPr>
        <w:t xml:space="preserve">По данному элементу отражаются расходы на закупку продукции (товаров, работ, услуг) для обеспечения </w:t>
      </w:r>
      <w:r w:rsidR="0046175C" w:rsidRPr="0040698F">
        <w:rPr>
          <w:szCs w:val="28"/>
        </w:rPr>
        <w:t>Вооруженных Сил Российской Федерации, других войск, воинских формировани</w:t>
      </w:r>
      <w:r w:rsidR="00973BA4" w:rsidRPr="0040698F">
        <w:rPr>
          <w:szCs w:val="28"/>
        </w:rPr>
        <w:t>й</w:t>
      </w:r>
      <w:r w:rsidR="0046175C" w:rsidRPr="0040698F">
        <w:rPr>
          <w:szCs w:val="28"/>
        </w:rPr>
        <w:t xml:space="preserve"> и органов </w:t>
      </w:r>
      <w:r w:rsidRPr="0040698F">
        <w:rPr>
          <w:szCs w:val="28"/>
        </w:rPr>
        <w:t xml:space="preserve">топливом, включая специальное топливо (смеси и составы жидкого ракетного топлива), горючим, смазочными материалами, </w:t>
      </w:r>
      <w:r w:rsidR="0046175C" w:rsidRPr="0040698F">
        <w:rPr>
          <w:szCs w:val="28"/>
        </w:rPr>
        <w:t xml:space="preserve">присадками к топливам и смазочным материалам, </w:t>
      </w:r>
      <w:r w:rsidRPr="0040698F">
        <w:rPr>
          <w:szCs w:val="28"/>
        </w:rPr>
        <w:t>специальными жидкостями в рамках государственного оборонного заказа.</w:t>
      </w:r>
      <w:r w:rsidR="00AF0D09" w:rsidRPr="0040698F">
        <w:rPr>
          <w:szCs w:val="28"/>
        </w:rPr>
        <w:t>";</w:t>
      </w:r>
    </w:p>
    <w:p w:rsidR="008410C0" w:rsidRPr="0040698F" w:rsidRDefault="00DA2E39" w:rsidP="00DA2E39">
      <w:pPr>
        <w:spacing w:before="60"/>
        <w:ind w:firstLine="709"/>
        <w:jc w:val="both"/>
        <w:rPr>
          <w:szCs w:val="28"/>
        </w:rPr>
      </w:pPr>
      <w:r w:rsidRPr="0040698F">
        <w:rPr>
          <w:szCs w:val="28"/>
        </w:rPr>
        <w:t>1.3.2.</w:t>
      </w:r>
      <w:r w:rsidR="003A502A" w:rsidRPr="0040698F">
        <w:rPr>
          <w:szCs w:val="28"/>
        </w:rPr>
        <w:t>20</w:t>
      </w:r>
      <w:r w:rsidRPr="0040698F">
        <w:rPr>
          <w:szCs w:val="28"/>
        </w:rPr>
        <w:t>. Вид расходов 222 "Обеспечение специальным топливом и горюче-смазочными материалами вне рамок государственного оборонного заказа" исключить;</w:t>
      </w:r>
    </w:p>
    <w:p w:rsidR="00E625CB" w:rsidRPr="0040698F" w:rsidRDefault="00DA2E39" w:rsidP="00DA2E39">
      <w:pPr>
        <w:spacing w:before="60"/>
        <w:ind w:firstLine="709"/>
        <w:jc w:val="both"/>
        <w:rPr>
          <w:szCs w:val="28"/>
        </w:rPr>
      </w:pPr>
      <w:r w:rsidRPr="0040698F">
        <w:rPr>
          <w:szCs w:val="28"/>
        </w:rPr>
        <w:t>1.3.2.</w:t>
      </w:r>
      <w:r w:rsidR="003A502A" w:rsidRPr="0040698F">
        <w:rPr>
          <w:szCs w:val="28"/>
        </w:rPr>
        <w:t>21</w:t>
      </w:r>
      <w:r w:rsidRPr="0040698F">
        <w:rPr>
          <w:szCs w:val="28"/>
        </w:rPr>
        <w:t>. Текст вида расходов 223 "Продовольственное обеспечение в рамках государственного оборонного заказа" изложить в следующей редакции:</w:t>
      </w:r>
    </w:p>
    <w:p w:rsidR="00DA2E39" w:rsidRPr="0040698F" w:rsidRDefault="00DA2E39" w:rsidP="00DA2E39">
      <w:pPr>
        <w:spacing w:before="60"/>
        <w:ind w:firstLine="567"/>
        <w:jc w:val="both"/>
        <w:rPr>
          <w:sz w:val="16"/>
          <w:szCs w:val="16"/>
        </w:rPr>
      </w:pPr>
    </w:p>
    <w:p w:rsidR="00DA2E39" w:rsidRPr="0040698F" w:rsidRDefault="00DA2E39" w:rsidP="00DA2E39">
      <w:pPr>
        <w:spacing w:before="60"/>
        <w:ind w:firstLine="567"/>
        <w:jc w:val="both"/>
        <w:rPr>
          <w:szCs w:val="28"/>
        </w:rPr>
      </w:pPr>
      <w:r w:rsidRPr="0040698F">
        <w:rPr>
          <w:szCs w:val="28"/>
        </w:rPr>
        <w:t>"По данному элементу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EB7DD2" w:rsidRPr="0040698F" w:rsidRDefault="00DA2E39" w:rsidP="00EB7DD2">
      <w:pPr>
        <w:spacing w:before="60"/>
        <w:ind w:firstLine="709"/>
        <w:jc w:val="both"/>
        <w:rPr>
          <w:szCs w:val="28"/>
        </w:rPr>
      </w:pPr>
      <w:r w:rsidRPr="0040698F">
        <w:rPr>
          <w:szCs w:val="28"/>
        </w:rPr>
        <w:t>1.3.2.</w:t>
      </w:r>
      <w:r w:rsidR="003A502A" w:rsidRPr="0040698F">
        <w:rPr>
          <w:szCs w:val="28"/>
        </w:rPr>
        <w:t>22</w:t>
      </w:r>
      <w:r w:rsidRPr="0040698F">
        <w:rPr>
          <w:szCs w:val="28"/>
        </w:rPr>
        <w:t>.</w:t>
      </w:r>
      <w:r w:rsidR="00EB7DD2" w:rsidRPr="0040698F">
        <w:rPr>
          <w:szCs w:val="28"/>
        </w:rPr>
        <w:t xml:space="preserve"> Текст вида расходов 224 "Продовольственное обеспечение вне рамок государственного оборонного заказа" изложить в следующей редакции:</w:t>
      </w:r>
    </w:p>
    <w:p w:rsidR="00EB7DD2" w:rsidRPr="0040698F" w:rsidRDefault="00EB7DD2" w:rsidP="00EB7DD2">
      <w:pPr>
        <w:spacing w:before="60"/>
        <w:ind w:firstLine="709"/>
        <w:jc w:val="both"/>
        <w:rPr>
          <w:sz w:val="10"/>
          <w:szCs w:val="10"/>
        </w:rPr>
      </w:pPr>
    </w:p>
    <w:p w:rsidR="00EB7DD2" w:rsidRPr="0040698F" w:rsidRDefault="00EB7DD2" w:rsidP="00EB7DD2">
      <w:pPr>
        <w:spacing w:before="60"/>
        <w:ind w:firstLine="567"/>
        <w:jc w:val="both"/>
        <w:rPr>
          <w:szCs w:val="28"/>
        </w:rPr>
      </w:pPr>
      <w:r w:rsidRPr="0040698F">
        <w:rPr>
          <w:szCs w:val="28"/>
        </w:rPr>
        <w:t>"По данному элементу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p w:rsidR="00A53802" w:rsidRPr="0040698F" w:rsidRDefault="00A53802" w:rsidP="001623A6">
      <w:pPr>
        <w:ind w:firstLine="709"/>
        <w:jc w:val="both"/>
        <w:rPr>
          <w:szCs w:val="28"/>
        </w:rPr>
      </w:pPr>
      <w:r w:rsidRPr="0040698F">
        <w:rPr>
          <w:szCs w:val="28"/>
        </w:rPr>
        <w:t>1.3.2.2</w:t>
      </w:r>
      <w:r w:rsidR="003A502A" w:rsidRPr="0040698F">
        <w:rPr>
          <w:szCs w:val="28"/>
        </w:rPr>
        <w:t>3</w:t>
      </w:r>
      <w:r w:rsidRPr="0040698F">
        <w:rPr>
          <w:szCs w:val="28"/>
        </w:rPr>
        <w:t>. Текст вида расходов 225 "Вещевое обеспечение в рамках государственного оборонного заказа" изложить в следующей редакции:</w:t>
      </w:r>
    </w:p>
    <w:p w:rsidR="00A53802" w:rsidRPr="0040698F" w:rsidRDefault="00A53802" w:rsidP="001623A6">
      <w:pPr>
        <w:ind w:firstLine="709"/>
        <w:jc w:val="both"/>
        <w:rPr>
          <w:sz w:val="16"/>
          <w:szCs w:val="16"/>
        </w:rPr>
      </w:pPr>
    </w:p>
    <w:p w:rsidR="00C37A77" w:rsidRPr="0040698F" w:rsidRDefault="00A53802" w:rsidP="001623A6">
      <w:pPr>
        <w:ind w:firstLine="567"/>
        <w:jc w:val="both"/>
        <w:rPr>
          <w:szCs w:val="28"/>
        </w:rPr>
      </w:pPr>
      <w:r w:rsidRPr="0040698F">
        <w:rPr>
          <w:szCs w:val="28"/>
        </w:rPr>
        <w:t>"По данному элементу отражаются расходы федерального бюджета  на закупку товаров, предусмотренных нормами вещевого обеспечения (за исключением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A53802" w:rsidRPr="0040698F" w:rsidRDefault="00D11AA6" w:rsidP="00D11AA6">
      <w:pPr>
        <w:spacing w:before="60"/>
        <w:ind w:firstLine="709"/>
        <w:jc w:val="both"/>
        <w:rPr>
          <w:szCs w:val="28"/>
        </w:rPr>
      </w:pPr>
      <w:r w:rsidRPr="0040698F">
        <w:rPr>
          <w:szCs w:val="28"/>
        </w:rPr>
        <w:t>1.3.2.2</w:t>
      </w:r>
      <w:r w:rsidR="003A502A" w:rsidRPr="0040698F">
        <w:rPr>
          <w:szCs w:val="28"/>
        </w:rPr>
        <w:t>4</w:t>
      </w:r>
      <w:r w:rsidRPr="0040698F">
        <w:rPr>
          <w:szCs w:val="28"/>
        </w:rPr>
        <w:t>. Вид расходов 226 "Вещевое обеспечение вне рамок государственного оборонного заказа" исключить;</w:t>
      </w:r>
    </w:p>
    <w:p w:rsidR="00D11AA6" w:rsidRPr="0040698F" w:rsidRDefault="00F15FD9" w:rsidP="00F15FD9">
      <w:pPr>
        <w:spacing w:before="60"/>
        <w:ind w:firstLine="709"/>
        <w:jc w:val="both"/>
        <w:rPr>
          <w:szCs w:val="28"/>
        </w:rPr>
      </w:pPr>
      <w:r w:rsidRPr="0040698F">
        <w:rPr>
          <w:szCs w:val="28"/>
        </w:rPr>
        <w:t>1.3.2.2</w:t>
      </w:r>
      <w:r w:rsidR="003A502A" w:rsidRPr="0040698F">
        <w:rPr>
          <w:szCs w:val="28"/>
        </w:rPr>
        <w:t>5</w:t>
      </w:r>
      <w:r w:rsidRPr="0040698F">
        <w:rPr>
          <w:szCs w:val="28"/>
        </w:rPr>
        <w:t>. Текст вида расходов 244 "Прочая закупка товаров, работ и услуг для обеспечения государственных (муниципальных) нужд" дополнить абзацами следующего содержания:</w:t>
      </w:r>
    </w:p>
    <w:p w:rsidR="00F15FD9" w:rsidRPr="0040698F" w:rsidRDefault="00F15FD9" w:rsidP="00F15FD9">
      <w:pPr>
        <w:spacing w:before="60"/>
        <w:ind w:firstLine="567"/>
        <w:jc w:val="both"/>
        <w:rPr>
          <w:szCs w:val="28"/>
        </w:rPr>
      </w:pPr>
      <w:r w:rsidRPr="0040698F">
        <w:rPr>
          <w:szCs w:val="28"/>
        </w:rPr>
        <w:t xml:space="preserve">"оплату услуг юридических лиц, направляющих переводчиков, экспертов, адвокатов и иных специалистов, на основании соответствующих договоров, </w:t>
      </w:r>
      <w:r w:rsidR="001623A6" w:rsidRPr="0040698F">
        <w:rPr>
          <w:szCs w:val="28"/>
        </w:rPr>
        <w:t>выставленных указанными юридическими лицами счетов, постановлений дознавателя, следователя, прокурора, судьи, либо определений суда</w:t>
      </w:r>
      <w:r w:rsidRPr="0040698F">
        <w:rPr>
          <w:szCs w:val="28"/>
        </w:rPr>
        <w:t>;</w:t>
      </w:r>
    </w:p>
    <w:p w:rsidR="00FB4343" w:rsidRPr="0040698F" w:rsidRDefault="00F15FD9" w:rsidP="00F15FD9">
      <w:pPr>
        <w:spacing w:before="60"/>
        <w:ind w:firstLine="709"/>
        <w:jc w:val="both"/>
        <w:rPr>
          <w:szCs w:val="28"/>
        </w:rPr>
      </w:pPr>
      <w:r w:rsidRPr="0040698F">
        <w:rPr>
          <w:szCs w:val="28"/>
        </w:rPr>
        <w:t>оплату услуг физических лиц (переводчиков, специалистов, экспертов, адвокатов и иных специалистов) исходя из целевого назначения услуг (независимо от наличия договора)</w:t>
      </w:r>
      <w:r w:rsidR="00FB4343" w:rsidRPr="0040698F">
        <w:rPr>
          <w:szCs w:val="28"/>
        </w:rPr>
        <w:t>;</w:t>
      </w:r>
    </w:p>
    <w:p w:rsidR="00F15FD9" w:rsidRPr="0040698F" w:rsidRDefault="00FB4343" w:rsidP="00F15FD9">
      <w:pPr>
        <w:spacing w:before="60"/>
        <w:ind w:firstLine="709"/>
        <w:jc w:val="both"/>
        <w:rPr>
          <w:szCs w:val="28"/>
        </w:rPr>
      </w:pPr>
      <w:r w:rsidRPr="0040698F">
        <w:rPr>
          <w:szCs w:val="28"/>
        </w:rPr>
        <w:t>закупку товаров, работ, услуг в целях реализации соглашений с международными финансовыми организациями</w:t>
      </w:r>
      <w:r w:rsidR="00F15FD9" w:rsidRPr="0040698F">
        <w:rPr>
          <w:szCs w:val="28"/>
        </w:rPr>
        <w:t>.";</w:t>
      </w:r>
    </w:p>
    <w:p w:rsidR="00097FB6" w:rsidRDefault="00F15FD9" w:rsidP="00F15FD9">
      <w:pPr>
        <w:spacing w:before="60"/>
        <w:ind w:firstLine="709"/>
        <w:jc w:val="both"/>
        <w:rPr>
          <w:szCs w:val="28"/>
        </w:rPr>
      </w:pPr>
      <w:r w:rsidRPr="0040698F">
        <w:rPr>
          <w:szCs w:val="28"/>
        </w:rPr>
        <w:t>1.3.2.2</w:t>
      </w:r>
      <w:r w:rsidR="003A502A" w:rsidRPr="0040698F">
        <w:rPr>
          <w:szCs w:val="28"/>
        </w:rPr>
        <w:t>6</w:t>
      </w:r>
      <w:r w:rsidRPr="0040698F">
        <w:rPr>
          <w:szCs w:val="28"/>
        </w:rPr>
        <w:t xml:space="preserve">. </w:t>
      </w:r>
      <w:r w:rsidR="006C0E1B">
        <w:rPr>
          <w:szCs w:val="28"/>
        </w:rPr>
        <w:t>В тексте вида расходов 311 "Пенсии, выплачиваемые по пенсионному страхованию населения" слово "трудовые" заменить словом "страховые";</w:t>
      </w:r>
    </w:p>
    <w:p w:rsidR="00F15FD9" w:rsidRPr="0040698F" w:rsidRDefault="00097FB6" w:rsidP="00F15FD9">
      <w:pPr>
        <w:spacing w:before="60"/>
        <w:ind w:firstLine="709"/>
        <w:jc w:val="both"/>
        <w:rPr>
          <w:szCs w:val="28"/>
        </w:rPr>
      </w:pPr>
      <w:r>
        <w:rPr>
          <w:szCs w:val="28"/>
        </w:rPr>
        <w:t xml:space="preserve">1.3.2.27. </w:t>
      </w:r>
      <w:r w:rsidR="00F15FD9" w:rsidRPr="0040698F">
        <w:rPr>
          <w:szCs w:val="28"/>
        </w:rPr>
        <w:t>В тексте вида расходов 321 "Пособия, компенсации и иные социальные выплаты гражданам, кроме публичных нормативных обязательств" абзац четвертый исключить;</w:t>
      </w:r>
    </w:p>
    <w:p w:rsidR="00F15FD9" w:rsidRPr="0040698F" w:rsidRDefault="00F15FD9" w:rsidP="00F15FD9">
      <w:pPr>
        <w:spacing w:before="60"/>
        <w:ind w:firstLine="709"/>
        <w:jc w:val="both"/>
        <w:rPr>
          <w:szCs w:val="28"/>
        </w:rPr>
      </w:pPr>
      <w:r w:rsidRPr="0040698F">
        <w:rPr>
          <w:szCs w:val="28"/>
        </w:rPr>
        <w:t>1.3.2.2</w:t>
      </w:r>
      <w:r w:rsidR="00097FB6">
        <w:rPr>
          <w:szCs w:val="28"/>
        </w:rPr>
        <w:t>8</w:t>
      </w:r>
      <w:r w:rsidRPr="0040698F">
        <w:rPr>
          <w:szCs w:val="28"/>
        </w:rPr>
        <w:t xml:space="preserve">. </w:t>
      </w:r>
      <w:r w:rsidR="00B4538A" w:rsidRPr="0040698F">
        <w:rPr>
          <w:szCs w:val="28"/>
        </w:rPr>
        <w:t>Дополнить видами расходов "324", "406" и "407" следующего содержания:</w:t>
      </w:r>
    </w:p>
    <w:p w:rsidR="00B4538A" w:rsidRPr="0040698F" w:rsidRDefault="00B4538A" w:rsidP="00F15FD9">
      <w:pPr>
        <w:spacing w:before="60"/>
        <w:ind w:firstLine="709"/>
        <w:jc w:val="both"/>
        <w:rPr>
          <w:sz w:val="10"/>
          <w:szCs w:val="10"/>
        </w:rPr>
      </w:pPr>
    </w:p>
    <w:p w:rsidR="00B4538A" w:rsidRPr="0040698F" w:rsidRDefault="00B4538A" w:rsidP="00B4538A">
      <w:pPr>
        <w:spacing w:before="60"/>
        <w:jc w:val="center"/>
        <w:rPr>
          <w:szCs w:val="28"/>
        </w:rPr>
      </w:pPr>
      <w:r w:rsidRPr="0040698F">
        <w:rPr>
          <w:szCs w:val="28"/>
        </w:rPr>
        <w:t>"324 Страховые взносы на обязательное медицинское страхование неработающего населения</w:t>
      </w:r>
    </w:p>
    <w:p w:rsidR="00B4538A" w:rsidRPr="0040698F" w:rsidRDefault="00B4538A" w:rsidP="00B4538A">
      <w:pPr>
        <w:spacing w:before="60"/>
        <w:ind w:firstLine="709"/>
        <w:jc w:val="both"/>
        <w:rPr>
          <w:sz w:val="10"/>
          <w:szCs w:val="10"/>
        </w:rPr>
      </w:pPr>
    </w:p>
    <w:p w:rsidR="00B4538A" w:rsidRPr="0040698F" w:rsidRDefault="00B4538A" w:rsidP="00B4538A">
      <w:pPr>
        <w:spacing w:before="60"/>
        <w:ind w:firstLine="709"/>
        <w:jc w:val="both"/>
        <w:rPr>
          <w:szCs w:val="28"/>
        </w:rPr>
      </w:pPr>
      <w:r w:rsidRPr="0040698F">
        <w:rPr>
          <w:szCs w:val="28"/>
        </w:rPr>
        <w:t>По данному элементу отражаются расходы бюджетов субъектов Российской Федерации на уплату страховых взносов на обязательное медицинское страхование неработающего населения.";</w:t>
      </w:r>
    </w:p>
    <w:p w:rsidR="00B4538A" w:rsidRPr="0040698F" w:rsidRDefault="00B4538A" w:rsidP="00B4538A">
      <w:pPr>
        <w:spacing w:before="60"/>
        <w:ind w:firstLine="709"/>
        <w:jc w:val="both"/>
        <w:rPr>
          <w:sz w:val="10"/>
          <w:szCs w:val="10"/>
        </w:rPr>
      </w:pPr>
    </w:p>
    <w:p w:rsidR="00B4538A" w:rsidRPr="0040698F" w:rsidRDefault="00B4538A" w:rsidP="00B4538A">
      <w:pPr>
        <w:spacing w:before="60"/>
        <w:jc w:val="center"/>
        <w:rPr>
          <w:szCs w:val="28"/>
        </w:rPr>
      </w:pPr>
      <w:r w:rsidRPr="0040698F">
        <w:rPr>
          <w:szCs w:val="28"/>
        </w:rPr>
        <w:t>"406 Приобретение объектов недвижимого имущества государственными (муниципальными) учреждениями</w:t>
      </w:r>
    </w:p>
    <w:p w:rsidR="00B4538A" w:rsidRPr="00A57B7C" w:rsidRDefault="00B4538A" w:rsidP="00B4538A">
      <w:pPr>
        <w:spacing w:before="60"/>
        <w:ind w:firstLine="709"/>
        <w:jc w:val="both"/>
        <w:rPr>
          <w:sz w:val="10"/>
          <w:szCs w:val="10"/>
        </w:rPr>
      </w:pPr>
    </w:p>
    <w:p w:rsidR="00B4538A" w:rsidRPr="0040698F" w:rsidRDefault="00B4538A" w:rsidP="00B4538A">
      <w:pPr>
        <w:spacing w:before="60"/>
        <w:ind w:firstLine="709"/>
        <w:jc w:val="both"/>
        <w:rPr>
          <w:szCs w:val="28"/>
        </w:rPr>
      </w:pPr>
      <w:r w:rsidRPr="0040698F">
        <w:rPr>
          <w:szCs w:val="28"/>
        </w:rPr>
        <w:t>По данному элементу отражаются расходы государственных (муниципальных) учреждений по осуществлению капитальных вложений на приобретение объектов недвижимого имущества в государственную (муниципальную) собственность.</w:t>
      </w:r>
    </w:p>
    <w:p w:rsidR="00B4538A" w:rsidRPr="0040698F" w:rsidRDefault="00B4538A" w:rsidP="00B4538A">
      <w:pPr>
        <w:spacing w:before="60"/>
        <w:ind w:firstLine="709"/>
        <w:jc w:val="both"/>
        <w:rPr>
          <w:sz w:val="16"/>
          <w:szCs w:val="16"/>
        </w:rPr>
      </w:pPr>
    </w:p>
    <w:p w:rsidR="00B4538A" w:rsidRPr="0040698F" w:rsidRDefault="00B4538A" w:rsidP="00B4538A">
      <w:pPr>
        <w:spacing w:before="60"/>
        <w:jc w:val="center"/>
        <w:rPr>
          <w:szCs w:val="28"/>
        </w:rPr>
      </w:pPr>
      <w:r w:rsidRPr="0040698F">
        <w:rPr>
          <w:szCs w:val="28"/>
        </w:rPr>
        <w:t>407 Строительство (реконструкция) объектов недвижимого имущества государственными (муниципальными) учреждениями</w:t>
      </w:r>
    </w:p>
    <w:p w:rsidR="00B4538A" w:rsidRPr="0040698F" w:rsidRDefault="00B4538A" w:rsidP="00B4538A">
      <w:pPr>
        <w:spacing w:before="60"/>
        <w:ind w:firstLine="709"/>
        <w:jc w:val="both"/>
        <w:rPr>
          <w:sz w:val="16"/>
          <w:szCs w:val="16"/>
        </w:rPr>
      </w:pPr>
    </w:p>
    <w:p w:rsidR="00B4538A" w:rsidRPr="0040698F" w:rsidRDefault="00B4538A" w:rsidP="00B4538A">
      <w:pPr>
        <w:spacing w:before="60"/>
        <w:ind w:firstLine="709"/>
        <w:jc w:val="both"/>
        <w:rPr>
          <w:szCs w:val="28"/>
        </w:rPr>
      </w:pPr>
      <w:r w:rsidRPr="0040698F">
        <w:rPr>
          <w:szCs w:val="28"/>
        </w:rPr>
        <w:t>По данному элементу отражаются расходы государственных (муниципальных)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собственности.";</w:t>
      </w:r>
    </w:p>
    <w:p w:rsidR="00D456E0" w:rsidRPr="0040698F" w:rsidRDefault="00B4538A" w:rsidP="00DE6533">
      <w:pPr>
        <w:spacing w:before="60"/>
        <w:ind w:firstLine="709"/>
        <w:jc w:val="both"/>
        <w:rPr>
          <w:szCs w:val="28"/>
        </w:rPr>
      </w:pPr>
      <w:r w:rsidRPr="0040698F">
        <w:rPr>
          <w:szCs w:val="28"/>
        </w:rPr>
        <w:t>1.3.2.2</w:t>
      </w:r>
      <w:r w:rsidR="00097FB6">
        <w:rPr>
          <w:szCs w:val="28"/>
        </w:rPr>
        <w:t>9</w:t>
      </w:r>
      <w:r w:rsidRPr="0040698F">
        <w:rPr>
          <w:szCs w:val="28"/>
        </w:rPr>
        <w:t xml:space="preserve">. </w:t>
      </w:r>
      <w:r w:rsidR="00DE6533" w:rsidRPr="0040698F">
        <w:rPr>
          <w:szCs w:val="28"/>
        </w:rPr>
        <w:t>Виды расходов 416 "Капитальные вложения на приобретение объектов недвижимого имущества государственными (муниципальными) учреждениями" и 417 "Капитальные вложения на строительство объектов недвижимого имущества государственными (муниципальными) учреждениями" исключить;</w:t>
      </w:r>
    </w:p>
    <w:p w:rsidR="00351F70" w:rsidRPr="0040698F" w:rsidRDefault="00DE6533" w:rsidP="00351F70">
      <w:pPr>
        <w:spacing w:before="60"/>
        <w:ind w:firstLine="709"/>
        <w:jc w:val="both"/>
        <w:rPr>
          <w:szCs w:val="28"/>
        </w:rPr>
      </w:pPr>
      <w:r w:rsidRPr="0040698F">
        <w:rPr>
          <w:szCs w:val="28"/>
        </w:rPr>
        <w:t>1.3.2.</w:t>
      </w:r>
      <w:r w:rsidR="00097FB6">
        <w:rPr>
          <w:szCs w:val="28"/>
        </w:rPr>
        <w:t>30</w:t>
      </w:r>
      <w:r w:rsidRPr="0040698F">
        <w:rPr>
          <w:szCs w:val="28"/>
        </w:rPr>
        <w:t>.</w:t>
      </w:r>
      <w:r w:rsidR="00F525B7" w:rsidRPr="0040698F">
        <w:rPr>
          <w:szCs w:val="28"/>
        </w:rPr>
        <w:t xml:space="preserve"> </w:t>
      </w:r>
      <w:r w:rsidR="00351F70" w:rsidRPr="0040698F">
        <w:rPr>
          <w:szCs w:val="28"/>
        </w:rPr>
        <w:t>Текст вида расходов 453 "Бюджетные инвестиции иным юридическим лицам в объекты капитального строительства дочерних обществ" дополнить абзацем следующего содержания:</w:t>
      </w:r>
    </w:p>
    <w:p w:rsidR="00351F70" w:rsidRPr="0040698F" w:rsidRDefault="00351F70" w:rsidP="00351F70">
      <w:pPr>
        <w:spacing w:before="60"/>
        <w:ind w:firstLine="567"/>
        <w:jc w:val="both"/>
        <w:rPr>
          <w:szCs w:val="28"/>
        </w:rPr>
      </w:pPr>
      <w:r w:rsidRPr="0040698F">
        <w:rPr>
          <w:szCs w:val="28"/>
        </w:rPr>
        <w:t>"По данному элементу отражаются расходы бюджетов субъектов Российской Федерации, муниципальных образований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D456E0" w:rsidRPr="0040698F" w:rsidRDefault="00351F70" w:rsidP="00F525B7">
      <w:pPr>
        <w:spacing w:before="60"/>
        <w:ind w:firstLine="709"/>
        <w:jc w:val="both"/>
        <w:rPr>
          <w:szCs w:val="28"/>
        </w:rPr>
      </w:pPr>
      <w:r w:rsidRPr="0040698F">
        <w:rPr>
          <w:szCs w:val="28"/>
        </w:rPr>
        <w:t>1.3.2.</w:t>
      </w:r>
      <w:r w:rsidR="003A502A" w:rsidRPr="0040698F">
        <w:rPr>
          <w:szCs w:val="28"/>
        </w:rPr>
        <w:t>3</w:t>
      </w:r>
      <w:r w:rsidR="00097FB6">
        <w:rPr>
          <w:szCs w:val="28"/>
        </w:rPr>
        <w:t>1</w:t>
      </w:r>
      <w:r w:rsidRPr="0040698F">
        <w:rPr>
          <w:szCs w:val="28"/>
        </w:rPr>
        <w:t xml:space="preserve">. </w:t>
      </w:r>
      <w:r w:rsidR="00F525B7" w:rsidRPr="0040698F">
        <w:rPr>
          <w:szCs w:val="28"/>
        </w:rPr>
        <w:t>Текст вида расходов 522 "Субсидии на софинансирование капитальных вложений в объекты государственной (муниципальной) собственности" дополнить абзацем третьим следующего содержания:</w:t>
      </w:r>
    </w:p>
    <w:p w:rsidR="00633DA1" w:rsidRPr="0040698F" w:rsidRDefault="00F525B7" w:rsidP="00F525B7">
      <w:pPr>
        <w:spacing w:before="60"/>
        <w:ind w:firstLine="567"/>
        <w:jc w:val="both"/>
        <w:rPr>
          <w:szCs w:val="28"/>
        </w:rPr>
      </w:pPr>
      <w:r w:rsidRPr="0040698F">
        <w:rPr>
          <w:szCs w:val="28"/>
        </w:rPr>
        <w:t>"Также по данному элементу подлежат отражению расходы по предоставлению субсидий федеральному бюджету из бюджета субъекта Российской Федерации в целях софинансирования капитальных вложений в объекты государственной собственности Российской Федерации.";</w:t>
      </w:r>
    </w:p>
    <w:p w:rsidR="00EB5F8C" w:rsidRPr="0040698F" w:rsidRDefault="00F525B7" w:rsidP="00F525B7">
      <w:pPr>
        <w:spacing w:before="60"/>
        <w:ind w:firstLine="709"/>
        <w:jc w:val="both"/>
        <w:rPr>
          <w:szCs w:val="28"/>
        </w:rPr>
      </w:pPr>
      <w:r w:rsidRPr="0040698F">
        <w:rPr>
          <w:szCs w:val="28"/>
        </w:rPr>
        <w:t>1.3.2.</w:t>
      </w:r>
      <w:r w:rsidR="003A502A" w:rsidRPr="0040698F">
        <w:rPr>
          <w:szCs w:val="28"/>
        </w:rPr>
        <w:t>3</w:t>
      </w:r>
      <w:r w:rsidR="00097FB6">
        <w:rPr>
          <w:szCs w:val="28"/>
        </w:rPr>
        <w:t>2</w:t>
      </w:r>
      <w:r w:rsidRPr="0040698F">
        <w:rPr>
          <w:szCs w:val="28"/>
        </w:rPr>
        <w:t>. Дополнить вид</w:t>
      </w:r>
      <w:r w:rsidR="00EB5F8C" w:rsidRPr="0040698F">
        <w:rPr>
          <w:szCs w:val="28"/>
        </w:rPr>
        <w:t>ом</w:t>
      </w:r>
      <w:r w:rsidRPr="0040698F">
        <w:rPr>
          <w:szCs w:val="28"/>
        </w:rPr>
        <w:t xml:space="preserve"> расходов "523"</w:t>
      </w:r>
      <w:r w:rsidR="00EB5F8C" w:rsidRPr="0040698F">
        <w:rPr>
          <w:szCs w:val="28"/>
        </w:rPr>
        <w:t xml:space="preserve"> следующего содержания:</w:t>
      </w:r>
    </w:p>
    <w:p w:rsidR="00742F1F" w:rsidRPr="0040698F" w:rsidRDefault="00742F1F" w:rsidP="00F525B7">
      <w:pPr>
        <w:spacing w:before="60"/>
        <w:jc w:val="center"/>
        <w:rPr>
          <w:sz w:val="8"/>
          <w:szCs w:val="8"/>
        </w:rPr>
      </w:pPr>
    </w:p>
    <w:p w:rsidR="00F525B7" w:rsidRPr="0040698F" w:rsidRDefault="00F525B7" w:rsidP="00F525B7">
      <w:pPr>
        <w:spacing w:before="60"/>
        <w:jc w:val="center"/>
        <w:rPr>
          <w:szCs w:val="28"/>
        </w:rPr>
      </w:pPr>
      <w:r w:rsidRPr="0040698F">
        <w:rPr>
          <w:szCs w:val="28"/>
        </w:rPr>
        <w:t>"523 Консолидированные субсидии</w:t>
      </w:r>
    </w:p>
    <w:p w:rsidR="00F525B7" w:rsidRPr="00A57B7C" w:rsidRDefault="00F525B7" w:rsidP="00F525B7">
      <w:pPr>
        <w:spacing w:before="60"/>
        <w:ind w:firstLine="567"/>
        <w:jc w:val="both"/>
        <w:rPr>
          <w:sz w:val="10"/>
          <w:szCs w:val="10"/>
        </w:rPr>
      </w:pPr>
    </w:p>
    <w:p w:rsidR="00F525B7" w:rsidRPr="0040698F" w:rsidRDefault="00F525B7" w:rsidP="00F525B7">
      <w:pPr>
        <w:spacing w:before="60"/>
        <w:ind w:firstLine="567"/>
        <w:jc w:val="both"/>
        <w:rPr>
          <w:szCs w:val="28"/>
        </w:rPr>
      </w:pPr>
      <w:r w:rsidRPr="0040698F">
        <w:rPr>
          <w:szCs w:val="28"/>
        </w:rPr>
        <w:t>По данному элементу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расходов комплекса мероприятий, включающих в том числе мероприятия по софинансированию капитальных вложений в объекты государственной (муниципальной) собственности.";</w:t>
      </w:r>
    </w:p>
    <w:p w:rsidR="00EB5F8C" w:rsidRPr="0040698F" w:rsidRDefault="00EB5F8C" w:rsidP="00CA73D6">
      <w:pPr>
        <w:spacing w:before="60"/>
        <w:ind w:firstLine="709"/>
        <w:jc w:val="both"/>
        <w:rPr>
          <w:szCs w:val="28"/>
        </w:rPr>
      </w:pPr>
      <w:r w:rsidRPr="0040698F">
        <w:rPr>
          <w:szCs w:val="28"/>
        </w:rPr>
        <w:t>1.3.2.</w:t>
      </w:r>
      <w:r w:rsidR="003A502A" w:rsidRPr="0040698F">
        <w:rPr>
          <w:szCs w:val="28"/>
        </w:rPr>
        <w:t>3</w:t>
      </w:r>
      <w:r w:rsidR="00097FB6">
        <w:rPr>
          <w:szCs w:val="28"/>
        </w:rPr>
        <w:t>3</w:t>
      </w:r>
      <w:r w:rsidRPr="0040698F">
        <w:rPr>
          <w:szCs w:val="28"/>
        </w:rPr>
        <w:t>.</w:t>
      </w:r>
      <w:r w:rsidR="00CA73D6" w:rsidRPr="0040698F">
        <w:rPr>
          <w:szCs w:val="28"/>
        </w:rPr>
        <w:t xml:space="preserve"> В абзаце первом вида расходов 630 "Субсидии некоммерческим организациям (за исключением государственных (муниципальных) учреждений)" коды "611 - 622" заменить кодами "611 - 623";</w:t>
      </w:r>
    </w:p>
    <w:p w:rsidR="00EB5F8C" w:rsidRPr="0040698F" w:rsidRDefault="00EB5F8C" w:rsidP="00EB5F8C">
      <w:pPr>
        <w:spacing w:before="60"/>
        <w:ind w:firstLine="709"/>
        <w:jc w:val="both"/>
        <w:rPr>
          <w:szCs w:val="28"/>
        </w:rPr>
      </w:pPr>
      <w:r w:rsidRPr="0040698F">
        <w:rPr>
          <w:szCs w:val="28"/>
        </w:rPr>
        <w:t>1.3.2.</w:t>
      </w:r>
      <w:r w:rsidR="00351F70" w:rsidRPr="0040698F">
        <w:rPr>
          <w:szCs w:val="28"/>
        </w:rPr>
        <w:t>3</w:t>
      </w:r>
      <w:r w:rsidR="00097FB6">
        <w:rPr>
          <w:szCs w:val="28"/>
        </w:rPr>
        <w:t>4</w:t>
      </w:r>
      <w:r w:rsidRPr="0040698F">
        <w:rPr>
          <w:szCs w:val="28"/>
        </w:rPr>
        <w:t>. Дополнить видами "631", "632", "633" и "634" следующего содержания:</w:t>
      </w:r>
    </w:p>
    <w:p w:rsidR="00B22F0B" w:rsidRPr="00A57B7C" w:rsidRDefault="00B22F0B"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 xml:space="preserve">"631 Субсидии на возмещение недополученных доходов </w:t>
      </w:r>
      <w:r w:rsidR="009A1ACA" w:rsidRPr="0040698F">
        <w:rPr>
          <w:szCs w:val="28"/>
        </w:rPr>
        <w:t>и (</w:t>
      </w:r>
      <w:r w:rsidRPr="0040698F">
        <w:rPr>
          <w:szCs w:val="28"/>
        </w:rPr>
        <w:t>или</w:t>
      </w:r>
      <w:r w:rsidR="009A1ACA" w:rsidRPr="0040698F">
        <w:rPr>
          <w:szCs w:val="28"/>
        </w:rPr>
        <w:t>)</w:t>
      </w:r>
      <w:r w:rsidRPr="0040698F">
        <w:rPr>
          <w:szCs w:val="28"/>
        </w:rPr>
        <w:t xml:space="preserve"> возмещение фактически понесенных затрат в связи с производством (реализацией) товаров, выполнением работ, оказанием услуг</w:t>
      </w:r>
    </w:p>
    <w:p w:rsidR="00B22F0B" w:rsidRPr="0040698F"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 xml:space="preserve">По данному элементу отражаются расходы бюджетов бюджетной системы Российской Федерации на предоставление субсидий некоммерческим организациям (за исключением государственных (муниципальных) учреждений) на возмещение недополученных доходов </w:t>
      </w:r>
      <w:r w:rsidR="009A1ACA" w:rsidRPr="0040698F">
        <w:rPr>
          <w:szCs w:val="28"/>
        </w:rPr>
        <w:t>и (</w:t>
      </w:r>
      <w:r w:rsidRPr="0040698F">
        <w:rPr>
          <w:szCs w:val="28"/>
        </w:rPr>
        <w:t>или</w:t>
      </w:r>
      <w:r w:rsidR="009A1ACA" w:rsidRPr="0040698F">
        <w:rPr>
          <w:szCs w:val="28"/>
        </w:rPr>
        <w:t>)</w:t>
      </w:r>
      <w:r w:rsidRPr="0040698F">
        <w:rPr>
          <w:szCs w:val="28"/>
        </w:rPr>
        <w:t xml:space="preserve"> возмещение фактически понесенных затрат в связи с производством (реализацией) товаров, выполнением работ, оказанием услуг.</w:t>
      </w:r>
    </w:p>
    <w:p w:rsidR="009A1ACA" w:rsidRPr="0040698F" w:rsidRDefault="009A1ACA"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B22F0B" w:rsidRPr="0040698F"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По данному элементу отражаются расходы бюджетов бюджетной системы Российской Федерации на предоставление субсидий (грантов в форме субсидий) некоммерческим организациям (за исключением государственных (муниципальных) учреждений)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B22F0B" w:rsidRPr="0040698F" w:rsidRDefault="00B22F0B"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633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B22F0B" w:rsidRPr="0040698F"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По данному элементу отражаются расходы бюджетов бюджетной системы Российской Федерации на предоставление субсидий (грантов в форме субсидий) некоммерческим организациям (за исключением государственных (муниципальных) учреждений)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установлено требование о последующем подтверждении их использования в соответствии с условиями и (или) целями предоставления.</w:t>
      </w:r>
    </w:p>
    <w:p w:rsidR="00B22F0B" w:rsidRPr="0040698F" w:rsidRDefault="00B22F0B"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634 Иные субсидии некоммерческим организациям (за исключением государственных (муниципальных) учреждений)</w:t>
      </w:r>
    </w:p>
    <w:p w:rsidR="00B22F0B" w:rsidRPr="0040698F"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По данному элементу отражаются расходы бюджета субъекта Российской Федерации, местного бюджета на предоставление субсидий некоммерческим организациям (за исключением государственных (муниципальных) учреждений), в том числе грантов в форме субсидий иным некоммерческим организациям, за исключением государственных компаний и государственных корпораций, в случае принятия решения финансовым органом субъекта Российской Федерации (муниципального образования) о применении вида расходов 634. При принятии решения о применении вида расходов 634, виды расходов 631 - 633 применению не подлежат.</w:t>
      </w:r>
    </w:p>
    <w:p w:rsidR="00B22F0B" w:rsidRPr="0040698F" w:rsidRDefault="00B22F0B" w:rsidP="00B22F0B">
      <w:pPr>
        <w:spacing w:before="60"/>
        <w:ind w:firstLine="709"/>
        <w:jc w:val="both"/>
        <w:rPr>
          <w:szCs w:val="28"/>
        </w:rPr>
      </w:pPr>
      <w:r w:rsidRPr="0040698F">
        <w:rPr>
          <w:szCs w:val="28"/>
        </w:rPr>
        <w:t>Также по данному элементу отражаются расходы государственных (муниципальных) учреждений на предоставление иным некоммерческим организациям (за исключением государственных (муниципальных) учреждений) грантов.";</w:t>
      </w:r>
    </w:p>
    <w:p w:rsidR="00DE6533" w:rsidRPr="0040698F" w:rsidRDefault="00B22F0B" w:rsidP="00B22F0B">
      <w:pPr>
        <w:spacing w:before="60"/>
        <w:ind w:firstLine="709"/>
        <w:jc w:val="both"/>
        <w:rPr>
          <w:szCs w:val="28"/>
        </w:rPr>
      </w:pPr>
      <w:r w:rsidRPr="0040698F">
        <w:rPr>
          <w:szCs w:val="28"/>
        </w:rPr>
        <w:t>1.3.2.</w:t>
      </w:r>
      <w:r w:rsidR="00351F70" w:rsidRPr="0040698F">
        <w:rPr>
          <w:szCs w:val="28"/>
        </w:rPr>
        <w:t>3</w:t>
      </w:r>
      <w:r w:rsidR="00097FB6">
        <w:rPr>
          <w:szCs w:val="28"/>
        </w:rPr>
        <w:t>5</w:t>
      </w:r>
      <w:r w:rsidRPr="0040698F">
        <w:rPr>
          <w:szCs w:val="28"/>
        </w:rPr>
        <w:t>. В абзаце первом текста вида расходов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слова "По данной" заменить словами "В разрезе элементов данной";</w:t>
      </w:r>
    </w:p>
    <w:p w:rsidR="00B22F0B" w:rsidRPr="0040698F" w:rsidRDefault="00B22F0B" w:rsidP="00B22F0B">
      <w:pPr>
        <w:spacing w:before="60"/>
        <w:ind w:firstLine="709"/>
        <w:jc w:val="both"/>
        <w:rPr>
          <w:szCs w:val="28"/>
        </w:rPr>
      </w:pPr>
      <w:r w:rsidRPr="0040698F">
        <w:rPr>
          <w:szCs w:val="28"/>
        </w:rPr>
        <w:t>1.3.2.</w:t>
      </w:r>
      <w:r w:rsidR="00CA73D6" w:rsidRPr="0040698F">
        <w:rPr>
          <w:szCs w:val="28"/>
        </w:rPr>
        <w:t>3</w:t>
      </w:r>
      <w:r w:rsidR="00097FB6">
        <w:rPr>
          <w:szCs w:val="28"/>
        </w:rPr>
        <w:t>6</w:t>
      </w:r>
      <w:r w:rsidRPr="0040698F">
        <w:rPr>
          <w:szCs w:val="28"/>
        </w:rPr>
        <w:t>. Дополнить видами расходов "811 - 814" следующего содержания:</w:t>
      </w:r>
    </w:p>
    <w:p w:rsidR="00B22F0B" w:rsidRPr="0040698F" w:rsidRDefault="00B22F0B" w:rsidP="00B22F0B">
      <w:pPr>
        <w:spacing w:before="60"/>
        <w:jc w:val="center"/>
        <w:rPr>
          <w:sz w:val="10"/>
          <w:szCs w:val="10"/>
        </w:rPr>
      </w:pPr>
    </w:p>
    <w:p w:rsidR="00B22F0B" w:rsidRPr="0040698F" w:rsidRDefault="00B22F0B" w:rsidP="00B22F0B">
      <w:pPr>
        <w:spacing w:before="60"/>
        <w:jc w:val="center"/>
        <w:rPr>
          <w:szCs w:val="28"/>
        </w:rPr>
      </w:pPr>
      <w:r w:rsidRPr="0040698F">
        <w:rPr>
          <w:szCs w:val="28"/>
        </w:rPr>
        <w:t xml:space="preserve">"811 Субсидии на возмещение недополученных доходов </w:t>
      </w:r>
      <w:r w:rsidR="00DE07DD" w:rsidRPr="0040698F">
        <w:rPr>
          <w:szCs w:val="28"/>
        </w:rPr>
        <w:t>и (</w:t>
      </w:r>
      <w:r w:rsidRPr="0040698F">
        <w:rPr>
          <w:szCs w:val="28"/>
        </w:rPr>
        <w:t>или</w:t>
      </w:r>
      <w:r w:rsidR="00DE07DD" w:rsidRPr="0040698F">
        <w:rPr>
          <w:szCs w:val="28"/>
        </w:rPr>
        <w:t>)</w:t>
      </w:r>
      <w:r w:rsidRPr="0040698F">
        <w:rPr>
          <w:szCs w:val="28"/>
        </w:rPr>
        <w:t xml:space="preserve"> возмещение фактически понесенных затрат в связи с производством (реализацией) товаров, выполнением работ, оказанием услуг</w:t>
      </w:r>
    </w:p>
    <w:p w:rsidR="00AE16E0" w:rsidRPr="0040698F" w:rsidRDefault="00AE16E0" w:rsidP="00B22F0B">
      <w:pPr>
        <w:spacing w:before="60"/>
        <w:jc w:val="center"/>
        <w:rPr>
          <w:sz w:val="16"/>
          <w:szCs w:val="16"/>
        </w:rPr>
      </w:pPr>
    </w:p>
    <w:p w:rsidR="00B22F0B" w:rsidRPr="0040698F" w:rsidRDefault="00B22F0B" w:rsidP="00B22F0B">
      <w:pPr>
        <w:spacing w:before="60"/>
        <w:ind w:firstLine="709"/>
        <w:jc w:val="both"/>
        <w:rPr>
          <w:szCs w:val="28"/>
        </w:rPr>
      </w:pPr>
      <w:r w:rsidRPr="0040698F">
        <w:rPr>
          <w:szCs w:val="28"/>
        </w:rPr>
        <w:t xml:space="preserve">По данному элементу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w:t>
      </w:r>
      <w:r w:rsidR="00DE07DD" w:rsidRPr="0040698F">
        <w:rPr>
          <w:szCs w:val="28"/>
        </w:rPr>
        <w:t>и (</w:t>
      </w:r>
      <w:r w:rsidRPr="0040698F">
        <w:rPr>
          <w:szCs w:val="28"/>
        </w:rPr>
        <w:t>или</w:t>
      </w:r>
      <w:r w:rsidR="00DE07DD" w:rsidRPr="0040698F">
        <w:rPr>
          <w:szCs w:val="28"/>
        </w:rPr>
        <w:t>)</w:t>
      </w:r>
      <w:r w:rsidRPr="0040698F">
        <w:rPr>
          <w:szCs w:val="28"/>
        </w:rPr>
        <w:t xml:space="preserve"> возмещение фактически понесенных затрат в связи с производством (реализацией) товаров, выполнением работ, оказанием услуг.</w:t>
      </w:r>
    </w:p>
    <w:p w:rsidR="00742F1F" w:rsidRPr="00A57B7C" w:rsidRDefault="00742F1F"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B22F0B" w:rsidRPr="0040698F"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По данному элементу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B22F0B" w:rsidRPr="00A57B7C" w:rsidRDefault="00B22F0B"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B22F0B" w:rsidRPr="00A57B7C"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По данному элементу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установлено требование о последующем подтверждении их использования в соответствии с условиями и (или) целями предоставления.</w:t>
      </w:r>
    </w:p>
    <w:p w:rsidR="00B22F0B" w:rsidRPr="00C00D3D" w:rsidRDefault="00B22F0B"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814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22F0B" w:rsidRPr="00C00D3D"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По данному элементу отражаются расходы бюджета субъекта Российской Федерации, местного бюджета на предоставление субсидий организациям, кроме некоммерческих организаций и государственных корпораций (компаний),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 в случае принятия решения финансовым органом субъекта Российской Федерации (муниципального образования) о применении вида расходов 814. При принятии решения о применении вида расходов 814, виды расходов 811 - 813 применению не подлежат.</w:t>
      </w:r>
    </w:p>
    <w:p w:rsidR="00B22F0B" w:rsidRPr="0040698F" w:rsidRDefault="00B22F0B" w:rsidP="00B22F0B">
      <w:pPr>
        <w:spacing w:before="60"/>
        <w:ind w:firstLine="709"/>
        <w:jc w:val="both"/>
        <w:rPr>
          <w:szCs w:val="28"/>
        </w:rPr>
      </w:pPr>
      <w:r w:rsidRPr="0040698F">
        <w:rPr>
          <w:szCs w:val="28"/>
        </w:rPr>
        <w:t>Также по данному элементу отражаются расходы государственных (муниципальных) учреждений, на предоставление организациям, кроме некоммерческих организаций и государственных корпораций (компаний), индивидуальным предпринимателям грантов.";</w:t>
      </w:r>
    </w:p>
    <w:p w:rsidR="005B7A72" w:rsidRPr="0040698F" w:rsidRDefault="00CA73D6" w:rsidP="00ED44D0">
      <w:pPr>
        <w:spacing w:before="60"/>
        <w:ind w:firstLine="709"/>
        <w:jc w:val="both"/>
        <w:rPr>
          <w:szCs w:val="28"/>
        </w:rPr>
      </w:pPr>
      <w:r w:rsidRPr="0040698F">
        <w:rPr>
          <w:szCs w:val="28"/>
        </w:rPr>
        <w:t>1.3.2.3</w:t>
      </w:r>
      <w:r w:rsidR="00097FB6">
        <w:rPr>
          <w:szCs w:val="28"/>
        </w:rPr>
        <w:t>7</w:t>
      </w:r>
      <w:r w:rsidR="00ED44D0" w:rsidRPr="0040698F">
        <w:rPr>
          <w:szCs w:val="28"/>
        </w:rPr>
        <w:t xml:space="preserve">. </w:t>
      </w:r>
      <w:r w:rsidR="005B7A72" w:rsidRPr="0040698F">
        <w:rPr>
          <w:szCs w:val="28"/>
        </w:rPr>
        <w:t>В виде расходов 831</w:t>
      </w:r>
      <w:r w:rsidR="00C00D3D">
        <w:rPr>
          <w:szCs w:val="28"/>
        </w:rPr>
        <w:t xml:space="preserve"> </w:t>
      </w:r>
      <w:r w:rsidR="004C3C14" w:rsidRPr="0040698F">
        <w:rPr>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r w:rsidR="005B7A72" w:rsidRPr="0040698F">
        <w:rPr>
          <w:szCs w:val="28"/>
        </w:rPr>
        <w:t>:</w:t>
      </w:r>
    </w:p>
    <w:p w:rsidR="00DE6533" w:rsidRPr="0040698F" w:rsidRDefault="004255FF" w:rsidP="00ED44D0">
      <w:pPr>
        <w:spacing w:before="60"/>
        <w:ind w:firstLine="709"/>
        <w:jc w:val="both"/>
        <w:rPr>
          <w:szCs w:val="28"/>
        </w:rPr>
      </w:pPr>
      <w:r w:rsidRPr="0040698F">
        <w:rPr>
          <w:szCs w:val="28"/>
        </w:rPr>
        <w:t>1.3.2.3</w:t>
      </w:r>
      <w:r w:rsidR="00097FB6">
        <w:rPr>
          <w:szCs w:val="28"/>
        </w:rPr>
        <w:t>7</w:t>
      </w:r>
      <w:r w:rsidR="005B7A72" w:rsidRPr="0040698F">
        <w:rPr>
          <w:szCs w:val="28"/>
        </w:rPr>
        <w:t xml:space="preserve">.1. </w:t>
      </w:r>
      <w:r w:rsidR="00ED44D0" w:rsidRPr="0040698F">
        <w:rPr>
          <w:szCs w:val="28"/>
        </w:rPr>
        <w:t>Наименование вид</w:t>
      </w:r>
      <w:r w:rsidR="00704AA5" w:rsidRPr="0040698F">
        <w:rPr>
          <w:szCs w:val="28"/>
        </w:rPr>
        <w:t>а</w:t>
      </w:r>
      <w:r w:rsidR="00ED44D0" w:rsidRPr="0040698F">
        <w:rPr>
          <w:szCs w:val="28"/>
        </w:rPr>
        <w:t xml:space="preserve"> расходов изложить в следующей редакции:</w:t>
      </w:r>
    </w:p>
    <w:p w:rsidR="00ED44D0" w:rsidRPr="0040698F" w:rsidRDefault="00ED44D0" w:rsidP="00ED44D0">
      <w:pPr>
        <w:spacing w:before="60"/>
        <w:ind w:firstLine="709"/>
        <w:jc w:val="both"/>
        <w:rPr>
          <w:szCs w:val="28"/>
        </w:rPr>
      </w:pPr>
      <w:r w:rsidRPr="0040698F">
        <w:rPr>
          <w:szCs w:val="28"/>
        </w:rPr>
        <w:t>"831 Исполнение судебных актов Российской Федерации и мировых соглашений по возмещению причиненного вреда";</w:t>
      </w:r>
    </w:p>
    <w:p w:rsidR="00704AA5" w:rsidRPr="0040698F" w:rsidRDefault="004255FF" w:rsidP="005B7A72">
      <w:pPr>
        <w:spacing w:before="60"/>
        <w:ind w:firstLine="709"/>
        <w:jc w:val="both"/>
        <w:rPr>
          <w:szCs w:val="28"/>
        </w:rPr>
      </w:pPr>
      <w:r w:rsidRPr="0040698F">
        <w:rPr>
          <w:szCs w:val="28"/>
        </w:rPr>
        <w:t>1.3.2.3</w:t>
      </w:r>
      <w:r w:rsidR="00097FB6">
        <w:rPr>
          <w:szCs w:val="28"/>
        </w:rPr>
        <w:t>7</w:t>
      </w:r>
      <w:r w:rsidR="00704AA5" w:rsidRPr="0040698F">
        <w:rPr>
          <w:szCs w:val="28"/>
        </w:rPr>
        <w:t>.2. В абзаце девятом слов</w:t>
      </w:r>
      <w:r w:rsidR="00C00D3D">
        <w:rPr>
          <w:szCs w:val="28"/>
        </w:rPr>
        <w:t>о</w:t>
      </w:r>
      <w:r w:rsidR="00704AA5" w:rsidRPr="0040698F">
        <w:rPr>
          <w:szCs w:val="28"/>
        </w:rPr>
        <w:t xml:space="preserve"> "классификации"</w:t>
      </w:r>
      <w:r w:rsidR="00C00D3D">
        <w:rPr>
          <w:szCs w:val="28"/>
        </w:rPr>
        <w:t>исключить</w:t>
      </w:r>
      <w:r w:rsidR="00704AA5" w:rsidRPr="0040698F">
        <w:rPr>
          <w:szCs w:val="28"/>
        </w:rPr>
        <w:t>;</w:t>
      </w:r>
    </w:p>
    <w:p w:rsidR="00704AA5" w:rsidRPr="0040698F" w:rsidRDefault="004255FF" w:rsidP="005B7A72">
      <w:pPr>
        <w:spacing w:before="60"/>
        <w:ind w:firstLine="709"/>
        <w:jc w:val="both"/>
      </w:pPr>
      <w:r w:rsidRPr="0040698F">
        <w:rPr>
          <w:szCs w:val="28"/>
        </w:rPr>
        <w:t>1.3.2.3</w:t>
      </w:r>
      <w:r w:rsidR="00097FB6">
        <w:rPr>
          <w:szCs w:val="28"/>
        </w:rPr>
        <w:t>8</w:t>
      </w:r>
      <w:r w:rsidR="005B7A72" w:rsidRPr="0040698F">
        <w:rPr>
          <w:szCs w:val="28"/>
        </w:rPr>
        <w:t>.</w:t>
      </w:r>
      <w:r w:rsidR="005B7A72" w:rsidRPr="0040698F">
        <w:t xml:space="preserve"> </w:t>
      </w:r>
      <w:r w:rsidR="00704AA5" w:rsidRPr="0040698F">
        <w:t xml:space="preserve">В виде расходов </w:t>
      </w:r>
      <w:r w:rsidR="004C3C14" w:rsidRPr="0040698F">
        <w:rPr>
          <w:szCs w:val="28"/>
        </w:rPr>
        <w:t>832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w:t>
      </w:r>
      <w:r w:rsidR="00D915AC" w:rsidRPr="0040698F">
        <w:rPr>
          <w:szCs w:val="28"/>
        </w:rPr>
        <w:t>:</w:t>
      </w:r>
    </w:p>
    <w:p w:rsidR="005B7A72" w:rsidRPr="0040698F" w:rsidRDefault="00704AA5" w:rsidP="005B7A72">
      <w:pPr>
        <w:spacing w:before="60"/>
        <w:ind w:firstLine="709"/>
        <w:jc w:val="both"/>
        <w:rPr>
          <w:szCs w:val="28"/>
        </w:rPr>
      </w:pPr>
      <w:r w:rsidRPr="0040698F">
        <w:t>1.3</w:t>
      </w:r>
      <w:r w:rsidR="004255FF" w:rsidRPr="0040698F">
        <w:t>.2.3</w:t>
      </w:r>
      <w:r w:rsidR="00097FB6">
        <w:t>8</w:t>
      </w:r>
      <w:r w:rsidRPr="0040698F">
        <w:t xml:space="preserve">.1. </w:t>
      </w:r>
      <w:r w:rsidR="005B7A72" w:rsidRPr="0040698F">
        <w:rPr>
          <w:szCs w:val="28"/>
        </w:rPr>
        <w:t>Наименование вида расходов изложить в следующей редакции:</w:t>
      </w:r>
    </w:p>
    <w:p w:rsidR="005B7A72" w:rsidRPr="0040698F" w:rsidRDefault="005B7A72" w:rsidP="005B7A72">
      <w:pPr>
        <w:spacing w:before="60"/>
        <w:ind w:firstLine="709"/>
        <w:jc w:val="both"/>
        <w:rPr>
          <w:szCs w:val="28"/>
        </w:rPr>
      </w:pPr>
      <w:r w:rsidRPr="0040698F">
        <w:rPr>
          <w:szCs w:val="28"/>
        </w:rPr>
        <w:t>"832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p w:rsidR="00704AA5" w:rsidRPr="0040698F" w:rsidRDefault="004255FF" w:rsidP="005B7A72">
      <w:pPr>
        <w:spacing w:before="60"/>
        <w:ind w:firstLine="709"/>
        <w:jc w:val="both"/>
        <w:rPr>
          <w:szCs w:val="28"/>
        </w:rPr>
      </w:pPr>
      <w:r w:rsidRPr="0040698F">
        <w:rPr>
          <w:szCs w:val="28"/>
        </w:rPr>
        <w:t>1.3.2.3</w:t>
      </w:r>
      <w:r w:rsidR="00097FB6">
        <w:rPr>
          <w:szCs w:val="28"/>
        </w:rPr>
        <w:t>8</w:t>
      </w:r>
      <w:r w:rsidR="00704AA5" w:rsidRPr="0040698F">
        <w:rPr>
          <w:szCs w:val="28"/>
        </w:rPr>
        <w:t>.2. В абзаце одиннадцатом</w:t>
      </w:r>
      <w:r w:rsidR="00704AA5" w:rsidRPr="0040698F">
        <w:t xml:space="preserve"> </w:t>
      </w:r>
      <w:r w:rsidR="00704AA5" w:rsidRPr="0040698F">
        <w:rPr>
          <w:szCs w:val="28"/>
        </w:rPr>
        <w:t>слов</w:t>
      </w:r>
      <w:r w:rsidR="00C00D3D">
        <w:rPr>
          <w:szCs w:val="28"/>
        </w:rPr>
        <w:t>о</w:t>
      </w:r>
      <w:r w:rsidR="00704AA5" w:rsidRPr="0040698F">
        <w:rPr>
          <w:szCs w:val="28"/>
        </w:rPr>
        <w:t xml:space="preserve"> "классификации" </w:t>
      </w:r>
      <w:r w:rsidR="00C00D3D">
        <w:rPr>
          <w:szCs w:val="28"/>
        </w:rPr>
        <w:t>исключить</w:t>
      </w:r>
      <w:r w:rsidR="00704AA5" w:rsidRPr="0040698F">
        <w:rPr>
          <w:szCs w:val="28"/>
        </w:rPr>
        <w:t>;</w:t>
      </w:r>
    </w:p>
    <w:p w:rsidR="006E4C65" w:rsidRPr="0040698F" w:rsidRDefault="00CA73D6" w:rsidP="00ED44D0">
      <w:pPr>
        <w:spacing w:before="60"/>
        <w:ind w:firstLine="709"/>
        <w:jc w:val="both"/>
        <w:rPr>
          <w:szCs w:val="28"/>
        </w:rPr>
      </w:pPr>
      <w:r w:rsidRPr="0040698F">
        <w:rPr>
          <w:szCs w:val="28"/>
        </w:rPr>
        <w:t>1.3.2.3</w:t>
      </w:r>
      <w:r w:rsidR="00097FB6">
        <w:rPr>
          <w:szCs w:val="28"/>
        </w:rPr>
        <w:t>9</w:t>
      </w:r>
      <w:r w:rsidR="00ED44D0" w:rsidRPr="0040698F">
        <w:rPr>
          <w:szCs w:val="28"/>
        </w:rPr>
        <w:t>.</w:t>
      </w:r>
      <w:r w:rsidR="00F11A02" w:rsidRPr="0040698F">
        <w:rPr>
          <w:szCs w:val="28"/>
        </w:rPr>
        <w:t xml:space="preserve"> </w:t>
      </w:r>
      <w:r w:rsidR="006E4C65" w:rsidRPr="0040698F">
        <w:rPr>
          <w:szCs w:val="28"/>
        </w:rPr>
        <w:t>В тексте вида расходов 852  "Уплата прочих налогов, сборов":</w:t>
      </w:r>
    </w:p>
    <w:p w:rsidR="006E4C65" w:rsidRPr="0040698F" w:rsidRDefault="006E4C65" w:rsidP="00ED44D0">
      <w:pPr>
        <w:spacing w:before="60"/>
        <w:ind w:firstLine="709"/>
        <w:jc w:val="both"/>
        <w:rPr>
          <w:szCs w:val="28"/>
        </w:rPr>
      </w:pPr>
      <w:r w:rsidRPr="0040698F">
        <w:rPr>
          <w:szCs w:val="28"/>
        </w:rPr>
        <w:t>1.3.2.3</w:t>
      </w:r>
      <w:r w:rsidR="00097FB6">
        <w:rPr>
          <w:szCs w:val="28"/>
        </w:rPr>
        <w:t>9</w:t>
      </w:r>
      <w:r w:rsidRPr="0040698F">
        <w:rPr>
          <w:szCs w:val="28"/>
        </w:rPr>
        <w:t>.1. Абзац третий исключить;</w:t>
      </w:r>
    </w:p>
    <w:p w:rsidR="006E4C65" w:rsidRPr="0040698F" w:rsidRDefault="006E4C65" w:rsidP="00ED44D0">
      <w:pPr>
        <w:spacing w:before="60"/>
        <w:ind w:firstLine="709"/>
        <w:jc w:val="both"/>
        <w:rPr>
          <w:szCs w:val="28"/>
        </w:rPr>
      </w:pPr>
      <w:r w:rsidRPr="0040698F">
        <w:rPr>
          <w:szCs w:val="28"/>
        </w:rPr>
        <w:t>1.3.2.3</w:t>
      </w:r>
      <w:r w:rsidR="00097FB6">
        <w:rPr>
          <w:szCs w:val="28"/>
        </w:rPr>
        <w:t>9</w:t>
      </w:r>
      <w:r w:rsidRPr="0040698F">
        <w:rPr>
          <w:szCs w:val="28"/>
        </w:rPr>
        <w:t xml:space="preserve">.2. В абзаце четвертом слова "(в том числе, консульских)" </w:t>
      </w:r>
      <w:r w:rsidR="00164CA1" w:rsidRPr="0040698F">
        <w:rPr>
          <w:szCs w:val="28"/>
        </w:rPr>
        <w:t>исключить;</w:t>
      </w:r>
    </w:p>
    <w:p w:rsidR="00ED44D0" w:rsidRPr="0040698F" w:rsidRDefault="006E4C65" w:rsidP="00ED44D0">
      <w:pPr>
        <w:spacing w:before="60"/>
        <w:ind w:firstLine="709"/>
        <w:jc w:val="both"/>
        <w:rPr>
          <w:szCs w:val="28"/>
        </w:rPr>
      </w:pPr>
      <w:r w:rsidRPr="0040698F">
        <w:rPr>
          <w:szCs w:val="28"/>
        </w:rPr>
        <w:t>1.3.2.</w:t>
      </w:r>
      <w:r w:rsidR="00097FB6">
        <w:rPr>
          <w:szCs w:val="28"/>
        </w:rPr>
        <w:t>40</w:t>
      </w:r>
      <w:r w:rsidRPr="0040698F">
        <w:rPr>
          <w:szCs w:val="28"/>
        </w:rPr>
        <w:t xml:space="preserve">. </w:t>
      </w:r>
      <w:r w:rsidR="00F11A02" w:rsidRPr="0040698F">
        <w:rPr>
          <w:szCs w:val="28"/>
        </w:rPr>
        <w:t xml:space="preserve">Текст </w:t>
      </w:r>
      <w:r w:rsidR="00347ED6" w:rsidRPr="0040698F">
        <w:rPr>
          <w:szCs w:val="28"/>
        </w:rPr>
        <w:t>вида</w:t>
      </w:r>
      <w:r w:rsidR="00F11A02" w:rsidRPr="0040698F">
        <w:rPr>
          <w:szCs w:val="28"/>
        </w:rPr>
        <w:t xml:space="preserve"> расходов 853 "Уплата иных платежей" изложить в следующей редакции:</w:t>
      </w:r>
    </w:p>
    <w:p w:rsidR="00F11A02" w:rsidRPr="0040698F" w:rsidRDefault="00F11A02" w:rsidP="00F11A02">
      <w:pPr>
        <w:pStyle w:val="ConsPlusNormal"/>
        <w:ind w:firstLine="540"/>
        <w:jc w:val="both"/>
        <w:rPr>
          <w:rFonts w:ascii="Times New Roman" w:hAnsi="Times New Roman" w:cs="Times New Roman"/>
          <w:sz w:val="28"/>
          <w:szCs w:val="28"/>
        </w:rPr>
      </w:pPr>
      <w:r w:rsidRPr="0040698F">
        <w:rPr>
          <w:rFonts w:ascii="Times New Roman" w:hAnsi="Times New Roman" w:cs="Times New Roman"/>
          <w:sz w:val="28"/>
          <w:szCs w:val="28"/>
        </w:rP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F11A02" w:rsidRPr="0040698F" w:rsidRDefault="00F11A02" w:rsidP="00F11A02">
      <w:pPr>
        <w:widowControl w:val="0"/>
        <w:autoSpaceDE w:val="0"/>
        <w:autoSpaceDN w:val="0"/>
        <w:ind w:firstLine="709"/>
        <w:jc w:val="both"/>
        <w:rPr>
          <w:szCs w:val="28"/>
        </w:rPr>
      </w:pPr>
      <w:r w:rsidRPr="0040698F">
        <w:rPr>
          <w:szCs w:val="28"/>
        </w:rPr>
        <w:t>штрафов (в том числе административных), пеней (в том числе за несвоевременную уплату налогов и сборов);</w:t>
      </w:r>
    </w:p>
    <w:p w:rsidR="00F11A02" w:rsidRPr="0040698F" w:rsidRDefault="00F11A02" w:rsidP="00F11A02">
      <w:pPr>
        <w:widowControl w:val="0"/>
        <w:autoSpaceDE w:val="0"/>
        <w:autoSpaceDN w:val="0"/>
        <w:ind w:firstLine="540"/>
        <w:jc w:val="both"/>
        <w:rPr>
          <w:szCs w:val="28"/>
        </w:rPr>
      </w:pPr>
      <w:r w:rsidRPr="0040698F">
        <w:rPr>
          <w:szCs w:val="28"/>
        </w:rPr>
        <w:tab/>
        <w:t>административных платежей и сборов, включая: исполнительский сбор (статья 112 Федерального закона от 2 октября 2007 года № 229-ФЗ "Об исполнительном производстве"), судебные штрафы (статья 119 Арбитражного процессуального кодекса Российской Федерации),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F11A02" w:rsidRPr="0040698F" w:rsidRDefault="00F11A02" w:rsidP="00F11A02">
      <w:pPr>
        <w:widowControl w:val="0"/>
        <w:autoSpaceDE w:val="0"/>
        <w:autoSpaceDN w:val="0"/>
        <w:ind w:firstLine="709"/>
        <w:jc w:val="both"/>
        <w:rPr>
          <w:szCs w:val="28"/>
        </w:rPr>
      </w:pPr>
      <w:r w:rsidRPr="0040698F">
        <w:rPr>
          <w:szCs w:val="28"/>
        </w:rPr>
        <w:t xml:space="preserve">денежной компенсации, предусмотренной </w:t>
      </w:r>
      <w:hyperlink r:id="rId8" w:history="1">
        <w:r w:rsidRPr="0040698F">
          <w:rPr>
            <w:szCs w:val="28"/>
          </w:rPr>
          <w:t>статьей 236</w:t>
        </w:r>
      </w:hyperlink>
      <w:r w:rsidRPr="0040698F">
        <w:rPr>
          <w:szCs w:val="28"/>
        </w:rPr>
        <w:t xml:space="preserve"> Трудового кодекса Российской Федерации, выплачиваемой учреждениями-работодателями, в том числе на основании судебных решений;</w:t>
      </w:r>
    </w:p>
    <w:p w:rsidR="00F11A02" w:rsidRPr="0040698F" w:rsidRDefault="00F11A02" w:rsidP="00F11A02">
      <w:pPr>
        <w:widowControl w:val="0"/>
        <w:autoSpaceDE w:val="0"/>
        <w:autoSpaceDN w:val="0"/>
        <w:ind w:firstLine="709"/>
        <w:jc w:val="both"/>
        <w:rPr>
          <w:szCs w:val="28"/>
        </w:rPr>
      </w:pPr>
      <w:r w:rsidRPr="0040698F">
        <w:rPr>
          <w:szCs w:val="28"/>
        </w:rPr>
        <w:t>платы за негативное воздействие на окружающую среду;</w:t>
      </w:r>
    </w:p>
    <w:p w:rsidR="00F11A02" w:rsidRPr="0040698F" w:rsidRDefault="00F11A02" w:rsidP="00F11A02">
      <w:pPr>
        <w:widowControl w:val="0"/>
        <w:autoSpaceDE w:val="0"/>
        <w:autoSpaceDN w:val="0"/>
        <w:ind w:firstLine="709"/>
        <w:jc w:val="both"/>
        <w:rPr>
          <w:szCs w:val="28"/>
        </w:rPr>
      </w:pPr>
      <w:r w:rsidRPr="0040698F">
        <w:rPr>
          <w:szCs w:val="28"/>
        </w:rPr>
        <w:t>платежей:</w:t>
      </w:r>
    </w:p>
    <w:p w:rsidR="00F11A02" w:rsidRPr="0040698F" w:rsidRDefault="00F11A02" w:rsidP="00F11A02">
      <w:pPr>
        <w:widowControl w:val="0"/>
        <w:autoSpaceDE w:val="0"/>
        <w:autoSpaceDN w:val="0"/>
        <w:ind w:firstLine="540"/>
        <w:jc w:val="both"/>
        <w:rPr>
          <w:szCs w:val="28"/>
        </w:rPr>
      </w:pPr>
      <w:r w:rsidRPr="0040698F">
        <w:rPr>
          <w:szCs w:val="28"/>
        </w:rPr>
        <w:t>- в форме паевых, членских и иных взносов (за исключением взносов в международные организации);</w:t>
      </w:r>
    </w:p>
    <w:p w:rsidR="00F11A02" w:rsidRPr="0040698F" w:rsidRDefault="00F11A02" w:rsidP="00F11A02">
      <w:pPr>
        <w:widowControl w:val="0"/>
        <w:autoSpaceDE w:val="0"/>
        <w:autoSpaceDN w:val="0"/>
        <w:ind w:firstLine="540"/>
        <w:jc w:val="both"/>
        <w:rPr>
          <w:szCs w:val="28"/>
        </w:rPr>
      </w:pPr>
      <w:r w:rsidRPr="0040698F">
        <w:rPr>
          <w:szCs w:val="28"/>
        </w:rP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F11A02" w:rsidRPr="0040698F" w:rsidRDefault="00F11A02" w:rsidP="00F11A02">
      <w:pPr>
        <w:widowControl w:val="0"/>
        <w:autoSpaceDE w:val="0"/>
        <w:autoSpaceDN w:val="0"/>
        <w:ind w:firstLine="540"/>
        <w:jc w:val="both"/>
        <w:rPr>
          <w:szCs w:val="28"/>
        </w:rPr>
      </w:pPr>
      <w:r w:rsidRPr="0040698F">
        <w:rPr>
          <w:szCs w:val="28"/>
        </w:rPr>
        <w:t xml:space="preserve">-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w:t>
      </w:r>
      <w:hyperlink r:id="rId9" w:history="1">
        <w:r w:rsidRPr="0040698F">
          <w:rPr>
            <w:szCs w:val="28"/>
          </w:rPr>
          <w:t>законом</w:t>
        </w:r>
      </w:hyperlink>
      <w:r w:rsidRPr="0040698F">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11A02" w:rsidRDefault="00F11A02" w:rsidP="00F11A02">
      <w:pPr>
        <w:widowControl w:val="0"/>
        <w:autoSpaceDE w:val="0"/>
        <w:autoSpaceDN w:val="0"/>
        <w:ind w:firstLine="540"/>
        <w:jc w:val="both"/>
        <w:rPr>
          <w:szCs w:val="28"/>
        </w:rPr>
      </w:pPr>
      <w:r w:rsidRPr="0040698F">
        <w:rPr>
          <w:szCs w:val="28"/>
        </w:rPr>
        <w:t>- в целях возмещения ущерба гражданам и юридическим лицам, понесенного ими в результате отчуждения принадлежащего им имущества;</w:t>
      </w:r>
    </w:p>
    <w:p w:rsidR="00C00D3D" w:rsidRPr="0040698F" w:rsidRDefault="00C00D3D" w:rsidP="00F11A02">
      <w:pPr>
        <w:widowControl w:val="0"/>
        <w:autoSpaceDE w:val="0"/>
        <w:autoSpaceDN w:val="0"/>
        <w:ind w:firstLine="540"/>
        <w:jc w:val="both"/>
        <w:rPr>
          <w:szCs w:val="28"/>
        </w:rPr>
      </w:pPr>
    </w:p>
    <w:p w:rsidR="00F11A02" w:rsidRPr="0040698F" w:rsidRDefault="00F11A02" w:rsidP="00F11A02">
      <w:pPr>
        <w:widowControl w:val="0"/>
        <w:autoSpaceDE w:val="0"/>
        <w:autoSpaceDN w:val="0"/>
        <w:ind w:firstLine="540"/>
        <w:jc w:val="both"/>
        <w:rPr>
          <w:szCs w:val="28"/>
        </w:rPr>
      </w:pPr>
      <w:r w:rsidRPr="0040698F">
        <w:rPr>
          <w:szCs w:val="28"/>
        </w:rPr>
        <w:t>- связанных с обслуживанием государственными (муниципальными) бюджетными, автономными учреждениями их долговых обязательств;</w:t>
      </w:r>
    </w:p>
    <w:p w:rsidR="00F11A02" w:rsidRPr="0040698F" w:rsidRDefault="00F11A02" w:rsidP="00F11A02">
      <w:pPr>
        <w:widowControl w:val="0"/>
        <w:autoSpaceDE w:val="0"/>
        <w:autoSpaceDN w:val="0"/>
        <w:ind w:firstLine="709"/>
        <w:jc w:val="both"/>
        <w:rPr>
          <w:szCs w:val="28"/>
        </w:rPr>
      </w:pPr>
      <w:r w:rsidRPr="0040698F">
        <w:rPr>
          <w:szCs w:val="28"/>
        </w:rPr>
        <w:t>другие аналогичные расходы.".</w:t>
      </w:r>
    </w:p>
    <w:p w:rsidR="009B3B8B" w:rsidRPr="0040698F" w:rsidRDefault="00670034" w:rsidP="009B3B8B">
      <w:pPr>
        <w:spacing w:before="60"/>
        <w:ind w:firstLine="709"/>
        <w:jc w:val="both"/>
        <w:rPr>
          <w:szCs w:val="28"/>
        </w:rPr>
      </w:pPr>
      <w:r w:rsidRPr="0040698F">
        <w:rPr>
          <w:szCs w:val="28"/>
        </w:rPr>
        <w:t>2. Приложение 1</w:t>
      </w:r>
      <w:r w:rsidRPr="0040698F">
        <w:rPr>
          <w:szCs w:val="28"/>
          <w:vertAlign w:val="superscript"/>
        </w:rPr>
        <w:t>1</w:t>
      </w:r>
      <w:r w:rsidRPr="0040698F">
        <w:rPr>
          <w:szCs w:val="28"/>
        </w:rPr>
        <w:t xml:space="preserve"> к Указаниям "Перечень кодов видов доходов бюджетов и соответствующих им кодов аналитической группы подвидов доходов бюджетов" изложить согласно приложению 1 к настоящим изменениям.</w:t>
      </w:r>
    </w:p>
    <w:p w:rsidR="00F11A02" w:rsidRPr="0040698F" w:rsidRDefault="00F11A02" w:rsidP="00834D16">
      <w:pPr>
        <w:spacing w:before="60"/>
        <w:ind w:firstLine="709"/>
        <w:jc w:val="both"/>
        <w:rPr>
          <w:rFonts w:eastAsiaTheme="minorHAnsi"/>
          <w:szCs w:val="28"/>
          <w:lang w:eastAsia="en-US"/>
        </w:rPr>
      </w:pPr>
      <w:r w:rsidRPr="0040698F">
        <w:rPr>
          <w:rFonts w:eastAsiaTheme="minorHAnsi"/>
          <w:szCs w:val="28"/>
          <w:lang w:eastAsia="en-US"/>
        </w:rPr>
        <w:t>3</w:t>
      </w:r>
      <w:r w:rsidR="000E010C" w:rsidRPr="0040698F">
        <w:rPr>
          <w:rFonts w:eastAsiaTheme="minorHAnsi"/>
          <w:szCs w:val="28"/>
          <w:lang w:eastAsia="en-US"/>
        </w:rPr>
        <w:t xml:space="preserve">. </w:t>
      </w:r>
      <w:r w:rsidR="00155E7C" w:rsidRPr="0040698F">
        <w:rPr>
          <w:rFonts w:eastAsiaTheme="minorHAnsi"/>
          <w:szCs w:val="28"/>
          <w:lang w:eastAsia="en-US"/>
        </w:rPr>
        <w:t>В приложении 2 к Указаниям</w:t>
      </w:r>
      <w:r w:rsidR="00155E7C" w:rsidRPr="0040698F">
        <w:t xml:space="preserve"> </w:t>
      </w:r>
      <w:r w:rsidR="00155E7C" w:rsidRPr="0040698F">
        <w:rPr>
          <w:rFonts w:eastAsiaTheme="minorHAnsi"/>
          <w:szCs w:val="28"/>
          <w:lang w:eastAsia="en-US"/>
        </w:rPr>
        <w:t>"Перечень разделов и подразделов классификации расходов бюджетов"</w:t>
      </w:r>
      <w:r w:rsidRPr="0040698F">
        <w:rPr>
          <w:rFonts w:eastAsiaTheme="minorHAnsi"/>
          <w:szCs w:val="28"/>
          <w:lang w:eastAsia="en-US"/>
        </w:rPr>
        <w:t>:</w:t>
      </w:r>
    </w:p>
    <w:p w:rsidR="00155E7C" w:rsidRPr="0040698F" w:rsidRDefault="00F11A02" w:rsidP="00834D16">
      <w:pPr>
        <w:spacing w:before="60"/>
        <w:ind w:firstLine="709"/>
        <w:jc w:val="both"/>
        <w:rPr>
          <w:rFonts w:eastAsiaTheme="minorHAnsi"/>
          <w:szCs w:val="28"/>
          <w:lang w:eastAsia="en-US"/>
        </w:rPr>
      </w:pPr>
      <w:r w:rsidRPr="0040698F">
        <w:rPr>
          <w:rFonts w:eastAsiaTheme="minorHAnsi"/>
          <w:szCs w:val="28"/>
          <w:lang w:eastAsia="en-US"/>
        </w:rPr>
        <w:t xml:space="preserve">3.1. </w:t>
      </w:r>
      <w:r w:rsidR="00347ED6" w:rsidRPr="0040698F">
        <w:rPr>
          <w:rFonts w:eastAsiaTheme="minorHAnsi"/>
          <w:szCs w:val="28"/>
          <w:lang w:eastAsia="en-US"/>
        </w:rPr>
        <w:t>Н</w:t>
      </w:r>
      <w:r w:rsidR="000A218F" w:rsidRPr="0040698F">
        <w:rPr>
          <w:rFonts w:eastAsiaTheme="minorHAnsi"/>
          <w:szCs w:val="28"/>
          <w:lang w:eastAsia="en-US"/>
        </w:rPr>
        <w:t>аименование подраздела "0303 Внутренние войска" изложить в следующей редакции:</w:t>
      </w:r>
    </w:p>
    <w:p w:rsidR="00914140" w:rsidRPr="0040698F" w:rsidRDefault="000A218F" w:rsidP="00834D16">
      <w:pPr>
        <w:spacing w:before="60"/>
        <w:ind w:firstLine="709"/>
        <w:jc w:val="both"/>
        <w:rPr>
          <w:rFonts w:eastAsiaTheme="minorHAnsi"/>
          <w:szCs w:val="28"/>
          <w:lang w:eastAsia="en-US"/>
        </w:rPr>
      </w:pPr>
      <w:r w:rsidRPr="0040698F">
        <w:rPr>
          <w:rFonts w:eastAsiaTheme="minorHAnsi"/>
          <w:szCs w:val="28"/>
          <w:lang w:eastAsia="en-US"/>
        </w:rPr>
        <w:t>"0303 "Войска национальной гвардии Российской Федерации"</w:t>
      </w:r>
      <w:r w:rsidR="00914140" w:rsidRPr="0040698F">
        <w:rPr>
          <w:rFonts w:eastAsiaTheme="minorHAnsi"/>
          <w:szCs w:val="28"/>
          <w:lang w:eastAsia="en-US"/>
        </w:rPr>
        <w:t>;</w:t>
      </w:r>
    </w:p>
    <w:p w:rsidR="000A218F" w:rsidRPr="0040698F" w:rsidRDefault="00914140" w:rsidP="00834D16">
      <w:pPr>
        <w:spacing w:before="60"/>
        <w:ind w:firstLine="709"/>
        <w:jc w:val="both"/>
        <w:rPr>
          <w:rFonts w:eastAsiaTheme="minorHAnsi"/>
          <w:szCs w:val="28"/>
          <w:lang w:eastAsia="en-US"/>
        </w:rPr>
      </w:pPr>
      <w:r w:rsidRPr="0040698F">
        <w:rPr>
          <w:rFonts w:eastAsiaTheme="minorHAnsi"/>
          <w:szCs w:val="28"/>
          <w:lang w:eastAsia="en-US"/>
        </w:rPr>
        <w:t>3.2. Подраздел "0308 Органы по контролю за оборотом наркотических средств и психотропных веществ</w:t>
      </w:r>
      <w:r w:rsidR="00002F98" w:rsidRPr="0040698F">
        <w:rPr>
          <w:rFonts w:eastAsiaTheme="minorHAnsi"/>
          <w:szCs w:val="28"/>
          <w:lang w:eastAsia="en-US"/>
        </w:rPr>
        <w:t>" исключить.</w:t>
      </w:r>
    </w:p>
    <w:p w:rsidR="007930BE" w:rsidRPr="0040698F" w:rsidRDefault="00347ED6" w:rsidP="00790AA1">
      <w:pPr>
        <w:spacing w:before="60"/>
        <w:ind w:firstLine="709"/>
        <w:jc w:val="both"/>
        <w:rPr>
          <w:rFonts w:eastAsiaTheme="minorHAnsi"/>
          <w:szCs w:val="28"/>
          <w:lang w:eastAsia="en-US"/>
        </w:rPr>
      </w:pPr>
      <w:r w:rsidRPr="0040698F">
        <w:rPr>
          <w:rFonts w:eastAsiaTheme="minorHAnsi"/>
          <w:szCs w:val="28"/>
          <w:lang w:eastAsia="en-US"/>
        </w:rPr>
        <w:t>4. В приложении 3 к Указаниям</w:t>
      </w:r>
      <w:r w:rsidR="007930BE" w:rsidRPr="0040698F">
        <w:rPr>
          <w:rFonts w:eastAsiaTheme="minorHAnsi"/>
          <w:szCs w:val="28"/>
          <w:lang w:eastAsia="en-US"/>
        </w:rPr>
        <w:t xml:space="preserve"> "Перечень видов (групп, подгрупп, элементов) расходов классификации расходов бюджетов:</w:t>
      </w:r>
    </w:p>
    <w:p w:rsidR="007930BE" w:rsidRPr="0040698F" w:rsidRDefault="007930BE" w:rsidP="00790AA1">
      <w:pPr>
        <w:spacing w:before="60"/>
        <w:ind w:firstLine="709"/>
        <w:jc w:val="both"/>
        <w:rPr>
          <w:rFonts w:eastAsiaTheme="minorHAnsi"/>
          <w:szCs w:val="28"/>
          <w:lang w:eastAsia="en-US"/>
        </w:rPr>
      </w:pPr>
      <w:r w:rsidRPr="0040698F">
        <w:rPr>
          <w:rFonts w:eastAsiaTheme="minorHAnsi"/>
          <w:szCs w:val="28"/>
          <w:lang w:eastAsia="en-US"/>
        </w:rPr>
        <w:t xml:space="preserve">4.1. Дополнить </w:t>
      </w:r>
      <w:r w:rsidR="0024588D" w:rsidRPr="0040698F">
        <w:rPr>
          <w:rFonts w:eastAsiaTheme="minorHAnsi"/>
          <w:szCs w:val="28"/>
          <w:lang w:eastAsia="en-US"/>
        </w:rPr>
        <w:t xml:space="preserve">новыми </w:t>
      </w:r>
      <w:r w:rsidRPr="0040698F">
        <w:rPr>
          <w:rFonts w:eastAsiaTheme="minorHAnsi"/>
          <w:szCs w:val="28"/>
          <w:lang w:eastAsia="en-US"/>
        </w:rPr>
        <w:t>видами расходов:</w:t>
      </w:r>
    </w:p>
    <w:p w:rsidR="007930BE" w:rsidRPr="0040698F" w:rsidRDefault="007930BE" w:rsidP="00790AA1">
      <w:pPr>
        <w:spacing w:before="60"/>
        <w:ind w:firstLine="567"/>
        <w:jc w:val="both"/>
        <w:rPr>
          <w:rFonts w:eastAsiaTheme="minorHAnsi"/>
          <w:szCs w:val="28"/>
          <w:lang w:eastAsia="en-US"/>
        </w:rPr>
      </w:pPr>
      <w:r w:rsidRPr="0040698F">
        <w:rPr>
          <w:rFonts w:eastAsiaTheme="minorHAnsi"/>
          <w:szCs w:val="28"/>
          <w:lang w:eastAsia="en-US"/>
        </w:rPr>
        <w:t>"324 Страховые взносы на обязательное медицинское страхование неработающего населения";</w:t>
      </w:r>
    </w:p>
    <w:p w:rsidR="007930BE" w:rsidRPr="0040698F" w:rsidRDefault="007930BE" w:rsidP="00790AA1">
      <w:pPr>
        <w:spacing w:before="60"/>
        <w:ind w:firstLine="567"/>
        <w:jc w:val="both"/>
        <w:rPr>
          <w:rFonts w:eastAsiaTheme="minorHAnsi"/>
          <w:szCs w:val="28"/>
          <w:lang w:eastAsia="en-US"/>
        </w:rPr>
      </w:pPr>
      <w:r w:rsidRPr="0040698F">
        <w:rPr>
          <w:rFonts w:eastAsiaTheme="minorHAnsi"/>
          <w:szCs w:val="28"/>
          <w:lang w:eastAsia="en-US"/>
        </w:rPr>
        <w:t>"406 Приобретение объектов недвижимого имущества государственными (муниципальными) учреждениями</w:t>
      </w:r>
    </w:p>
    <w:p w:rsidR="007930BE" w:rsidRPr="0040698F" w:rsidRDefault="007930BE" w:rsidP="00527AD0">
      <w:pPr>
        <w:spacing w:before="60"/>
        <w:ind w:firstLine="709"/>
        <w:jc w:val="both"/>
        <w:rPr>
          <w:rFonts w:eastAsiaTheme="minorHAnsi"/>
          <w:szCs w:val="28"/>
          <w:lang w:eastAsia="en-US"/>
        </w:rPr>
      </w:pPr>
      <w:r w:rsidRPr="0040698F">
        <w:rPr>
          <w:rFonts w:eastAsiaTheme="minorHAnsi"/>
          <w:szCs w:val="28"/>
          <w:lang w:eastAsia="en-US"/>
        </w:rPr>
        <w:t>407 Строительство (реконструкция) объектов недвижимого имущества государственными (муниципальными) учреждениями";</w:t>
      </w:r>
    </w:p>
    <w:p w:rsidR="007930BE" w:rsidRPr="0040698F" w:rsidRDefault="007930BE" w:rsidP="007930BE">
      <w:pPr>
        <w:spacing w:before="60"/>
        <w:ind w:firstLine="567"/>
        <w:jc w:val="both"/>
        <w:rPr>
          <w:rFonts w:eastAsiaTheme="minorHAnsi"/>
          <w:szCs w:val="28"/>
          <w:lang w:eastAsia="en-US"/>
        </w:rPr>
      </w:pPr>
      <w:r w:rsidRPr="0040698F">
        <w:rPr>
          <w:rFonts w:eastAsiaTheme="minorHAnsi"/>
          <w:szCs w:val="28"/>
          <w:lang w:eastAsia="en-US"/>
        </w:rPr>
        <w:t>"523 Консолидированные субсидии";</w:t>
      </w:r>
    </w:p>
    <w:p w:rsidR="007930BE" w:rsidRPr="0040698F" w:rsidRDefault="007930BE" w:rsidP="007930BE">
      <w:pPr>
        <w:spacing w:before="60"/>
        <w:ind w:firstLine="567"/>
        <w:jc w:val="both"/>
        <w:rPr>
          <w:rFonts w:eastAsiaTheme="minorHAnsi"/>
          <w:szCs w:val="28"/>
          <w:lang w:eastAsia="en-US"/>
        </w:rPr>
      </w:pPr>
      <w:r w:rsidRPr="0040698F">
        <w:rPr>
          <w:rFonts w:eastAsiaTheme="minorHAnsi"/>
          <w:szCs w:val="28"/>
          <w:lang w:eastAsia="en-US"/>
        </w:rPr>
        <w:t xml:space="preserve">"631 Субсидии на возмещение недополученных доходов </w:t>
      </w:r>
      <w:r w:rsidR="00DE07DD" w:rsidRPr="0040698F">
        <w:rPr>
          <w:rFonts w:eastAsiaTheme="minorHAnsi"/>
          <w:szCs w:val="28"/>
          <w:lang w:eastAsia="en-US"/>
        </w:rPr>
        <w:t>и (</w:t>
      </w:r>
      <w:r w:rsidRPr="0040698F">
        <w:rPr>
          <w:rFonts w:eastAsiaTheme="minorHAnsi"/>
          <w:szCs w:val="28"/>
          <w:lang w:eastAsia="en-US"/>
        </w:rPr>
        <w:t>или</w:t>
      </w:r>
      <w:r w:rsidR="00DE07DD" w:rsidRPr="0040698F">
        <w:rPr>
          <w:rFonts w:eastAsiaTheme="minorHAnsi"/>
          <w:szCs w:val="28"/>
          <w:lang w:eastAsia="en-US"/>
        </w:rPr>
        <w:t>)</w:t>
      </w:r>
      <w:r w:rsidRPr="0040698F">
        <w:rPr>
          <w:rFonts w:eastAsiaTheme="minorHAnsi"/>
          <w:szCs w:val="28"/>
          <w:lang w:eastAsia="en-US"/>
        </w:rPr>
        <w:t xml:space="preserve"> возмещение фактически понесенных затрат в связи с производством (реализацией) товаров, выполнением работ, оказанием услуг</w:t>
      </w:r>
    </w:p>
    <w:p w:rsidR="007930BE" w:rsidRPr="0040698F" w:rsidRDefault="007930BE" w:rsidP="007930BE">
      <w:pPr>
        <w:spacing w:before="60"/>
        <w:ind w:firstLine="709"/>
        <w:jc w:val="both"/>
        <w:rPr>
          <w:rFonts w:eastAsiaTheme="minorHAnsi"/>
          <w:szCs w:val="28"/>
          <w:lang w:eastAsia="en-US"/>
        </w:rPr>
      </w:pPr>
      <w:r w:rsidRPr="0040698F">
        <w:rPr>
          <w:rFonts w:eastAsiaTheme="minorHAnsi"/>
          <w:szCs w:val="28"/>
          <w:lang w:eastAsia="en-US"/>
        </w:rPr>
        <w:t>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7930BE" w:rsidRPr="0040698F" w:rsidRDefault="007930BE" w:rsidP="007930BE">
      <w:pPr>
        <w:spacing w:before="60"/>
        <w:ind w:firstLine="709"/>
        <w:jc w:val="both"/>
        <w:rPr>
          <w:rFonts w:eastAsiaTheme="minorHAnsi"/>
          <w:szCs w:val="28"/>
          <w:lang w:eastAsia="en-US"/>
        </w:rPr>
      </w:pPr>
      <w:r w:rsidRPr="0040698F">
        <w:rPr>
          <w:rFonts w:eastAsiaTheme="minorHAnsi"/>
          <w:szCs w:val="28"/>
          <w:lang w:eastAsia="en-US"/>
        </w:rPr>
        <w:t>633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7930BE" w:rsidRPr="0040698F" w:rsidRDefault="007930BE" w:rsidP="007930BE">
      <w:pPr>
        <w:spacing w:before="60"/>
        <w:ind w:firstLine="709"/>
        <w:jc w:val="both"/>
        <w:rPr>
          <w:rFonts w:eastAsiaTheme="minorHAnsi"/>
          <w:szCs w:val="28"/>
          <w:lang w:eastAsia="en-US"/>
        </w:rPr>
      </w:pPr>
      <w:r w:rsidRPr="0040698F">
        <w:rPr>
          <w:rFonts w:eastAsiaTheme="minorHAnsi"/>
          <w:szCs w:val="28"/>
          <w:lang w:eastAsia="en-US"/>
        </w:rPr>
        <w:t>634 Иные субсидии некоммерческим организациям (за исключением государственных (муниципальных) учреждений)";</w:t>
      </w:r>
    </w:p>
    <w:p w:rsidR="00790AA1" w:rsidRPr="0040698F" w:rsidRDefault="00790AA1" w:rsidP="00153DD3">
      <w:pPr>
        <w:spacing w:before="60"/>
        <w:ind w:firstLine="567"/>
        <w:jc w:val="both"/>
        <w:rPr>
          <w:rFonts w:eastAsiaTheme="minorHAnsi"/>
          <w:szCs w:val="28"/>
          <w:lang w:eastAsia="en-US"/>
        </w:rPr>
      </w:pPr>
      <w:r w:rsidRPr="0040698F">
        <w:rPr>
          <w:rFonts w:eastAsiaTheme="minorHAnsi"/>
          <w:szCs w:val="28"/>
          <w:lang w:eastAsia="en-US"/>
        </w:rPr>
        <w:t xml:space="preserve">"811 Субсидии на возмещение недополученных доходов </w:t>
      </w:r>
      <w:r w:rsidR="00DE07DD" w:rsidRPr="0040698F">
        <w:rPr>
          <w:rFonts w:eastAsiaTheme="minorHAnsi"/>
          <w:szCs w:val="28"/>
          <w:lang w:eastAsia="en-US"/>
        </w:rPr>
        <w:t>и (</w:t>
      </w:r>
      <w:r w:rsidRPr="0040698F">
        <w:rPr>
          <w:rFonts w:eastAsiaTheme="minorHAnsi"/>
          <w:szCs w:val="28"/>
          <w:lang w:eastAsia="en-US"/>
        </w:rPr>
        <w:t>или</w:t>
      </w:r>
      <w:r w:rsidR="00DE07DD" w:rsidRPr="0040698F">
        <w:rPr>
          <w:rFonts w:eastAsiaTheme="minorHAnsi"/>
          <w:szCs w:val="28"/>
          <w:lang w:eastAsia="en-US"/>
        </w:rPr>
        <w:t>)</w:t>
      </w:r>
      <w:r w:rsidRPr="0040698F">
        <w:rPr>
          <w:rFonts w:eastAsiaTheme="minorHAnsi"/>
          <w:szCs w:val="28"/>
          <w:lang w:eastAsia="en-US"/>
        </w:rPr>
        <w:t xml:space="preserve"> возмещение фактически понесенных затрат в связи с производством (реализацией) товаров, выполнением работ, оказанием услуг</w:t>
      </w:r>
    </w:p>
    <w:p w:rsidR="00790AA1" w:rsidRPr="0040698F" w:rsidRDefault="00790AA1" w:rsidP="00790AA1">
      <w:pPr>
        <w:spacing w:before="60"/>
        <w:ind w:firstLine="709"/>
        <w:jc w:val="both"/>
        <w:rPr>
          <w:rFonts w:eastAsiaTheme="minorHAnsi"/>
          <w:szCs w:val="28"/>
          <w:lang w:eastAsia="en-US"/>
        </w:rPr>
      </w:pPr>
      <w:r w:rsidRPr="0040698F">
        <w:rPr>
          <w:rFonts w:eastAsiaTheme="minorHAnsi"/>
          <w:szCs w:val="28"/>
          <w:lang w:eastAsia="en-US"/>
        </w:rPr>
        <w:t>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790AA1" w:rsidRPr="0040698F" w:rsidRDefault="00790AA1" w:rsidP="00790AA1">
      <w:pPr>
        <w:spacing w:before="60"/>
        <w:ind w:firstLine="709"/>
        <w:jc w:val="both"/>
        <w:rPr>
          <w:rFonts w:eastAsiaTheme="minorHAnsi"/>
          <w:szCs w:val="28"/>
          <w:lang w:eastAsia="en-US"/>
        </w:rPr>
      </w:pPr>
      <w:r w:rsidRPr="0040698F">
        <w:rPr>
          <w:rFonts w:eastAsiaTheme="minorHAnsi"/>
          <w:szCs w:val="28"/>
          <w:lang w:eastAsia="en-US"/>
        </w:rPr>
        <w:t>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7930BE" w:rsidRPr="0040698F" w:rsidRDefault="00790AA1" w:rsidP="00790AA1">
      <w:pPr>
        <w:spacing w:before="60"/>
        <w:ind w:firstLine="709"/>
        <w:jc w:val="both"/>
        <w:rPr>
          <w:rFonts w:eastAsiaTheme="minorHAnsi"/>
          <w:szCs w:val="28"/>
          <w:lang w:eastAsia="en-US"/>
        </w:rPr>
      </w:pPr>
      <w:r w:rsidRPr="0040698F">
        <w:rPr>
          <w:rFonts w:eastAsiaTheme="minorHAnsi"/>
          <w:szCs w:val="28"/>
          <w:lang w:eastAsia="en-US"/>
        </w:rPr>
        <w:t>814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C00D3D" w:rsidRPr="00C00D3D" w:rsidRDefault="00C00D3D" w:rsidP="009D01EA">
      <w:pPr>
        <w:spacing w:before="60"/>
        <w:ind w:firstLine="709"/>
        <w:jc w:val="both"/>
        <w:rPr>
          <w:rFonts w:eastAsiaTheme="minorHAnsi"/>
          <w:sz w:val="10"/>
          <w:szCs w:val="10"/>
          <w:lang w:eastAsia="en-US"/>
        </w:rPr>
      </w:pPr>
    </w:p>
    <w:p w:rsidR="007930BE" w:rsidRDefault="0024588D" w:rsidP="009D01EA">
      <w:pPr>
        <w:spacing w:before="60"/>
        <w:ind w:firstLine="709"/>
        <w:jc w:val="both"/>
        <w:rPr>
          <w:rFonts w:eastAsiaTheme="minorHAnsi"/>
          <w:szCs w:val="28"/>
          <w:lang w:eastAsia="en-US"/>
        </w:rPr>
      </w:pPr>
      <w:r w:rsidRPr="0040698F">
        <w:rPr>
          <w:rFonts w:eastAsiaTheme="minorHAnsi"/>
          <w:szCs w:val="28"/>
          <w:lang w:eastAsia="en-US"/>
        </w:rPr>
        <w:t>4.2. Наименования видов расходов:</w:t>
      </w:r>
    </w:p>
    <w:p w:rsidR="00C00D3D" w:rsidRPr="00C00D3D" w:rsidRDefault="00C00D3D" w:rsidP="009D01EA">
      <w:pPr>
        <w:spacing w:before="60"/>
        <w:ind w:firstLine="709"/>
        <w:jc w:val="both"/>
        <w:rPr>
          <w:rFonts w:eastAsiaTheme="minorHAnsi"/>
          <w:sz w:val="10"/>
          <w:szCs w:val="10"/>
          <w:lang w:eastAsia="en-US"/>
        </w:rPr>
      </w:pPr>
    </w:p>
    <w:p w:rsidR="00527AD0" w:rsidRPr="0040698F" w:rsidRDefault="0024588D" w:rsidP="00527AD0">
      <w:pPr>
        <w:spacing w:before="60"/>
        <w:ind w:firstLine="567"/>
        <w:jc w:val="both"/>
        <w:rPr>
          <w:rFonts w:eastAsiaTheme="minorHAnsi"/>
          <w:szCs w:val="28"/>
          <w:lang w:eastAsia="en-US"/>
        </w:rPr>
      </w:pPr>
      <w:r w:rsidRPr="0040698F">
        <w:rPr>
          <w:rFonts w:eastAsiaTheme="minorHAnsi"/>
          <w:szCs w:val="28"/>
          <w:lang w:eastAsia="en-US"/>
        </w:rPr>
        <w:t>"</w:t>
      </w:r>
      <w:r w:rsidR="00527AD0" w:rsidRPr="0040698F">
        <w:rPr>
          <w:rFonts w:eastAsiaTheme="minorHAnsi"/>
          <w:szCs w:val="28"/>
          <w:lang w:eastAsia="en-US"/>
        </w:rPr>
        <w:t>134 Иные выплаты персоналу и сотрудникам, имеющим специальные звания</w:t>
      </w:r>
    </w:p>
    <w:p w:rsidR="00527AD0" w:rsidRPr="0040698F" w:rsidRDefault="00527AD0" w:rsidP="00153DD3">
      <w:pPr>
        <w:spacing w:before="60"/>
        <w:ind w:firstLine="709"/>
        <w:jc w:val="both"/>
        <w:rPr>
          <w:rFonts w:eastAsiaTheme="minorHAnsi"/>
          <w:szCs w:val="28"/>
          <w:lang w:eastAsia="en-US"/>
        </w:rPr>
      </w:pPr>
      <w:r w:rsidRPr="0040698F">
        <w:rPr>
          <w:rFonts w:eastAsiaTheme="minorHAnsi"/>
          <w:szCs w:val="28"/>
          <w:lang w:eastAsia="en-US"/>
        </w:rPr>
        <w:t>139 Взносы по обязательному социальному страхованию на выплаты по оплате труда лиц, принимаемых на должности стажеров"</w:t>
      </w:r>
      <w:r w:rsidR="00EC66D1" w:rsidRPr="0040698F">
        <w:rPr>
          <w:rFonts w:eastAsiaTheme="minorHAnsi"/>
          <w:szCs w:val="28"/>
          <w:lang w:eastAsia="en-US"/>
        </w:rPr>
        <w:t>;</w:t>
      </w:r>
    </w:p>
    <w:p w:rsidR="00527AD0" w:rsidRPr="0040698F" w:rsidRDefault="00527AD0" w:rsidP="00527AD0">
      <w:pPr>
        <w:spacing w:before="60"/>
        <w:ind w:firstLine="567"/>
        <w:jc w:val="both"/>
        <w:rPr>
          <w:rFonts w:eastAsiaTheme="minorHAnsi"/>
          <w:szCs w:val="28"/>
          <w:lang w:eastAsia="en-US"/>
        </w:rPr>
      </w:pPr>
      <w:r w:rsidRPr="0040698F">
        <w:rPr>
          <w:rFonts w:eastAsiaTheme="minorHAnsi"/>
          <w:szCs w:val="28"/>
          <w:lang w:eastAsia="en-US"/>
        </w:rPr>
        <w:t>"211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 xml:space="preserve">212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 </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213 Закупка товаров, работ и услуг для обеспечения государственных нужд в области геодезии и картографии в рамках государственного оборонного заказа</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214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215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 xml:space="preserve"> 216 Фундаментальные исследования в интересах национальной обороны,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w:t>
      </w:r>
    </w:p>
    <w:p w:rsidR="005D1136" w:rsidRDefault="005D1136" w:rsidP="00A24781">
      <w:pPr>
        <w:spacing w:before="60"/>
        <w:ind w:firstLine="709"/>
        <w:jc w:val="both"/>
        <w:rPr>
          <w:rFonts w:eastAsiaTheme="minorHAnsi"/>
          <w:szCs w:val="28"/>
          <w:lang w:eastAsia="en-US"/>
        </w:rPr>
      </w:pPr>
    </w:p>
    <w:p w:rsidR="00A24781" w:rsidRPr="0040698F" w:rsidRDefault="00A24781" w:rsidP="00A24781">
      <w:pPr>
        <w:spacing w:before="60"/>
        <w:ind w:firstLine="709"/>
        <w:jc w:val="both"/>
        <w:rPr>
          <w:rFonts w:eastAsiaTheme="minorHAnsi"/>
          <w:szCs w:val="28"/>
          <w:lang w:eastAsia="en-US"/>
        </w:rPr>
      </w:pPr>
      <w:r w:rsidRPr="0040698F">
        <w:rPr>
          <w:rFonts w:eastAsiaTheme="minorHAnsi"/>
          <w:szCs w:val="28"/>
          <w:lang w:eastAsia="en-US"/>
        </w:rPr>
        <w:t>217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 целях обеспечения государственной программы вооружения</w:t>
      </w:r>
    </w:p>
    <w:p w:rsidR="00A24781" w:rsidRPr="0040698F" w:rsidRDefault="00A24781" w:rsidP="00026456">
      <w:pPr>
        <w:spacing w:before="60"/>
        <w:ind w:firstLine="709"/>
        <w:jc w:val="both"/>
        <w:rPr>
          <w:rFonts w:eastAsiaTheme="minorHAnsi"/>
          <w:szCs w:val="28"/>
          <w:lang w:eastAsia="en-US"/>
        </w:rPr>
      </w:pPr>
      <w:r w:rsidRPr="0040698F">
        <w:rPr>
          <w:rFonts w:eastAsiaTheme="minorHAnsi"/>
          <w:szCs w:val="28"/>
          <w:lang w:eastAsia="en-US"/>
        </w:rPr>
        <w:t>218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вне рамок государственной программы вооружения</w:t>
      </w:r>
    </w:p>
    <w:p w:rsidR="008650D6" w:rsidRPr="0040698F" w:rsidRDefault="008650D6" w:rsidP="008650D6">
      <w:pPr>
        <w:spacing w:before="60"/>
        <w:ind w:firstLine="709"/>
        <w:jc w:val="both"/>
        <w:rPr>
          <w:rFonts w:eastAsiaTheme="minorHAnsi"/>
          <w:szCs w:val="28"/>
          <w:lang w:eastAsia="en-US"/>
        </w:rPr>
      </w:pPr>
      <w:r w:rsidRPr="0040698F">
        <w:rPr>
          <w:rFonts w:eastAsiaTheme="minorHAnsi"/>
          <w:szCs w:val="28"/>
          <w:lang w:eastAsia="en-US"/>
        </w:rPr>
        <w:t>219 Закупка работ и услуг в целях обеспечения мероприятий в рамках государственного оборонного заказа"</w:t>
      </w:r>
      <w:r w:rsidR="006120D3" w:rsidRPr="0040698F">
        <w:rPr>
          <w:rFonts w:eastAsiaTheme="minorHAnsi"/>
          <w:szCs w:val="28"/>
          <w:lang w:eastAsia="en-US"/>
        </w:rPr>
        <w:t>;</w:t>
      </w:r>
    </w:p>
    <w:p w:rsidR="006120D3" w:rsidRPr="0040698F" w:rsidRDefault="006120D3" w:rsidP="00026456">
      <w:pPr>
        <w:spacing w:before="60"/>
        <w:ind w:firstLine="567"/>
        <w:jc w:val="both"/>
        <w:rPr>
          <w:rFonts w:eastAsiaTheme="minorHAnsi"/>
          <w:szCs w:val="28"/>
          <w:lang w:eastAsia="en-US"/>
        </w:rPr>
      </w:pPr>
      <w:r w:rsidRPr="0040698F">
        <w:rPr>
          <w:rFonts w:eastAsiaTheme="minorHAnsi"/>
          <w:szCs w:val="28"/>
          <w:lang w:eastAsia="en-US"/>
        </w:rPr>
        <w:t>"221 Обеспечение специальным топливом и горюче-смазочными материалами в рамках государственного оборонного заказа"</w:t>
      </w:r>
      <w:r w:rsidR="00026456" w:rsidRPr="0040698F">
        <w:rPr>
          <w:rFonts w:eastAsiaTheme="minorHAnsi"/>
          <w:szCs w:val="28"/>
          <w:lang w:eastAsia="en-US"/>
        </w:rPr>
        <w:t>;</w:t>
      </w:r>
    </w:p>
    <w:p w:rsidR="00026456" w:rsidRPr="0040698F" w:rsidRDefault="00026456" w:rsidP="00026456">
      <w:pPr>
        <w:spacing w:before="60"/>
        <w:ind w:firstLine="567"/>
        <w:jc w:val="both"/>
        <w:rPr>
          <w:rFonts w:eastAsiaTheme="minorHAnsi"/>
          <w:szCs w:val="28"/>
          <w:lang w:eastAsia="en-US"/>
        </w:rPr>
      </w:pPr>
      <w:r w:rsidRPr="0040698F">
        <w:rPr>
          <w:rFonts w:eastAsiaTheme="minorHAnsi"/>
          <w:szCs w:val="28"/>
          <w:lang w:eastAsia="en-US"/>
        </w:rPr>
        <w:t>"831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p w:rsidR="00026456" w:rsidRPr="0040698F" w:rsidRDefault="00026456" w:rsidP="00026456">
      <w:pPr>
        <w:spacing w:before="60"/>
        <w:ind w:firstLine="709"/>
        <w:jc w:val="both"/>
        <w:rPr>
          <w:rFonts w:eastAsiaTheme="minorHAnsi"/>
          <w:szCs w:val="28"/>
          <w:lang w:eastAsia="en-US"/>
        </w:rPr>
      </w:pPr>
      <w:r w:rsidRPr="0040698F">
        <w:rPr>
          <w:rFonts w:eastAsiaTheme="minorHAnsi"/>
          <w:szCs w:val="28"/>
          <w:lang w:eastAsia="en-US"/>
        </w:rPr>
        <w:t xml:space="preserve">832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w:t>
      </w:r>
    </w:p>
    <w:p w:rsidR="00A24781" w:rsidRPr="0040698F" w:rsidRDefault="00A24781" w:rsidP="00527AD0">
      <w:pPr>
        <w:spacing w:before="60"/>
        <w:ind w:firstLine="567"/>
        <w:jc w:val="both"/>
        <w:rPr>
          <w:rFonts w:eastAsiaTheme="minorHAnsi"/>
          <w:sz w:val="16"/>
          <w:szCs w:val="16"/>
          <w:lang w:eastAsia="en-US"/>
        </w:rPr>
      </w:pPr>
    </w:p>
    <w:p w:rsidR="00527AD0" w:rsidRPr="0040698F" w:rsidRDefault="00527AD0" w:rsidP="00527AD0">
      <w:pPr>
        <w:spacing w:before="60"/>
        <w:ind w:firstLine="567"/>
        <w:jc w:val="both"/>
        <w:rPr>
          <w:rFonts w:eastAsiaTheme="minorHAnsi"/>
          <w:szCs w:val="28"/>
          <w:lang w:eastAsia="en-US"/>
        </w:rPr>
      </w:pPr>
      <w:r w:rsidRPr="0040698F">
        <w:rPr>
          <w:rFonts w:eastAsiaTheme="minorHAnsi"/>
          <w:szCs w:val="28"/>
          <w:lang w:eastAsia="en-US"/>
        </w:rPr>
        <w:t>изложить в следующей редакции:</w:t>
      </w:r>
    </w:p>
    <w:p w:rsidR="00EC66D1" w:rsidRPr="0040698F" w:rsidRDefault="00EC66D1" w:rsidP="00527AD0">
      <w:pPr>
        <w:spacing w:before="60"/>
        <w:ind w:firstLine="567"/>
        <w:jc w:val="both"/>
        <w:rPr>
          <w:rFonts w:eastAsiaTheme="minorHAnsi"/>
          <w:sz w:val="16"/>
          <w:szCs w:val="16"/>
          <w:lang w:eastAsia="en-US"/>
        </w:rPr>
      </w:pPr>
    </w:p>
    <w:p w:rsidR="00527AD0" w:rsidRPr="0040698F" w:rsidRDefault="00527AD0" w:rsidP="00527AD0">
      <w:pPr>
        <w:spacing w:before="60"/>
        <w:ind w:firstLine="567"/>
        <w:jc w:val="both"/>
        <w:rPr>
          <w:rFonts w:eastAsiaTheme="minorHAnsi"/>
          <w:szCs w:val="28"/>
          <w:lang w:eastAsia="en-US"/>
        </w:rPr>
      </w:pPr>
      <w:r w:rsidRPr="0040698F">
        <w:rPr>
          <w:rFonts w:eastAsiaTheme="minorHAnsi"/>
          <w:szCs w:val="28"/>
          <w:lang w:eastAsia="en-US"/>
        </w:rPr>
        <w:t>"134 Иные выплаты военнослужащим и сотрудникам, имеющим специальные звания</w:t>
      </w:r>
    </w:p>
    <w:p w:rsidR="0024588D" w:rsidRPr="0040698F" w:rsidRDefault="00527AD0" w:rsidP="00153DD3">
      <w:pPr>
        <w:spacing w:before="60"/>
        <w:ind w:firstLine="709"/>
        <w:jc w:val="both"/>
        <w:rPr>
          <w:rFonts w:eastAsiaTheme="minorHAnsi"/>
          <w:szCs w:val="28"/>
          <w:lang w:eastAsia="en-US"/>
        </w:rPr>
      </w:pPr>
      <w:r w:rsidRPr="0040698F">
        <w:rPr>
          <w:rFonts w:eastAsiaTheme="minorHAnsi"/>
          <w:szCs w:val="28"/>
          <w:lang w:eastAsia="en-US"/>
        </w:rPr>
        <w:t>139 Взносы по обязательному социальному страхованию на выплаты по оплате труда стажеров";</w:t>
      </w:r>
    </w:p>
    <w:p w:rsidR="00527AD0" w:rsidRPr="0040698F" w:rsidRDefault="00527AD0" w:rsidP="00527AD0">
      <w:pPr>
        <w:spacing w:before="60"/>
        <w:ind w:firstLine="567"/>
        <w:jc w:val="both"/>
        <w:rPr>
          <w:rFonts w:eastAsiaTheme="minorHAnsi"/>
          <w:szCs w:val="28"/>
          <w:lang w:eastAsia="en-US"/>
        </w:rPr>
      </w:pPr>
      <w:r w:rsidRPr="0040698F">
        <w:rPr>
          <w:rFonts w:eastAsiaTheme="minorHAnsi"/>
          <w:szCs w:val="28"/>
          <w:lang w:eastAsia="en-US"/>
        </w:rPr>
        <w:t>"211 Поставка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213 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527AD0" w:rsidRPr="0040698F" w:rsidRDefault="00A24781" w:rsidP="00527AD0">
      <w:pPr>
        <w:spacing w:before="60"/>
        <w:ind w:firstLine="709"/>
        <w:jc w:val="both"/>
        <w:rPr>
          <w:rFonts w:eastAsiaTheme="minorHAnsi"/>
          <w:szCs w:val="28"/>
          <w:lang w:eastAsia="en-US"/>
        </w:rPr>
      </w:pPr>
      <w:r w:rsidRPr="0040698F">
        <w:rPr>
          <w:rFonts w:eastAsiaTheme="minorHAnsi"/>
          <w:szCs w:val="28"/>
          <w:lang w:eastAsia="en-US"/>
        </w:rPr>
        <w:t>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527AD0" w:rsidRPr="0040698F" w:rsidRDefault="00A24781" w:rsidP="00A24781">
      <w:pPr>
        <w:spacing w:before="60"/>
        <w:ind w:firstLine="709"/>
        <w:jc w:val="both"/>
        <w:rPr>
          <w:rFonts w:eastAsiaTheme="minorHAnsi"/>
          <w:szCs w:val="28"/>
          <w:lang w:eastAsia="en-US"/>
        </w:rPr>
      </w:pPr>
      <w:r w:rsidRPr="0040698F">
        <w:rPr>
          <w:rFonts w:eastAsiaTheme="minorHAnsi"/>
          <w:szCs w:val="28"/>
          <w:lang w:eastAsia="en-US"/>
        </w:rPr>
        <w:t>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CE7361" w:rsidRPr="0040698F" w:rsidRDefault="00CE7361" w:rsidP="00CE7361">
      <w:pPr>
        <w:spacing w:before="60"/>
        <w:ind w:firstLine="709"/>
        <w:jc w:val="both"/>
        <w:rPr>
          <w:rFonts w:eastAsiaTheme="minorHAnsi"/>
          <w:szCs w:val="28"/>
          <w:lang w:eastAsia="en-US"/>
        </w:rPr>
      </w:pPr>
      <w:r w:rsidRPr="0040698F">
        <w:rPr>
          <w:rFonts w:eastAsiaTheme="minorHAnsi"/>
          <w:szCs w:val="28"/>
          <w:lang w:eastAsia="en-US"/>
        </w:rPr>
        <w:t>219 Поставка продукции (работ, услуг) в целях обеспечения заданий государственного оборонного заказа";</w:t>
      </w:r>
    </w:p>
    <w:p w:rsidR="006120D3" w:rsidRPr="0040698F" w:rsidRDefault="006120D3" w:rsidP="0014532C">
      <w:pPr>
        <w:spacing w:before="60"/>
        <w:ind w:firstLine="567"/>
        <w:jc w:val="both"/>
        <w:rPr>
          <w:rFonts w:eastAsiaTheme="minorHAnsi"/>
          <w:szCs w:val="28"/>
          <w:lang w:eastAsia="en-US"/>
        </w:rPr>
      </w:pPr>
      <w:r w:rsidRPr="0040698F">
        <w:rPr>
          <w:rFonts w:eastAsiaTheme="minorHAnsi"/>
          <w:szCs w:val="28"/>
          <w:lang w:eastAsia="en-US"/>
        </w:rPr>
        <w:t>"221 Обеспечение топливом и горюче-смазочными материалами в рамках государственного оборонного заказа";</w:t>
      </w:r>
    </w:p>
    <w:p w:rsidR="00026456" w:rsidRPr="0040698F" w:rsidRDefault="00026456" w:rsidP="00026456">
      <w:pPr>
        <w:spacing w:before="60"/>
        <w:ind w:firstLine="567"/>
        <w:jc w:val="both"/>
        <w:rPr>
          <w:rFonts w:eastAsiaTheme="minorHAnsi"/>
          <w:szCs w:val="28"/>
          <w:lang w:eastAsia="en-US"/>
        </w:rPr>
      </w:pPr>
      <w:r w:rsidRPr="0040698F">
        <w:rPr>
          <w:rFonts w:eastAsiaTheme="minorHAnsi"/>
          <w:szCs w:val="28"/>
          <w:lang w:eastAsia="en-US"/>
        </w:rPr>
        <w:t>"831 Исполнение судебных актов Российской Федерации и мировых соглашений по возмещению причиненного вреда</w:t>
      </w:r>
    </w:p>
    <w:p w:rsidR="00026456" w:rsidRPr="0040698F" w:rsidRDefault="00026456" w:rsidP="00026456">
      <w:pPr>
        <w:spacing w:before="60"/>
        <w:ind w:firstLine="709"/>
        <w:jc w:val="both"/>
        <w:rPr>
          <w:rFonts w:eastAsiaTheme="minorHAnsi"/>
          <w:szCs w:val="28"/>
          <w:lang w:eastAsia="en-US"/>
        </w:rPr>
      </w:pPr>
      <w:r w:rsidRPr="0040698F">
        <w:rPr>
          <w:rFonts w:eastAsiaTheme="minorHAnsi"/>
          <w:szCs w:val="28"/>
          <w:lang w:eastAsia="en-US"/>
        </w:rPr>
        <w:t>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p w:rsidR="00EC66D1" w:rsidRPr="0040698F" w:rsidRDefault="00EC66D1" w:rsidP="009D01EA">
      <w:pPr>
        <w:spacing w:before="60"/>
        <w:ind w:firstLine="709"/>
        <w:jc w:val="both"/>
        <w:rPr>
          <w:rFonts w:eastAsiaTheme="minorHAnsi"/>
          <w:sz w:val="16"/>
          <w:szCs w:val="16"/>
          <w:lang w:eastAsia="en-US"/>
        </w:rPr>
      </w:pPr>
    </w:p>
    <w:p w:rsidR="00CE7361" w:rsidRPr="0040698F" w:rsidRDefault="00EC66D1" w:rsidP="009D01EA">
      <w:pPr>
        <w:spacing w:before="60"/>
        <w:ind w:firstLine="709"/>
        <w:jc w:val="both"/>
        <w:rPr>
          <w:rFonts w:eastAsiaTheme="minorHAnsi"/>
          <w:szCs w:val="28"/>
          <w:lang w:eastAsia="en-US"/>
        </w:rPr>
      </w:pPr>
      <w:r w:rsidRPr="0040698F">
        <w:rPr>
          <w:rFonts w:eastAsiaTheme="minorHAnsi"/>
          <w:szCs w:val="28"/>
          <w:lang w:eastAsia="en-US"/>
        </w:rPr>
        <w:t>4.3. Исключить следующие виды расходов:</w:t>
      </w:r>
    </w:p>
    <w:p w:rsidR="005156D3" w:rsidRPr="0040698F" w:rsidRDefault="005156D3" w:rsidP="009D01EA">
      <w:pPr>
        <w:spacing w:before="60"/>
        <w:ind w:firstLine="709"/>
        <w:jc w:val="both"/>
        <w:rPr>
          <w:rFonts w:eastAsiaTheme="minorHAnsi"/>
          <w:sz w:val="16"/>
          <w:szCs w:val="16"/>
          <w:lang w:eastAsia="en-US"/>
        </w:rPr>
      </w:pPr>
    </w:p>
    <w:p w:rsidR="00EC66D1" w:rsidRPr="0040698F" w:rsidRDefault="00EC66D1" w:rsidP="00EC66D1">
      <w:pPr>
        <w:spacing w:before="60"/>
        <w:ind w:firstLine="567"/>
        <w:jc w:val="both"/>
        <w:rPr>
          <w:rFonts w:eastAsiaTheme="minorHAnsi"/>
          <w:szCs w:val="28"/>
          <w:lang w:eastAsia="en-US"/>
        </w:rPr>
      </w:pPr>
      <w:r w:rsidRPr="0040698F">
        <w:rPr>
          <w:rFonts w:eastAsiaTheme="minorHAnsi"/>
          <w:szCs w:val="28"/>
          <w:lang w:eastAsia="en-US"/>
        </w:rPr>
        <w:t>"222</w:t>
      </w:r>
      <w:r w:rsidR="0009215C" w:rsidRPr="0040698F">
        <w:rPr>
          <w:rFonts w:eastAsiaTheme="minorHAnsi"/>
          <w:szCs w:val="28"/>
          <w:lang w:eastAsia="en-US"/>
        </w:rPr>
        <w:t xml:space="preserve"> Обеспечение специальным топливом и горюче-смазочными материалами вне рамок государственного оборонного заказа";</w:t>
      </w:r>
    </w:p>
    <w:p w:rsidR="0009215C" w:rsidRPr="0040698F" w:rsidRDefault="0009215C" w:rsidP="00EC66D1">
      <w:pPr>
        <w:spacing w:before="60"/>
        <w:ind w:firstLine="567"/>
        <w:jc w:val="both"/>
        <w:rPr>
          <w:rFonts w:eastAsiaTheme="minorHAnsi"/>
          <w:szCs w:val="28"/>
          <w:lang w:eastAsia="en-US"/>
        </w:rPr>
      </w:pPr>
      <w:r w:rsidRPr="0040698F">
        <w:rPr>
          <w:rFonts w:eastAsiaTheme="minorHAnsi"/>
          <w:szCs w:val="28"/>
          <w:lang w:eastAsia="en-US"/>
        </w:rPr>
        <w:t>"226 Вещевое обеспечение вне рамок государственного оборонного заказа";</w:t>
      </w:r>
    </w:p>
    <w:p w:rsidR="0009215C" w:rsidRPr="0040698F" w:rsidRDefault="0009215C" w:rsidP="00EC66D1">
      <w:pPr>
        <w:spacing w:before="60"/>
        <w:ind w:firstLine="567"/>
        <w:jc w:val="both"/>
        <w:rPr>
          <w:rFonts w:eastAsiaTheme="minorHAnsi"/>
          <w:szCs w:val="28"/>
          <w:lang w:eastAsia="en-US"/>
        </w:rPr>
      </w:pPr>
      <w:r w:rsidRPr="0040698F">
        <w:rPr>
          <w:rFonts w:eastAsiaTheme="minorHAnsi"/>
          <w:szCs w:val="28"/>
          <w:lang w:eastAsia="en-US"/>
        </w:rPr>
        <w:t>"416 Капитальные вложения на приобретение объектов недвижимого имущества государственными (муниципальными) учреждениями</w:t>
      </w:r>
    </w:p>
    <w:p w:rsidR="0009215C" w:rsidRPr="0040698F" w:rsidRDefault="0009215C" w:rsidP="0009215C">
      <w:pPr>
        <w:spacing w:before="60"/>
        <w:ind w:firstLine="709"/>
        <w:jc w:val="both"/>
        <w:rPr>
          <w:rFonts w:eastAsiaTheme="minorHAnsi"/>
          <w:szCs w:val="28"/>
          <w:lang w:eastAsia="en-US"/>
        </w:rPr>
      </w:pPr>
      <w:r w:rsidRPr="0040698F">
        <w:rPr>
          <w:rFonts w:eastAsiaTheme="minorHAnsi"/>
          <w:szCs w:val="28"/>
          <w:lang w:eastAsia="en-US"/>
        </w:rPr>
        <w:t>417 Капитальные вложения на строительство объектов недвижимого имущества государственными (муниципальными) учреждениями".</w:t>
      </w:r>
    </w:p>
    <w:p w:rsidR="009C1C41" w:rsidRPr="0040698F" w:rsidRDefault="008B44E9" w:rsidP="009C1C41">
      <w:pPr>
        <w:spacing w:before="60"/>
        <w:ind w:firstLine="709"/>
        <w:jc w:val="both"/>
        <w:rPr>
          <w:rFonts w:eastAsiaTheme="minorHAnsi"/>
          <w:szCs w:val="28"/>
          <w:lang w:eastAsia="en-US"/>
        </w:rPr>
      </w:pPr>
      <w:r w:rsidRPr="0040698F">
        <w:rPr>
          <w:rFonts w:eastAsiaTheme="minorHAnsi"/>
          <w:szCs w:val="28"/>
          <w:lang w:eastAsia="en-US"/>
        </w:rPr>
        <w:t>5</w:t>
      </w:r>
      <w:r w:rsidR="000A218F" w:rsidRPr="0040698F">
        <w:rPr>
          <w:rFonts w:eastAsiaTheme="minorHAnsi"/>
          <w:szCs w:val="28"/>
          <w:lang w:eastAsia="en-US"/>
        </w:rPr>
        <w:t xml:space="preserve">. </w:t>
      </w:r>
      <w:r w:rsidR="009C1C41" w:rsidRPr="0040698F">
        <w:rPr>
          <w:rFonts w:eastAsiaTheme="minorHAnsi"/>
          <w:szCs w:val="28"/>
          <w:lang w:eastAsia="en-US"/>
        </w:rPr>
        <w:t xml:space="preserve">Дополнить Указания приложением 5 "Таблица соответствия видов расходов классификации расходов бюджетов и статей (подстатей) классификации операций сектора государственного управления" согласно </w:t>
      </w:r>
      <w:r w:rsidR="00C00D3D">
        <w:rPr>
          <w:rFonts w:eastAsiaTheme="minorHAnsi"/>
          <w:szCs w:val="28"/>
          <w:lang w:eastAsia="en-US"/>
        </w:rPr>
        <w:t>п</w:t>
      </w:r>
      <w:r w:rsidR="009C1C41" w:rsidRPr="0040698F">
        <w:rPr>
          <w:rFonts w:eastAsiaTheme="minorHAnsi"/>
          <w:szCs w:val="28"/>
          <w:lang w:eastAsia="en-US"/>
        </w:rPr>
        <w:t xml:space="preserve">риложению 2 к настоящим </w:t>
      </w:r>
      <w:r w:rsidR="00C00D3D">
        <w:rPr>
          <w:rFonts w:eastAsiaTheme="minorHAnsi"/>
          <w:szCs w:val="28"/>
          <w:lang w:eastAsia="en-US"/>
        </w:rPr>
        <w:t>и</w:t>
      </w:r>
      <w:r w:rsidR="009C1C41" w:rsidRPr="0040698F">
        <w:rPr>
          <w:rFonts w:eastAsiaTheme="minorHAnsi"/>
          <w:szCs w:val="28"/>
          <w:lang w:eastAsia="en-US"/>
        </w:rPr>
        <w:t>зменениям.</w:t>
      </w:r>
    </w:p>
    <w:p w:rsidR="009C1C41" w:rsidRPr="0040698F" w:rsidRDefault="009C1C41" w:rsidP="009D01EA">
      <w:pPr>
        <w:spacing w:before="60"/>
        <w:ind w:firstLine="709"/>
        <w:jc w:val="both"/>
        <w:rPr>
          <w:rFonts w:eastAsiaTheme="minorHAnsi"/>
          <w:szCs w:val="28"/>
          <w:lang w:eastAsia="en-US"/>
        </w:rPr>
      </w:pPr>
      <w:r w:rsidRPr="0040698F">
        <w:rPr>
          <w:rFonts w:eastAsiaTheme="minorHAnsi"/>
          <w:szCs w:val="28"/>
          <w:lang w:eastAsia="en-US"/>
        </w:rPr>
        <w:t xml:space="preserve">6. </w:t>
      </w:r>
      <w:r w:rsidR="00FF6119" w:rsidRPr="0040698F">
        <w:rPr>
          <w:rFonts w:eastAsiaTheme="minorHAnsi"/>
          <w:szCs w:val="28"/>
          <w:lang w:eastAsia="en-US"/>
        </w:rPr>
        <w:t>В</w:t>
      </w:r>
      <w:r w:rsidRPr="0040698F">
        <w:rPr>
          <w:rFonts w:eastAsiaTheme="minorHAnsi"/>
          <w:szCs w:val="28"/>
          <w:lang w:eastAsia="en-US"/>
        </w:rPr>
        <w:t xml:space="preserve"> приложен</w:t>
      </w:r>
      <w:r w:rsidR="00FF6119" w:rsidRPr="0040698F">
        <w:rPr>
          <w:rFonts w:eastAsiaTheme="minorHAnsi"/>
          <w:szCs w:val="28"/>
          <w:lang w:eastAsia="en-US"/>
        </w:rPr>
        <w:t>ии</w:t>
      </w:r>
      <w:r w:rsidRPr="0040698F">
        <w:rPr>
          <w:rFonts w:eastAsiaTheme="minorHAnsi"/>
          <w:szCs w:val="28"/>
          <w:lang w:eastAsia="en-US"/>
        </w:rPr>
        <w:t xml:space="preserve"> 7</w:t>
      </w:r>
      <w:r w:rsidRPr="0040698F">
        <w:rPr>
          <w:rFonts w:eastAsiaTheme="minorHAnsi"/>
          <w:szCs w:val="28"/>
          <w:vertAlign w:val="superscript"/>
          <w:lang w:eastAsia="en-US"/>
        </w:rPr>
        <w:t xml:space="preserve"> </w:t>
      </w:r>
      <w:r w:rsidR="00C00D3D" w:rsidRPr="005B7285">
        <w:rPr>
          <w:rFonts w:eastAsiaTheme="minorHAnsi"/>
          <w:szCs w:val="28"/>
          <w:lang w:eastAsia="en-US"/>
        </w:rPr>
        <w:t>к Указаниям</w:t>
      </w:r>
      <w:r w:rsidR="00C00D3D">
        <w:rPr>
          <w:rFonts w:eastAsiaTheme="minorHAnsi"/>
          <w:szCs w:val="28"/>
          <w:lang w:eastAsia="en-US"/>
        </w:rPr>
        <w:t xml:space="preserve"> </w:t>
      </w:r>
      <w:r w:rsidR="00C40C2B" w:rsidRPr="0040698F">
        <w:rPr>
          <w:rFonts w:eastAsiaTheme="minorHAnsi"/>
          <w:szCs w:val="28"/>
          <w:lang w:eastAsia="en-US"/>
        </w:rPr>
        <w:t>"Перечень главных администраторов доходов бюджетной системы Российской Федерации"</w:t>
      </w:r>
      <w:r w:rsidR="00FF6119" w:rsidRPr="0040698F">
        <w:rPr>
          <w:rFonts w:eastAsiaTheme="minorHAnsi"/>
          <w:szCs w:val="28"/>
          <w:lang w:eastAsia="en-US"/>
        </w:rPr>
        <w:t>:</w:t>
      </w:r>
      <w:r w:rsidR="00C83040" w:rsidRPr="0040698F">
        <w:rPr>
          <w:rFonts w:eastAsiaTheme="minorHAnsi"/>
          <w:szCs w:val="28"/>
          <w:lang w:eastAsia="en-US"/>
        </w:rPr>
        <w:t xml:space="preserve"> </w:t>
      </w:r>
    </w:p>
    <w:p w:rsidR="000C700C" w:rsidRPr="0040698F" w:rsidRDefault="00F10723" w:rsidP="002B2C44">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 xml:space="preserve">6.1. </w:t>
      </w:r>
      <w:r w:rsidR="000C700C" w:rsidRPr="0040698F">
        <w:rPr>
          <w:rFonts w:ascii="Times New Roman" w:hAnsi="Times New Roman"/>
          <w:sz w:val="28"/>
          <w:szCs w:val="28"/>
        </w:rPr>
        <w:t xml:space="preserve">В главе 020 </w:t>
      </w:r>
      <w:r w:rsidR="0066347C" w:rsidRPr="0040698F">
        <w:rPr>
          <w:rFonts w:ascii="Times New Roman" w:hAnsi="Times New Roman"/>
          <w:sz w:val="28"/>
          <w:szCs w:val="28"/>
        </w:rPr>
        <w:t>"</w:t>
      </w:r>
      <w:r w:rsidR="000C700C" w:rsidRPr="0040698F">
        <w:rPr>
          <w:rFonts w:ascii="Times New Roman" w:hAnsi="Times New Roman"/>
          <w:sz w:val="28"/>
          <w:szCs w:val="28"/>
        </w:rPr>
        <w:t>Министерство промышленности и торговли Российской Федерации"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0C700C" w:rsidRPr="0040698F" w:rsidTr="0066347C">
        <w:tc>
          <w:tcPr>
            <w:tcW w:w="762" w:type="dxa"/>
          </w:tcPr>
          <w:p w:rsidR="000C700C" w:rsidRPr="0040698F" w:rsidRDefault="000C700C" w:rsidP="000C700C">
            <w:pPr>
              <w:autoSpaceDE w:val="0"/>
              <w:autoSpaceDN w:val="0"/>
              <w:adjustRightInd w:val="0"/>
              <w:spacing w:after="200"/>
              <w:jc w:val="both"/>
              <w:rPr>
                <w:rFonts w:eastAsiaTheme="minorHAnsi"/>
                <w:szCs w:val="28"/>
                <w:lang w:eastAsia="en-US"/>
              </w:rPr>
            </w:pPr>
            <w:r w:rsidRPr="0040698F">
              <w:rPr>
                <w:rFonts w:eastAsiaTheme="minorHAnsi"/>
                <w:szCs w:val="28"/>
                <w:lang w:eastAsia="en-US"/>
              </w:rPr>
              <w:t>"020</w:t>
            </w:r>
          </w:p>
        </w:tc>
        <w:tc>
          <w:tcPr>
            <w:tcW w:w="3299" w:type="dxa"/>
          </w:tcPr>
          <w:p w:rsidR="000C700C" w:rsidRPr="0040698F" w:rsidRDefault="000C700C" w:rsidP="000C700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0C700C" w:rsidRPr="0040698F" w:rsidRDefault="000C700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r w:rsidR="0066347C" w:rsidRPr="0040698F">
              <w:rPr>
                <w:rFonts w:eastAsiaTheme="minorHAnsi"/>
                <w:szCs w:val="28"/>
                <w:lang w:eastAsia="en-US"/>
              </w:rPr>
              <w:t>"</w:t>
            </w:r>
          </w:p>
        </w:tc>
      </w:tr>
    </w:tbl>
    <w:p w:rsidR="000C700C" w:rsidRPr="0040698F" w:rsidRDefault="000C700C" w:rsidP="000C700C">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0C700C" w:rsidRPr="0040698F" w:rsidTr="005D1136">
        <w:trPr>
          <w:trHeight w:val="5474"/>
        </w:trPr>
        <w:tc>
          <w:tcPr>
            <w:tcW w:w="762" w:type="dxa"/>
          </w:tcPr>
          <w:p w:rsidR="000C700C" w:rsidRPr="0040698F" w:rsidRDefault="000C700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"020</w:t>
            </w:r>
          </w:p>
        </w:tc>
        <w:tc>
          <w:tcPr>
            <w:tcW w:w="3299" w:type="dxa"/>
          </w:tcPr>
          <w:p w:rsidR="000C700C" w:rsidRPr="0040698F" w:rsidRDefault="000C700C" w:rsidP="0066347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0C700C" w:rsidRPr="0040698F" w:rsidRDefault="000C700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2B2C44" w:rsidRPr="0040698F" w:rsidRDefault="0066347C" w:rsidP="002B2C44">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 xml:space="preserve">6.2. </w:t>
      </w:r>
      <w:r w:rsidR="002B2C44" w:rsidRPr="0040698F">
        <w:rPr>
          <w:rFonts w:ascii="Times New Roman" w:hAnsi="Times New Roman"/>
          <w:sz w:val="28"/>
          <w:szCs w:val="28"/>
        </w:rPr>
        <w:t>В главе 022 "Министерство энергетики Российской Федерации" исключить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2B2C44" w:rsidRPr="0040698F" w:rsidTr="005D1136">
        <w:trPr>
          <w:cantSplit/>
          <w:trHeight w:val="2565"/>
        </w:trPr>
        <w:tc>
          <w:tcPr>
            <w:tcW w:w="762" w:type="dxa"/>
          </w:tcPr>
          <w:p w:rsidR="002B2C44" w:rsidRPr="0040698F" w:rsidRDefault="002B2C44" w:rsidP="002B2C44">
            <w:pPr>
              <w:autoSpaceDE w:val="0"/>
              <w:autoSpaceDN w:val="0"/>
              <w:adjustRightInd w:val="0"/>
              <w:spacing w:after="200"/>
              <w:jc w:val="both"/>
              <w:rPr>
                <w:rFonts w:eastAsiaTheme="minorHAnsi"/>
                <w:szCs w:val="28"/>
                <w:lang w:eastAsia="en-US"/>
              </w:rPr>
            </w:pPr>
            <w:r w:rsidRPr="0040698F">
              <w:rPr>
                <w:rFonts w:eastAsiaTheme="minorHAnsi"/>
                <w:szCs w:val="28"/>
                <w:lang w:eastAsia="en-US"/>
              </w:rPr>
              <w:t>"022</w:t>
            </w:r>
          </w:p>
        </w:tc>
        <w:tc>
          <w:tcPr>
            <w:tcW w:w="3299" w:type="dxa"/>
          </w:tcPr>
          <w:p w:rsidR="002B2C44" w:rsidRPr="0040698F" w:rsidRDefault="002B2C44" w:rsidP="002B2C44">
            <w:pPr>
              <w:autoSpaceDE w:val="0"/>
              <w:autoSpaceDN w:val="0"/>
              <w:adjustRightInd w:val="0"/>
              <w:spacing w:after="200"/>
              <w:jc w:val="both"/>
              <w:rPr>
                <w:rFonts w:eastAsiaTheme="minorHAnsi"/>
                <w:szCs w:val="28"/>
                <w:lang w:eastAsia="en-US"/>
              </w:rPr>
            </w:pPr>
            <w:r w:rsidRPr="0040698F">
              <w:rPr>
                <w:szCs w:val="28"/>
              </w:rPr>
              <w:t>1 13 01120 01 0000 130</w:t>
            </w:r>
            <w:r w:rsidRPr="0040698F">
              <w:rPr>
                <w:rFonts w:eastAsiaTheme="minorHAnsi"/>
                <w:szCs w:val="28"/>
                <w:lang w:eastAsia="en-US"/>
              </w:rPr>
              <w:t xml:space="preserve"> </w:t>
            </w:r>
          </w:p>
        </w:tc>
        <w:tc>
          <w:tcPr>
            <w:tcW w:w="6004" w:type="dxa"/>
          </w:tcPr>
          <w:p w:rsidR="002B2C44" w:rsidRPr="0040698F" w:rsidRDefault="002B2C44" w:rsidP="002B2C44">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w:t>
            </w:r>
          </w:p>
        </w:tc>
      </w:tr>
    </w:tbl>
    <w:p w:rsidR="0066347C" w:rsidRPr="0040698F" w:rsidRDefault="002B2C44"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3</w:t>
      </w:r>
      <w:r w:rsidRPr="0040698F">
        <w:rPr>
          <w:rFonts w:ascii="Times New Roman" w:hAnsi="Times New Roman"/>
          <w:sz w:val="28"/>
          <w:szCs w:val="28"/>
        </w:rPr>
        <w:t xml:space="preserve">. </w:t>
      </w:r>
      <w:r w:rsidR="0066347C" w:rsidRPr="0040698F">
        <w:rPr>
          <w:rFonts w:ascii="Times New Roman" w:hAnsi="Times New Roman"/>
          <w:sz w:val="28"/>
          <w:szCs w:val="28"/>
        </w:rPr>
        <w:t>В главе 056 "Министерство здравоохранения Российской Федерации"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66347C" w:rsidRPr="0040698F" w:rsidTr="0066347C">
        <w:tc>
          <w:tcPr>
            <w:tcW w:w="762"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"056</w:t>
            </w:r>
          </w:p>
        </w:tc>
        <w:tc>
          <w:tcPr>
            <w:tcW w:w="3299"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66347C" w:rsidRPr="0040698F" w:rsidRDefault="0066347C" w:rsidP="0066347C">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66347C" w:rsidRPr="0040698F" w:rsidTr="0066347C">
        <w:tc>
          <w:tcPr>
            <w:tcW w:w="762"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"056</w:t>
            </w:r>
          </w:p>
        </w:tc>
        <w:tc>
          <w:tcPr>
            <w:tcW w:w="3299"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4D6419" w:rsidRPr="0040698F" w:rsidRDefault="0066347C"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 xml:space="preserve">6.4. </w:t>
      </w:r>
      <w:r w:rsidR="004D6419" w:rsidRPr="0040698F">
        <w:rPr>
          <w:rFonts w:ascii="Times New Roman" w:hAnsi="Times New Roman"/>
          <w:sz w:val="28"/>
          <w:szCs w:val="28"/>
        </w:rPr>
        <w:t>В главе</w:t>
      </w:r>
      <w:r w:rsidR="00A349A2" w:rsidRPr="0040698F">
        <w:rPr>
          <w:rFonts w:ascii="Times New Roman" w:hAnsi="Times New Roman"/>
          <w:sz w:val="28"/>
          <w:szCs w:val="28"/>
        </w:rPr>
        <w:t xml:space="preserve"> 076 "Федеральное агентство по рыболовству" коды бюджетной классификации:</w:t>
      </w:r>
    </w:p>
    <w:p w:rsidR="00A349A2" w:rsidRPr="0040698F" w:rsidRDefault="00A349A2" w:rsidP="00023208">
      <w:pPr>
        <w:pStyle w:val="aff2"/>
        <w:spacing w:after="0" w:line="240" w:lineRule="auto"/>
        <w:ind w:left="0" w:firstLine="709"/>
        <w:jc w:val="both"/>
        <w:rPr>
          <w:rFonts w:ascii="Times New Roman" w:hAnsi="Times New Roman"/>
          <w:sz w:val="28"/>
          <w:szCs w:val="28"/>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A349A2" w:rsidRPr="0040698F" w:rsidTr="005864FE">
        <w:tc>
          <w:tcPr>
            <w:tcW w:w="762" w:type="dxa"/>
          </w:tcPr>
          <w:p w:rsidR="00A349A2" w:rsidRPr="0040698F" w:rsidRDefault="00A349A2" w:rsidP="00A349A2">
            <w:pPr>
              <w:autoSpaceDE w:val="0"/>
              <w:autoSpaceDN w:val="0"/>
              <w:adjustRightInd w:val="0"/>
              <w:spacing w:after="200"/>
              <w:jc w:val="both"/>
              <w:rPr>
                <w:rFonts w:eastAsiaTheme="minorHAnsi"/>
                <w:szCs w:val="28"/>
                <w:lang w:eastAsia="en-US"/>
              </w:rPr>
            </w:pPr>
            <w:r w:rsidRPr="0040698F">
              <w:rPr>
                <w:rFonts w:eastAsiaTheme="minorHAnsi"/>
                <w:szCs w:val="28"/>
                <w:lang w:eastAsia="en-US"/>
              </w:rPr>
              <w:t>"076</w:t>
            </w:r>
          </w:p>
        </w:tc>
        <w:tc>
          <w:tcPr>
            <w:tcW w:w="3299" w:type="dxa"/>
          </w:tcPr>
          <w:p w:rsidR="00A349A2" w:rsidRPr="0040698F" w:rsidRDefault="00A349A2" w:rsidP="00A349A2">
            <w:pPr>
              <w:autoSpaceDE w:val="0"/>
              <w:autoSpaceDN w:val="0"/>
              <w:adjustRightInd w:val="0"/>
              <w:spacing w:after="200"/>
              <w:jc w:val="both"/>
              <w:rPr>
                <w:rFonts w:eastAsiaTheme="minorHAnsi"/>
                <w:szCs w:val="28"/>
                <w:lang w:eastAsia="en-US"/>
              </w:rPr>
            </w:pPr>
            <w:r w:rsidRPr="0040698F">
              <w:rPr>
                <w:szCs w:val="28"/>
              </w:rPr>
              <w:t>1 12 06010 01 0000 120</w:t>
            </w:r>
            <w:r w:rsidRPr="0040698F">
              <w:rPr>
                <w:rFonts w:eastAsiaTheme="minorHAnsi"/>
                <w:szCs w:val="28"/>
                <w:lang w:eastAsia="en-US"/>
              </w:rPr>
              <w:t xml:space="preserve"> </w:t>
            </w:r>
          </w:p>
        </w:tc>
        <w:tc>
          <w:tcPr>
            <w:tcW w:w="6004" w:type="dxa"/>
          </w:tcPr>
          <w:p w:rsidR="00A349A2" w:rsidRPr="0040698F" w:rsidRDefault="00A349A2" w:rsidP="00261BBF">
            <w:pPr>
              <w:autoSpaceDE w:val="0"/>
              <w:autoSpaceDN w:val="0"/>
              <w:adjustRightInd w:val="0"/>
              <w:spacing w:after="200"/>
              <w:jc w:val="both"/>
              <w:rPr>
                <w:rFonts w:eastAsiaTheme="minorHAnsi"/>
                <w:szCs w:val="28"/>
                <w:lang w:eastAsia="en-US"/>
              </w:rPr>
            </w:pPr>
            <w:r w:rsidRPr="0040698F">
              <w:rPr>
                <w:rFonts w:eastAsiaTheme="minorHAnsi"/>
                <w:szCs w:val="28"/>
                <w:lang w:eastAsia="en-US"/>
              </w:rP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w:t>
            </w:r>
          </w:p>
        </w:tc>
      </w:tr>
      <w:tr w:rsidR="00261BBF" w:rsidRPr="0040698F" w:rsidTr="005D1136">
        <w:trPr>
          <w:trHeight w:val="2048"/>
        </w:trPr>
        <w:tc>
          <w:tcPr>
            <w:tcW w:w="762" w:type="dxa"/>
          </w:tcPr>
          <w:p w:rsidR="00261BBF" w:rsidRPr="0040698F" w:rsidRDefault="00261BBF" w:rsidP="00A349A2">
            <w:pPr>
              <w:autoSpaceDE w:val="0"/>
              <w:autoSpaceDN w:val="0"/>
              <w:adjustRightInd w:val="0"/>
              <w:spacing w:after="200"/>
              <w:jc w:val="both"/>
              <w:rPr>
                <w:rFonts w:eastAsiaTheme="minorHAnsi"/>
                <w:szCs w:val="28"/>
                <w:lang w:eastAsia="en-US"/>
              </w:rPr>
            </w:pPr>
            <w:r w:rsidRPr="0040698F">
              <w:rPr>
                <w:rFonts w:eastAsiaTheme="minorHAnsi"/>
                <w:szCs w:val="28"/>
                <w:lang w:eastAsia="en-US"/>
              </w:rPr>
              <w:t>076</w:t>
            </w:r>
          </w:p>
        </w:tc>
        <w:tc>
          <w:tcPr>
            <w:tcW w:w="3299" w:type="dxa"/>
          </w:tcPr>
          <w:p w:rsidR="00261BBF" w:rsidRPr="0040698F" w:rsidRDefault="00261BBF" w:rsidP="00A349A2">
            <w:pPr>
              <w:autoSpaceDE w:val="0"/>
              <w:autoSpaceDN w:val="0"/>
              <w:adjustRightInd w:val="0"/>
              <w:spacing w:after="200"/>
              <w:jc w:val="both"/>
              <w:rPr>
                <w:szCs w:val="28"/>
              </w:rPr>
            </w:pPr>
            <w:r w:rsidRPr="0040698F">
              <w:rPr>
                <w:szCs w:val="28"/>
              </w:rPr>
              <w:t>1 12 06030 01 0000 120</w:t>
            </w:r>
          </w:p>
        </w:tc>
        <w:tc>
          <w:tcPr>
            <w:tcW w:w="6004" w:type="dxa"/>
          </w:tcPr>
          <w:p w:rsidR="00261BBF" w:rsidRPr="0040698F" w:rsidRDefault="00261BBF" w:rsidP="00261BBF">
            <w:pPr>
              <w:autoSpaceDE w:val="0"/>
              <w:autoSpaceDN w:val="0"/>
              <w:adjustRightInd w:val="0"/>
              <w:spacing w:after="200"/>
              <w:jc w:val="both"/>
              <w:rPr>
                <w:rFonts w:eastAsiaTheme="minorHAnsi"/>
                <w:szCs w:val="28"/>
                <w:lang w:eastAsia="en-US"/>
              </w:rPr>
            </w:pPr>
            <w:r w:rsidRPr="0040698F">
              <w:rPr>
                <w:rFonts w:eastAsiaTheme="minorHAnsi"/>
                <w:szCs w:val="28"/>
                <w:lang w:eastAsia="en-US"/>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w:t>
            </w:r>
          </w:p>
        </w:tc>
      </w:tr>
    </w:tbl>
    <w:p w:rsidR="004D6419" w:rsidRPr="0040698F" w:rsidRDefault="00A349A2"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p w:rsidR="00A349A2" w:rsidRPr="005D1136" w:rsidRDefault="00A349A2" w:rsidP="00023208">
      <w:pPr>
        <w:pStyle w:val="aff2"/>
        <w:spacing w:after="0" w:line="240" w:lineRule="auto"/>
        <w:ind w:left="0" w:firstLine="709"/>
        <w:jc w:val="both"/>
        <w:rPr>
          <w:rFonts w:ascii="Times New Roman" w:hAnsi="Times New Roman"/>
          <w:sz w:val="10"/>
          <w:szCs w:val="10"/>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A349A2" w:rsidRPr="0040698F" w:rsidTr="005864FE">
        <w:tc>
          <w:tcPr>
            <w:tcW w:w="762" w:type="dxa"/>
          </w:tcPr>
          <w:p w:rsidR="00A349A2" w:rsidRPr="0040698F" w:rsidRDefault="00A349A2" w:rsidP="005864FE">
            <w:pPr>
              <w:autoSpaceDE w:val="0"/>
              <w:autoSpaceDN w:val="0"/>
              <w:adjustRightInd w:val="0"/>
              <w:spacing w:after="200"/>
              <w:jc w:val="both"/>
              <w:rPr>
                <w:rFonts w:eastAsiaTheme="minorHAnsi"/>
                <w:szCs w:val="28"/>
                <w:lang w:eastAsia="en-US"/>
              </w:rPr>
            </w:pPr>
            <w:r w:rsidRPr="0040698F">
              <w:rPr>
                <w:rFonts w:eastAsiaTheme="minorHAnsi"/>
                <w:szCs w:val="28"/>
                <w:lang w:eastAsia="en-US"/>
              </w:rPr>
              <w:t>"076</w:t>
            </w:r>
          </w:p>
        </w:tc>
        <w:tc>
          <w:tcPr>
            <w:tcW w:w="3299" w:type="dxa"/>
          </w:tcPr>
          <w:p w:rsidR="00A349A2" w:rsidRPr="0040698F" w:rsidRDefault="00A349A2" w:rsidP="005864FE">
            <w:pPr>
              <w:autoSpaceDE w:val="0"/>
              <w:autoSpaceDN w:val="0"/>
              <w:adjustRightInd w:val="0"/>
              <w:spacing w:after="200"/>
              <w:jc w:val="both"/>
              <w:rPr>
                <w:rFonts w:eastAsiaTheme="minorHAnsi"/>
                <w:szCs w:val="28"/>
                <w:lang w:eastAsia="en-US"/>
              </w:rPr>
            </w:pPr>
            <w:r w:rsidRPr="0040698F">
              <w:rPr>
                <w:szCs w:val="28"/>
              </w:rPr>
              <w:t>1 12 06010 01 0000 120</w:t>
            </w:r>
            <w:r w:rsidRPr="0040698F">
              <w:rPr>
                <w:rFonts w:eastAsiaTheme="minorHAnsi"/>
                <w:szCs w:val="28"/>
                <w:lang w:eastAsia="en-US"/>
              </w:rPr>
              <w:t xml:space="preserve"> </w:t>
            </w:r>
          </w:p>
        </w:tc>
        <w:tc>
          <w:tcPr>
            <w:tcW w:w="6004" w:type="dxa"/>
          </w:tcPr>
          <w:p w:rsidR="00A349A2" w:rsidRPr="0040698F" w:rsidRDefault="00A349A2" w:rsidP="005864FE">
            <w:pPr>
              <w:autoSpaceDE w:val="0"/>
              <w:autoSpaceDN w:val="0"/>
              <w:adjustRightInd w:val="0"/>
              <w:spacing w:after="200"/>
              <w:jc w:val="both"/>
              <w:rPr>
                <w:rFonts w:eastAsiaTheme="minorHAnsi"/>
                <w:szCs w:val="28"/>
                <w:lang w:eastAsia="en-US"/>
              </w:rPr>
            </w:pPr>
            <w:r w:rsidRPr="0040698F">
              <w:rPr>
                <w:rFonts w:eastAsiaTheme="minorHAnsi"/>
                <w:szCs w:val="28"/>
                <w:lang w:eastAsia="en-US"/>
              </w:rPr>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w:t>
            </w:r>
          </w:p>
        </w:tc>
      </w:tr>
      <w:tr w:rsidR="00261BBF" w:rsidRPr="0040698F" w:rsidTr="0040698F">
        <w:trPr>
          <w:cantSplit/>
        </w:trPr>
        <w:tc>
          <w:tcPr>
            <w:tcW w:w="762" w:type="dxa"/>
          </w:tcPr>
          <w:p w:rsidR="00261BBF" w:rsidRPr="0040698F" w:rsidRDefault="0066347C" w:rsidP="005864FE">
            <w:pPr>
              <w:autoSpaceDE w:val="0"/>
              <w:autoSpaceDN w:val="0"/>
              <w:adjustRightInd w:val="0"/>
              <w:spacing w:after="200"/>
              <w:jc w:val="both"/>
              <w:rPr>
                <w:rFonts w:eastAsiaTheme="minorHAnsi"/>
                <w:szCs w:val="28"/>
                <w:lang w:eastAsia="en-US"/>
              </w:rPr>
            </w:pPr>
            <w:r w:rsidRPr="0040698F">
              <w:rPr>
                <w:rFonts w:eastAsiaTheme="minorHAnsi"/>
                <w:szCs w:val="28"/>
                <w:lang w:eastAsia="en-US"/>
              </w:rPr>
              <w:t xml:space="preserve"> </w:t>
            </w:r>
            <w:r w:rsidR="00261BBF" w:rsidRPr="0040698F">
              <w:rPr>
                <w:rFonts w:eastAsiaTheme="minorHAnsi"/>
                <w:szCs w:val="28"/>
                <w:lang w:eastAsia="en-US"/>
              </w:rPr>
              <w:t xml:space="preserve">076 </w:t>
            </w:r>
          </w:p>
        </w:tc>
        <w:tc>
          <w:tcPr>
            <w:tcW w:w="3299" w:type="dxa"/>
          </w:tcPr>
          <w:p w:rsidR="00261BBF" w:rsidRPr="0040698F" w:rsidRDefault="00261BBF" w:rsidP="005864FE">
            <w:pPr>
              <w:autoSpaceDE w:val="0"/>
              <w:autoSpaceDN w:val="0"/>
              <w:adjustRightInd w:val="0"/>
              <w:spacing w:after="200"/>
              <w:jc w:val="both"/>
              <w:rPr>
                <w:szCs w:val="28"/>
              </w:rPr>
            </w:pPr>
            <w:r w:rsidRPr="0040698F">
              <w:rPr>
                <w:szCs w:val="28"/>
              </w:rPr>
              <w:t>1 12 06030 01 0000 120</w:t>
            </w:r>
          </w:p>
        </w:tc>
        <w:tc>
          <w:tcPr>
            <w:tcW w:w="6004" w:type="dxa"/>
          </w:tcPr>
          <w:p w:rsidR="00261BBF" w:rsidRPr="0040698F" w:rsidRDefault="00261BBF" w:rsidP="005864FE">
            <w:pPr>
              <w:autoSpaceDE w:val="0"/>
              <w:autoSpaceDN w:val="0"/>
              <w:adjustRightInd w:val="0"/>
              <w:spacing w:after="200"/>
              <w:jc w:val="both"/>
              <w:rPr>
                <w:rFonts w:eastAsiaTheme="minorHAnsi"/>
                <w:szCs w:val="28"/>
                <w:lang w:eastAsia="en-US"/>
              </w:rPr>
            </w:pPr>
            <w:r w:rsidRPr="0040698F">
              <w:rPr>
                <w:rFonts w:eastAsiaTheme="minorHAnsi"/>
                <w:szCs w:val="28"/>
                <w:lang w:eastAsia="en-US"/>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w:t>
            </w:r>
          </w:p>
        </w:tc>
      </w:tr>
    </w:tbl>
    <w:p w:rsidR="00CE5B2E" w:rsidRPr="0040698F" w:rsidRDefault="00EB6A40"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5</w:t>
      </w:r>
      <w:r w:rsidRPr="0040698F">
        <w:rPr>
          <w:rFonts w:ascii="Times New Roman" w:hAnsi="Times New Roman"/>
          <w:sz w:val="28"/>
          <w:szCs w:val="28"/>
        </w:rPr>
        <w:t xml:space="preserve">. </w:t>
      </w:r>
      <w:r w:rsidR="00CE5B2E" w:rsidRPr="0040698F">
        <w:rPr>
          <w:rFonts w:ascii="Times New Roman" w:hAnsi="Times New Roman"/>
          <w:sz w:val="28"/>
          <w:szCs w:val="28"/>
        </w:rPr>
        <w:t>В главе 092 "Министерство финансов Российской Федерации"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CE5B2E" w:rsidRPr="0040698F" w:rsidTr="0066347C">
        <w:trPr>
          <w:cantSplit/>
        </w:trPr>
        <w:tc>
          <w:tcPr>
            <w:tcW w:w="762" w:type="dxa"/>
          </w:tcPr>
          <w:p w:rsidR="00CE5B2E" w:rsidRPr="0040698F" w:rsidRDefault="00CE5B2E"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 xml:space="preserve">"092 </w:t>
            </w:r>
          </w:p>
        </w:tc>
        <w:tc>
          <w:tcPr>
            <w:tcW w:w="3299" w:type="dxa"/>
          </w:tcPr>
          <w:p w:rsidR="00CE5B2E" w:rsidRPr="0040698F" w:rsidRDefault="00CE5B2E" w:rsidP="0066347C">
            <w:pPr>
              <w:autoSpaceDE w:val="0"/>
              <w:autoSpaceDN w:val="0"/>
              <w:adjustRightInd w:val="0"/>
              <w:spacing w:after="200"/>
              <w:jc w:val="both"/>
              <w:rPr>
                <w:szCs w:val="28"/>
              </w:rPr>
            </w:pPr>
            <w:r w:rsidRPr="0040698F">
              <w:rPr>
                <w:szCs w:val="28"/>
              </w:rPr>
              <w:t>1 11 04010 01 0000 120</w:t>
            </w:r>
          </w:p>
        </w:tc>
        <w:tc>
          <w:tcPr>
            <w:tcW w:w="6004" w:type="dxa"/>
          </w:tcPr>
          <w:p w:rsidR="00CE5B2E" w:rsidRPr="0040698F" w:rsidRDefault="00CE5B2E"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Поступление средств от правительств иностранных государств, их юридических лиц в уплату процентов по кредитам, предоставленным Российской Федерацией</w:t>
            </w:r>
          </w:p>
        </w:tc>
      </w:tr>
      <w:tr w:rsidR="00252E63" w:rsidRPr="0040698F" w:rsidTr="0066347C">
        <w:trPr>
          <w:cantSplit/>
        </w:trPr>
        <w:tc>
          <w:tcPr>
            <w:tcW w:w="762" w:type="dxa"/>
          </w:tcPr>
          <w:p w:rsidR="00252E63" w:rsidRPr="0040698F" w:rsidRDefault="00252E63"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252E63" w:rsidRPr="0040698F" w:rsidRDefault="00252E63"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1 11 04020 01 0000 120</w:t>
            </w:r>
          </w:p>
          <w:p w:rsidR="00252E63" w:rsidRPr="0040698F" w:rsidRDefault="00252E63" w:rsidP="0066347C">
            <w:pPr>
              <w:autoSpaceDE w:val="0"/>
              <w:autoSpaceDN w:val="0"/>
              <w:adjustRightInd w:val="0"/>
              <w:spacing w:after="200"/>
              <w:jc w:val="both"/>
              <w:rPr>
                <w:szCs w:val="28"/>
              </w:rPr>
            </w:pPr>
          </w:p>
        </w:tc>
        <w:tc>
          <w:tcPr>
            <w:tcW w:w="6004" w:type="dxa"/>
          </w:tcPr>
          <w:p w:rsidR="00252E63" w:rsidRPr="0040698F" w:rsidRDefault="00252E63"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связанных кредитов иностранных государств, иностранных юридических лиц</w:t>
            </w:r>
          </w:p>
        </w:tc>
      </w:tr>
      <w:tr w:rsidR="00252E63" w:rsidRPr="0040698F" w:rsidTr="0066347C">
        <w:trPr>
          <w:cantSplit/>
        </w:trPr>
        <w:tc>
          <w:tcPr>
            <w:tcW w:w="762" w:type="dxa"/>
          </w:tcPr>
          <w:p w:rsidR="00252E63" w:rsidRPr="0040698F" w:rsidRDefault="00252E63"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252E63" w:rsidRPr="0040698F" w:rsidRDefault="00252E63"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1 11 04030 01 0000 120</w:t>
            </w:r>
          </w:p>
        </w:tc>
        <w:tc>
          <w:tcPr>
            <w:tcW w:w="6004" w:type="dxa"/>
          </w:tcPr>
          <w:p w:rsidR="00252E63" w:rsidRPr="0040698F" w:rsidRDefault="00252E63"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кредитов международных финансовых организаций"</w:t>
            </w:r>
            <w:r w:rsidR="00346EF9" w:rsidRPr="0040698F">
              <w:rPr>
                <w:rFonts w:eastAsiaTheme="minorHAnsi"/>
                <w:szCs w:val="28"/>
                <w:lang w:eastAsia="en-US"/>
              </w:rPr>
              <w:t>;</w:t>
            </w:r>
          </w:p>
        </w:tc>
      </w:tr>
      <w:tr w:rsidR="00346EF9" w:rsidRPr="0040698F" w:rsidTr="0066347C">
        <w:trPr>
          <w:cantSplit/>
        </w:trPr>
        <w:tc>
          <w:tcPr>
            <w:tcW w:w="762" w:type="dxa"/>
          </w:tcPr>
          <w:p w:rsidR="00346EF9" w:rsidRPr="0040698F" w:rsidRDefault="00346EF9"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1 11 11020 01 0000 120</w:t>
            </w:r>
          </w:p>
        </w:tc>
        <w:tc>
          <w:tcPr>
            <w:tcW w:w="6004" w:type="dxa"/>
          </w:tcPr>
          <w:p w:rsidR="00346EF9" w:rsidRPr="0040698F" w:rsidRDefault="00346EF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государственным кредитам, предоставленным Республике Казахстан по соглашениям между государствами - членами Евразийского экономического союза</w:t>
            </w:r>
          </w:p>
        </w:tc>
      </w:tr>
      <w:tr w:rsidR="00346EF9" w:rsidRPr="0040698F" w:rsidTr="0066347C">
        <w:trPr>
          <w:cantSplit/>
        </w:trPr>
        <w:tc>
          <w:tcPr>
            <w:tcW w:w="762" w:type="dxa"/>
          </w:tcPr>
          <w:p w:rsidR="00346EF9" w:rsidRPr="0040698F" w:rsidRDefault="00346EF9"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1 11 11030 01 0000 120</w:t>
            </w:r>
          </w:p>
        </w:tc>
        <w:tc>
          <w:tcPr>
            <w:tcW w:w="6004" w:type="dxa"/>
          </w:tcPr>
          <w:p w:rsidR="00346EF9" w:rsidRPr="0040698F" w:rsidRDefault="00346EF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за пользование кредитом, предоставленным Республике Беларусь по соглашению о вывозных таможенных пошлинах между Российской Федерацией и Республикой Беларусь</w:t>
            </w:r>
          </w:p>
        </w:tc>
      </w:tr>
      <w:tr w:rsidR="00346EF9" w:rsidRPr="0040698F" w:rsidTr="0066347C">
        <w:trPr>
          <w:cantSplit/>
        </w:trPr>
        <w:tc>
          <w:tcPr>
            <w:tcW w:w="762" w:type="dxa"/>
          </w:tcPr>
          <w:p w:rsidR="00346EF9" w:rsidRPr="0040698F" w:rsidRDefault="00346EF9"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346EF9">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1 11 11040 01 0000 120</w:t>
            </w:r>
          </w:p>
        </w:tc>
        <w:tc>
          <w:tcPr>
            <w:tcW w:w="6004" w:type="dxa"/>
          </w:tcPr>
          <w:p w:rsidR="00346EF9" w:rsidRPr="0040698F" w:rsidRDefault="00346EF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государственным кредитам, предоставленным Республике Армения по соглашениям между государствами - членами Евразийского экономического союза</w:t>
            </w:r>
          </w:p>
        </w:tc>
      </w:tr>
      <w:tr w:rsidR="009506D9" w:rsidRPr="0040698F" w:rsidTr="0066347C">
        <w:trPr>
          <w:cantSplit/>
        </w:trPr>
        <w:tc>
          <w:tcPr>
            <w:tcW w:w="762" w:type="dxa"/>
          </w:tcPr>
          <w:p w:rsidR="009506D9" w:rsidRPr="0040698F" w:rsidRDefault="009506D9"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 xml:space="preserve">092 </w:t>
            </w:r>
          </w:p>
        </w:tc>
        <w:tc>
          <w:tcPr>
            <w:tcW w:w="3299" w:type="dxa"/>
          </w:tcPr>
          <w:p w:rsidR="009506D9" w:rsidRPr="0040698F" w:rsidRDefault="009506D9" w:rsidP="00346EF9">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1 11 11050 01 0000 120</w:t>
            </w:r>
          </w:p>
        </w:tc>
        <w:tc>
          <w:tcPr>
            <w:tcW w:w="6004" w:type="dxa"/>
          </w:tcPr>
          <w:p w:rsidR="009506D9" w:rsidRPr="0040698F" w:rsidRDefault="009506D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государственным кредитам, предоставленным Кыргызской Республике по соглашениям между государствами - членами Евразийского экономического союза</w:t>
            </w:r>
          </w:p>
        </w:tc>
      </w:tr>
    </w:tbl>
    <w:p w:rsidR="00CE5B2E" w:rsidRDefault="00CE5B2E"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p w:rsidR="005D1136" w:rsidRPr="0040698F" w:rsidRDefault="005D1136" w:rsidP="00023208">
      <w:pPr>
        <w:pStyle w:val="aff2"/>
        <w:spacing w:after="0" w:line="240" w:lineRule="auto"/>
        <w:ind w:left="0" w:firstLine="709"/>
        <w:jc w:val="both"/>
        <w:rPr>
          <w:rFonts w:ascii="Times New Roman" w:hAnsi="Times New Roman"/>
          <w:sz w:val="28"/>
          <w:szCs w:val="28"/>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CE5B2E" w:rsidRPr="0040698F" w:rsidTr="0066347C">
        <w:trPr>
          <w:cantSplit/>
        </w:trPr>
        <w:tc>
          <w:tcPr>
            <w:tcW w:w="762" w:type="dxa"/>
          </w:tcPr>
          <w:p w:rsidR="00CE5B2E" w:rsidRPr="0040698F" w:rsidRDefault="00CE5B2E"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 xml:space="preserve">"092 </w:t>
            </w:r>
          </w:p>
        </w:tc>
        <w:tc>
          <w:tcPr>
            <w:tcW w:w="3299" w:type="dxa"/>
          </w:tcPr>
          <w:p w:rsidR="00CE5B2E" w:rsidRPr="0040698F" w:rsidRDefault="00CE5B2E" w:rsidP="0066347C">
            <w:pPr>
              <w:autoSpaceDE w:val="0"/>
              <w:autoSpaceDN w:val="0"/>
              <w:adjustRightInd w:val="0"/>
              <w:spacing w:after="200"/>
              <w:jc w:val="both"/>
              <w:rPr>
                <w:szCs w:val="28"/>
              </w:rPr>
            </w:pPr>
            <w:r w:rsidRPr="0040698F">
              <w:rPr>
                <w:szCs w:val="28"/>
              </w:rPr>
              <w:t>1 11 04010 01 0000 120</w:t>
            </w:r>
          </w:p>
        </w:tc>
        <w:tc>
          <w:tcPr>
            <w:tcW w:w="6004" w:type="dxa"/>
          </w:tcPr>
          <w:p w:rsidR="00CE5B2E" w:rsidRPr="0040698F" w:rsidRDefault="00035056" w:rsidP="00035056">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государственным кредитам, предоставленным Российской Федерацией правительствам иностранных государств, их юридическим лицам</w:t>
            </w:r>
          </w:p>
        </w:tc>
      </w:tr>
      <w:tr w:rsidR="00252E63" w:rsidRPr="0040698F" w:rsidTr="005D1136">
        <w:trPr>
          <w:cantSplit/>
          <w:trHeight w:val="1430"/>
        </w:trPr>
        <w:tc>
          <w:tcPr>
            <w:tcW w:w="762" w:type="dxa"/>
          </w:tcPr>
          <w:p w:rsidR="00252E63" w:rsidRPr="0040698F" w:rsidRDefault="00252E63"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252E63" w:rsidRPr="0040698F" w:rsidRDefault="00252E63" w:rsidP="0066347C">
            <w:pPr>
              <w:autoSpaceDE w:val="0"/>
              <w:autoSpaceDN w:val="0"/>
              <w:adjustRightInd w:val="0"/>
              <w:spacing w:after="200"/>
              <w:jc w:val="both"/>
              <w:rPr>
                <w:szCs w:val="28"/>
              </w:rPr>
            </w:pPr>
            <w:r w:rsidRPr="0040698F">
              <w:rPr>
                <w:szCs w:val="28"/>
              </w:rPr>
              <w:t>1 11 04020 01 0000 120</w:t>
            </w:r>
          </w:p>
        </w:tc>
        <w:tc>
          <w:tcPr>
            <w:tcW w:w="6004" w:type="dxa"/>
          </w:tcPr>
          <w:p w:rsidR="00252E63" w:rsidRPr="0040698F" w:rsidRDefault="00252E63" w:rsidP="00035056">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кредитам, предоставленным Российской Федерацией за счет связанных кредитов иностранных государств, иностранных юридических лиц</w:t>
            </w:r>
          </w:p>
        </w:tc>
      </w:tr>
      <w:tr w:rsidR="00252E63" w:rsidRPr="0040698F" w:rsidTr="005D1136">
        <w:trPr>
          <w:cantSplit/>
          <w:trHeight w:val="1000"/>
        </w:trPr>
        <w:tc>
          <w:tcPr>
            <w:tcW w:w="762" w:type="dxa"/>
          </w:tcPr>
          <w:p w:rsidR="00252E63" w:rsidRPr="0040698F" w:rsidRDefault="00252E63"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252E63" w:rsidRPr="0040698F" w:rsidRDefault="00252E63" w:rsidP="0066347C">
            <w:pPr>
              <w:autoSpaceDE w:val="0"/>
              <w:autoSpaceDN w:val="0"/>
              <w:adjustRightInd w:val="0"/>
              <w:spacing w:after="200"/>
              <w:jc w:val="both"/>
              <w:rPr>
                <w:szCs w:val="28"/>
              </w:rPr>
            </w:pPr>
            <w:r w:rsidRPr="0040698F">
              <w:rPr>
                <w:szCs w:val="28"/>
              </w:rPr>
              <w:t>1 11 04030 01 0000 120</w:t>
            </w:r>
          </w:p>
        </w:tc>
        <w:tc>
          <w:tcPr>
            <w:tcW w:w="6004" w:type="dxa"/>
          </w:tcPr>
          <w:p w:rsidR="00252E63" w:rsidRPr="0040698F" w:rsidRDefault="00252E63" w:rsidP="00035056">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кредитам, предоставленным Российской Федерацией за счет средств международных финансовых организаций";</w:t>
            </w:r>
          </w:p>
        </w:tc>
      </w:tr>
      <w:tr w:rsidR="00346EF9" w:rsidRPr="0040698F" w:rsidTr="005D1136">
        <w:trPr>
          <w:cantSplit/>
          <w:trHeight w:val="1189"/>
        </w:trPr>
        <w:tc>
          <w:tcPr>
            <w:tcW w:w="762"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66347C">
            <w:pPr>
              <w:autoSpaceDE w:val="0"/>
              <w:autoSpaceDN w:val="0"/>
              <w:adjustRightInd w:val="0"/>
              <w:spacing w:after="200"/>
              <w:jc w:val="both"/>
              <w:rPr>
                <w:szCs w:val="28"/>
              </w:rPr>
            </w:pPr>
            <w:r w:rsidRPr="0040698F">
              <w:rPr>
                <w:szCs w:val="28"/>
              </w:rPr>
              <w:t>1 11 11020 01 0000 120</w:t>
            </w:r>
          </w:p>
        </w:tc>
        <w:tc>
          <w:tcPr>
            <w:tcW w:w="6004"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обязательствам Республики Казахстан, возникшим в рамках соглашений между государствами - членами Евразийского экономического союза</w:t>
            </w:r>
          </w:p>
        </w:tc>
      </w:tr>
      <w:tr w:rsidR="00346EF9" w:rsidRPr="0040698F" w:rsidTr="005D1136">
        <w:trPr>
          <w:cantSplit/>
          <w:trHeight w:val="1810"/>
        </w:trPr>
        <w:tc>
          <w:tcPr>
            <w:tcW w:w="762"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66347C">
            <w:pPr>
              <w:autoSpaceDE w:val="0"/>
              <w:autoSpaceDN w:val="0"/>
              <w:adjustRightInd w:val="0"/>
              <w:spacing w:after="200"/>
              <w:jc w:val="both"/>
              <w:rPr>
                <w:szCs w:val="28"/>
              </w:rPr>
            </w:pPr>
            <w:r w:rsidRPr="0040698F">
              <w:rPr>
                <w:szCs w:val="28"/>
              </w:rPr>
              <w:t>1 11 11030 01 0000 120</w:t>
            </w:r>
          </w:p>
        </w:tc>
        <w:tc>
          <w:tcPr>
            <w:tcW w:w="6004"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обязательствам Республики Беларусь, возникшим в рамках соглашения о вывозных таможенных пошлинах между Российской Федерацией и Республикой Беларусь</w:t>
            </w:r>
          </w:p>
        </w:tc>
      </w:tr>
      <w:tr w:rsidR="00346EF9" w:rsidRPr="0040698F" w:rsidTr="005D1136">
        <w:trPr>
          <w:cantSplit/>
          <w:trHeight w:val="1469"/>
        </w:trPr>
        <w:tc>
          <w:tcPr>
            <w:tcW w:w="762"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66347C">
            <w:pPr>
              <w:autoSpaceDE w:val="0"/>
              <w:autoSpaceDN w:val="0"/>
              <w:adjustRightInd w:val="0"/>
              <w:spacing w:after="200"/>
              <w:jc w:val="both"/>
              <w:rPr>
                <w:szCs w:val="28"/>
              </w:rPr>
            </w:pPr>
            <w:r w:rsidRPr="0040698F">
              <w:rPr>
                <w:szCs w:val="28"/>
              </w:rPr>
              <w:t>1 11 11040 01 0000 120</w:t>
            </w:r>
          </w:p>
        </w:tc>
        <w:tc>
          <w:tcPr>
            <w:tcW w:w="6004"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обязательствам Республики Армения, возникшим в рамках соглашений между государствами - членами Евразийского экономического союза</w:t>
            </w:r>
          </w:p>
        </w:tc>
      </w:tr>
      <w:tr w:rsidR="009506D9" w:rsidRPr="0040698F" w:rsidTr="005D1136">
        <w:trPr>
          <w:cantSplit/>
          <w:trHeight w:val="1324"/>
        </w:trPr>
        <w:tc>
          <w:tcPr>
            <w:tcW w:w="762" w:type="dxa"/>
          </w:tcPr>
          <w:p w:rsidR="009506D9" w:rsidRPr="0040698F" w:rsidRDefault="009506D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9506D9" w:rsidRPr="0040698F" w:rsidRDefault="009506D9" w:rsidP="0066347C">
            <w:pPr>
              <w:autoSpaceDE w:val="0"/>
              <w:autoSpaceDN w:val="0"/>
              <w:adjustRightInd w:val="0"/>
              <w:spacing w:after="200"/>
              <w:jc w:val="both"/>
              <w:rPr>
                <w:szCs w:val="28"/>
              </w:rPr>
            </w:pPr>
            <w:r w:rsidRPr="0040698F">
              <w:rPr>
                <w:szCs w:val="28"/>
              </w:rPr>
              <w:t>1 11 11050 01 0000 120</w:t>
            </w:r>
          </w:p>
        </w:tc>
        <w:tc>
          <w:tcPr>
            <w:tcW w:w="6004" w:type="dxa"/>
          </w:tcPr>
          <w:p w:rsidR="009506D9" w:rsidRPr="0040698F" w:rsidRDefault="009506D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обязательствам Кыргызской Республики, возникшим в рамках соглашений между государствами - членами Евразийского экономического союза";</w:t>
            </w:r>
          </w:p>
        </w:tc>
      </w:tr>
    </w:tbl>
    <w:p w:rsidR="00F10723" w:rsidRPr="0040698F" w:rsidRDefault="00CE5B2E"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6</w:t>
      </w:r>
      <w:r w:rsidRPr="0040698F">
        <w:rPr>
          <w:rFonts w:ascii="Times New Roman" w:hAnsi="Times New Roman"/>
          <w:sz w:val="28"/>
          <w:szCs w:val="28"/>
        </w:rPr>
        <w:t xml:space="preserve">. </w:t>
      </w:r>
      <w:r w:rsidR="00F10723" w:rsidRPr="0040698F">
        <w:rPr>
          <w:rFonts w:ascii="Times New Roman" w:hAnsi="Times New Roman"/>
          <w:sz w:val="28"/>
          <w:szCs w:val="28"/>
        </w:rPr>
        <w:t>Главу 100 "Федеральное казначейство" дополнить кодом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053BFA" w:rsidRPr="0040698F" w:rsidTr="005D1136">
        <w:trPr>
          <w:cantSplit/>
          <w:trHeight w:val="3840"/>
        </w:trPr>
        <w:tc>
          <w:tcPr>
            <w:tcW w:w="762" w:type="dxa"/>
          </w:tcPr>
          <w:p w:rsidR="00053BFA" w:rsidRPr="0040698F" w:rsidRDefault="00053BFA" w:rsidP="00053BFA">
            <w:pPr>
              <w:autoSpaceDE w:val="0"/>
              <w:autoSpaceDN w:val="0"/>
              <w:adjustRightInd w:val="0"/>
              <w:spacing w:after="200"/>
              <w:jc w:val="both"/>
              <w:rPr>
                <w:rFonts w:eastAsiaTheme="minorHAnsi"/>
                <w:szCs w:val="28"/>
                <w:lang w:eastAsia="en-US"/>
              </w:rPr>
            </w:pPr>
            <w:r w:rsidRPr="0040698F">
              <w:rPr>
                <w:rFonts w:eastAsiaTheme="minorHAnsi"/>
                <w:szCs w:val="28"/>
                <w:lang w:eastAsia="en-US"/>
              </w:rPr>
              <w:t>"100</w:t>
            </w:r>
          </w:p>
        </w:tc>
        <w:tc>
          <w:tcPr>
            <w:tcW w:w="3299" w:type="dxa"/>
          </w:tcPr>
          <w:p w:rsidR="00053BFA" w:rsidRPr="0040698F" w:rsidRDefault="00053BFA" w:rsidP="00A92497">
            <w:pPr>
              <w:autoSpaceDE w:val="0"/>
              <w:autoSpaceDN w:val="0"/>
              <w:adjustRightInd w:val="0"/>
              <w:spacing w:after="200"/>
              <w:jc w:val="both"/>
              <w:rPr>
                <w:rFonts w:eastAsiaTheme="minorHAnsi"/>
                <w:szCs w:val="28"/>
                <w:lang w:eastAsia="en-US"/>
              </w:rPr>
            </w:pPr>
            <w:r w:rsidRPr="0040698F">
              <w:rPr>
                <w:rFonts w:eastAsiaTheme="minorHAnsi"/>
                <w:szCs w:val="28"/>
                <w:lang w:eastAsia="en-US"/>
              </w:rPr>
              <w:t>1 03 021</w:t>
            </w:r>
            <w:r w:rsidR="00A92497" w:rsidRPr="0040698F">
              <w:rPr>
                <w:rFonts w:eastAsiaTheme="minorHAnsi"/>
                <w:szCs w:val="28"/>
                <w:lang w:eastAsia="en-US"/>
              </w:rPr>
              <w:t>4</w:t>
            </w:r>
            <w:r w:rsidRPr="0040698F">
              <w:rPr>
                <w:rFonts w:eastAsiaTheme="minorHAnsi"/>
                <w:szCs w:val="28"/>
                <w:lang w:eastAsia="en-US"/>
              </w:rPr>
              <w:t>0 01 0000 110</w:t>
            </w:r>
          </w:p>
        </w:tc>
        <w:tc>
          <w:tcPr>
            <w:tcW w:w="6004" w:type="dxa"/>
          </w:tcPr>
          <w:p w:rsidR="00053BFA" w:rsidRPr="0040698F" w:rsidRDefault="0023515B" w:rsidP="00CD0328">
            <w:pPr>
              <w:autoSpaceDE w:val="0"/>
              <w:autoSpaceDN w:val="0"/>
              <w:adjustRightInd w:val="0"/>
              <w:spacing w:after="200"/>
              <w:jc w:val="both"/>
              <w:rPr>
                <w:rFonts w:eastAsiaTheme="minorHAnsi"/>
                <w:szCs w:val="28"/>
                <w:lang w:eastAsia="en-US"/>
              </w:rPr>
            </w:pPr>
            <w:r w:rsidRPr="0040698F">
              <w:rPr>
                <w:rFonts w:eastAsiaTheme="minorHAnsi"/>
                <w:szCs w:val="28"/>
                <w:lang w:eastAsia="en-US"/>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r w:rsidRPr="0040698F">
              <w:rPr>
                <w:rFonts w:eastAsiaTheme="minorHAnsi"/>
                <w:szCs w:val="28"/>
                <w:lang w:eastAsia="en-US"/>
              </w:rPr>
              <w:tab/>
            </w:r>
            <w:r w:rsidR="00A92497" w:rsidRPr="0040698F">
              <w:rPr>
                <w:rFonts w:eastAsiaTheme="minorHAnsi"/>
                <w:szCs w:val="28"/>
                <w:lang w:eastAsia="en-US"/>
              </w:rPr>
              <w:t>"</w:t>
            </w:r>
            <w:r w:rsidR="00053BFA" w:rsidRPr="0040698F">
              <w:rPr>
                <w:rFonts w:eastAsiaTheme="minorHAnsi"/>
                <w:szCs w:val="28"/>
                <w:lang w:eastAsia="en-US"/>
              </w:rPr>
              <w:t>;</w:t>
            </w:r>
          </w:p>
        </w:tc>
      </w:tr>
    </w:tbl>
    <w:p w:rsidR="008702A9" w:rsidRPr="0040698F" w:rsidRDefault="00FF6119"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7</w:t>
      </w:r>
      <w:r w:rsidRPr="0040698F">
        <w:rPr>
          <w:rFonts w:ascii="Times New Roman" w:hAnsi="Times New Roman"/>
          <w:sz w:val="28"/>
          <w:szCs w:val="28"/>
        </w:rPr>
        <w:t xml:space="preserve">. </w:t>
      </w:r>
      <w:r w:rsidR="008702A9" w:rsidRPr="0040698F">
        <w:rPr>
          <w:rFonts w:ascii="Times New Roman" w:hAnsi="Times New Roman"/>
          <w:sz w:val="28"/>
          <w:szCs w:val="28"/>
        </w:rPr>
        <w:t>Исключ</w:t>
      </w:r>
      <w:r w:rsidR="00045439">
        <w:rPr>
          <w:rFonts w:ascii="Times New Roman" w:hAnsi="Times New Roman"/>
          <w:sz w:val="28"/>
          <w:szCs w:val="28"/>
        </w:rPr>
        <w:t>и</w:t>
      </w:r>
      <w:r w:rsidR="008702A9" w:rsidRPr="0040698F">
        <w:rPr>
          <w:rFonts w:ascii="Times New Roman" w:hAnsi="Times New Roman"/>
          <w:sz w:val="28"/>
          <w:szCs w:val="28"/>
        </w:rPr>
        <w:t>ть главу 151 "Федеральная служба финансово-бюджетного надзора";</w:t>
      </w:r>
    </w:p>
    <w:p w:rsidR="002B2C44" w:rsidRPr="0040698F" w:rsidRDefault="008702A9"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8</w:t>
      </w:r>
      <w:r w:rsidRPr="0040698F">
        <w:rPr>
          <w:rFonts w:ascii="Times New Roman" w:hAnsi="Times New Roman"/>
          <w:sz w:val="28"/>
          <w:szCs w:val="28"/>
        </w:rPr>
        <w:t xml:space="preserve">. </w:t>
      </w:r>
      <w:r w:rsidR="002B2C44" w:rsidRPr="0040698F">
        <w:rPr>
          <w:rFonts w:ascii="Times New Roman" w:hAnsi="Times New Roman"/>
          <w:sz w:val="28"/>
          <w:szCs w:val="28"/>
        </w:rPr>
        <w:t>В г</w:t>
      </w:r>
      <w:r w:rsidR="00FF6119" w:rsidRPr="0040698F">
        <w:rPr>
          <w:rFonts w:ascii="Times New Roman" w:hAnsi="Times New Roman"/>
          <w:sz w:val="28"/>
          <w:szCs w:val="28"/>
        </w:rPr>
        <w:t>лав</w:t>
      </w:r>
      <w:r w:rsidR="002B2C44" w:rsidRPr="0040698F">
        <w:rPr>
          <w:rFonts w:ascii="Times New Roman" w:hAnsi="Times New Roman"/>
          <w:sz w:val="28"/>
          <w:szCs w:val="28"/>
        </w:rPr>
        <w:t>е</w:t>
      </w:r>
      <w:r w:rsidR="00FF6119" w:rsidRPr="0040698F">
        <w:rPr>
          <w:rFonts w:ascii="Times New Roman" w:hAnsi="Times New Roman"/>
          <w:sz w:val="28"/>
          <w:szCs w:val="28"/>
        </w:rPr>
        <w:t xml:space="preserve"> 153 "Федеральная таможенная служба"</w:t>
      </w:r>
      <w:r w:rsidR="002B2C44" w:rsidRPr="0040698F">
        <w:rPr>
          <w:rFonts w:ascii="Times New Roman" w:hAnsi="Times New Roman"/>
          <w:sz w:val="28"/>
          <w:szCs w:val="28"/>
        </w:rPr>
        <w:t>:</w:t>
      </w:r>
    </w:p>
    <w:p w:rsidR="00FF6119" w:rsidRPr="0040698F" w:rsidRDefault="002B2C44"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8</w:t>
      </w:r>
      <w:r w:rsidRPr="0040698F">
        <w:rPr>
          <w:rFonts w:ascii="Times New Roman" w:hAnsi="Times New Roman"/>
          <w:sz w:val="28"/>
          <w:szCs w:val="28"/>
        </w:rPr>
        <w:t>.1. Д</w:t>
      </w:r>
      <w:r w:rsidR="00FF6119" w:rsidRPr="0040698F">
        <w:rPr>
          <w:rFonts w:ascii="Times New Roman" w:hAnsi="Times New Roman"/>
          <w:sz w:val="28"/>
          <w:szCs w:val="28"/>
        </w:rPr>
        <w:t>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FF6119" w:rsidRPr="0040698F" w:rsidTr="0040698F">
        <w:trPr>
          <w:cantSplit/>
        </w:trPr>
        <w:tc>
          <w:tcPr>
            <w:tcW w:w="762"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"153</w:t>
            </w:r>
          </w:p>
        </w:tc>
        <w:tc>
          <w:tcPr>
            <w:tcW w:w="3299"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1 04 02180 01 0000 110</w:t>
            </w:r>
          </w:p>
        </w:tc>
        <w:tc>
          <w:tcPr>
            <w:tcW w:w="6004"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Акцизы на электронные системы доставки никотина, ввозимые на территорию Российской Федерации</w:t>
            </w:r>
          </w:p>
        </w:tc>
      </w:tr>
      <w:tr w:rsidR="00FF6119" w:rsidRPr="0040698F" w:rsidTr="00FF6119">
        <w:tc>
          <w:tcPr>
            <w:tcW w:w="762" w:type="dxa"/>
          </w:tcPr>
          <w:p w:rsidR="00FF6119" w:rsidRPr="0040698F" w:rsidRDefault="00FF6119" w:rsidP="00FF6119">
            <w:pPr>
              <w:autoSpaceDE w:val="0"/>
              <w:autoSpaceDN w:val="0"/>
              <w:adjustRightInd w:val="0"/>
              <w:spacing w:after="200"/>
              <w:jc w:val="center"/>
              <w:rPr>
                <w:rFonts w:eastAsiaTheme="minorHAnsi"/>
                <w:szCs w:val="28"/>
                <w:lang w:eastAsia="en-US"/>
              </w:rPr>
            </w:pPr>
            <w:r w:rsidRPr="0040698F">
              <w:rPr>
                <w:rFonts w:eastAsiaTheme="minorHAnsi"/>
                <w:szCs w:val="28"/>
                <w:lang w:eastAsia="en-US"/>
              </w:rPr>
              <w:t>153</w:t>
            </w:r>
          </w:p>
        </w:tc>
        <w:tc>
          <w:tcPr>
            <w:tcW w:w="3299"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1 04 02190 01 0000 110</w:t>
            </w:r>
          </w:p>
        </w:tc>
        <w:tc>
          <w:tcPr>
            <w:tcW w:w="6004"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Акцизы на никотинсодержащие жидкости, ввозимые на территорию Российской Федерации</w:t>
            </w:r>
          </w:p>
        </w:tc>
      </w:tr>
      <w:tr w:rsidR="00FF6119" w:rsidRPr="0040698F" w:rsidTr="00FF6119">
        <w:tc>
          <w:tcPr>
            <w:tcW w:w="762" w:type="dxa"/>
          </w:tcPr>
          <w:p w:rsidR="00FF6119" w:rsidRPr="0040698F" w:rsidRDefault="00FF6119" w:rsidP="00FF6119">
            <w:pPr>
              <w:autoSpaceDE w:val="0"/>
              <w:autoSpaceDN w:val="0"/>
              <w:adjustRightInd w:val="0"/>
              <w:spacing w:after="200"/>
              <w:jc w:val="center"/>
              <w:rPr>
                <w:rFonts w:eastAsiaTheme="minorHAnsi"/>
                <w:szCs w:val="28"/>
                <w:lang w:eastAsia="en-US"/>
              </w:rPr>
            </w:pPr>
            <w:r w:rsidRPr="0040698F">
              <w:rPr>
                <w:rFonts w:eastAsiaTheme="minorHAnsi"/>
                <w:szCs w:val="28"/>
                <w:lang w:eastAsia="en-US"/>
              </w:rPr>
              <w:t>153</w:t>
            </w:r>
          </w:p>
        </w:tc>
        <w:tc>
          <w:tcPr>
            <w:tcW w:w="3299"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1 04 02200 01 0000 110</w:t>
            </w:r>
          </w:p>
        </w:tc>
        <w:tc>
          <w:tcPr>
            <w:tcW w:w="6004"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Акцизы на табак (табачные изделия), предназначенный для потребления путем нагревания, ввозимый на территорию Российской Федерации";</w:t>
            </w:r>
          </w:p>
        </w:tc>
      </w:tr>
    </w:tbl>
    <w:p w:rsidR="00F541A7" w:rsidRPr="0040698F" w:rsidRDefault="00F541A7" w:rsidP="00F541A7">
      <w:pPr>
        <w:pStyle w:val="aff2"/>
        <w:spacing w:after="0" w:line="240" w:lineRule="auto"/>
        <w:ind w:left="0" w:firstLine="567"/>
        <w:jc w:val="both"/>
        <w:rPr>
          <w:rFonts w:ascii="Times New Roman" w:eastAsiaTheme="minorHAnsi"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8</w:t>
      </w:r>
      <w:r w:rsidRPr="0040698F">
        <w:rPr>
          <w:rFonts w:ascii="Times New Roman" w:hAnsi="Times New Roman"/>
          <w:sz w:val="28"/>
          <w:szCs w:val="28"/>
        </w:rPr>
        <w:t xml:space="preserve">.2. </w:t>
      </w:r>
      <w:r w:rsidRPr="0040698F">
        <w:rPr>
          <w:rFonts w:ascii="Times New Roman" w:eastAsiaTheme="minorHAnsi" w:hAnsi="Times New Roman"/>
          <w:sz w:val="28"/>
          <w:szCs w:val="28"/>
        </w:rPr>
        <w:t>Код</w:t>
      </w:r>
      <w:r w:rsidR="004D4C56" w:rsidRPr="0040698F">
        <w:rPr>
          <w:rFonts w:ascii="Times New Roman" w:eastAsiaTheme="minorHAnsi" w:hAnsi="Times New Roman"/>
          <w:sz w:val="28"/>
          <w:szCs w:val="28"/>
        </w:rPr>
        <w:t>ы</w:t>
      </w:r>
      <w:r w:rsidRPr="0040698F">
        <w:rPr>
          <w:rFonts w:ascii="Times New Roman" w:eastAsiaTheme="minorHAnsi" w:hAnsi="Times New Roman"/>
          <w:sz w:val="28"/>
          <w:szCs w:val="28"/>
        </w:rPr>
        <w:t xml:space="preserve"> бюджетной классификации: </w:t>
      </w:r>
    </w:p>
    <w:tbl>
      <w:tblPr>
        <w:tblW w:w="10207" w:type="dxa"/>
        <w:tblInd w:w="-85" w:type="dxa"/>
        <w:tblLayout w:type="fixed"/>
        <w:tblCellMar>
          <w:left w:w="0" w:type="dxa"/>
          <w:right w:w="0" w:type="dxa"/>
        </w:tblCellMar>
        <w:tblLook w:val="04A0" w:firstRow="1" w:lastRow="0" w:firstColumn="1" w:lastColumn="0" w:noHBand="0" w:noVBand="1"/>
      </w:tblPr>
      <w:tblGrid>
        <w:gridCol w:w="709"/>
        <w:gridCol w:w="3402"/>
        <w:gridCol w:w="6096"/>
      </w:tblGrid>
      <w:tr w:rsidR="004D4C56" w:rsidRPr="0040698F" w:rsidTr="00F541A7">
        <w:trPr>
          <w:cantSplit/>
        </w:trPr>
        <w:tc>
          <w:tcPr>
            <w:tcW w:w="709" w:type="dxa"/>
            <w:shd w:val="clear" w:color="auto" w:fill="auto"/>
            <w:tcMar>
              <w:top w:w="198" w:type="dxa"/>
              <w:left w:w="57" w:type="dxa"/>
              <w:right w:w="57" w:type="dxa"/>
            </w:tcMar>
          </w:tcPr>
          <w:p w:rsidR="004D4C56" w:rsidRPr="0040698F" w:rsidRDefault="004D4C56" w:rsidP="00F541A7">
            <w:pPr>
              <w:widowControl w:val="0"/>
              <w:autoSpaceDE w:val="0"/>
              <w:autoSpaceDN w:val="0"/>
              <w:adjustRightInd w:val="0"/>
              <w:spacing w:line="228" w:lineRule="auto"/>
              <w:jc w:val="center"/>
              <w:rPr>
                <w:color w:val="000000"/>
                <w:szCs w:val="28"/>
              </w:rPr>
            </w:pPr>
            <w:r w:rsidRPr="0040698F">
              <w:rPr>
                <w:color w:val="000000"/>
                <w:szCs w:val="28"/>
              </w:rPr>
              <w:t xml:space="preserve">"153 </w:t>
            </w:r>
          </w:p>
        </w:tc>
        <w:tc>
          <w:tcPr>
            <w:tcW w:w="3402" w:type="dxa"/>
            <w:shd w:val="clear" w:color="auto" w:fill="auto"/>
            <w:tcMar>
              <w:top w:w="198" w:type="dxa"/>
              <w:left w:w="57" w:type="dxa"/>
              <w:right w:w="57" w:type="dxa"/>
            </w:tcMar>
          </w:tcPr>
          <w:p w:rsidR="004D4C56" w:rsidRPr="0040698F" w:rsidRDefault="004D4C56" w:rsidP="00F541A7">
            <w:pPr>
              <w:widowControl w:val="0"/>
              <w:autoSpaceDE w:val="0"/>
              <w:autoSpaceDN w:val="0"/>
              <w:adjustRightInd w:val="0"/>
              <w:spacing w:line="228" w:lineRule="auto"/>
              <w:jc w:val="both"/>
              <w:rPr>
                <w:color w:val="000000"/>
                <w:szCs w:val="28"/>
              </w:rPr>
            </w:pPr>
            <w:r w:rsidRPr="0040698F">
              <w:rPr>
                <w:color w:val="000000"/>
                <w:szCs w:val="28"/>
              </w:rPr>
              <w:t>1 10 11010 01 0000 180</w:t>
            </w:r>
          </w:p>
        </w:tc>
        <w:tc>
          <w:tcPr>
            <w:tcW w:w="6096" w:type="dxa"/>
            <w:shd w:val="clear" w:color="auto" w:fill="auto"/>
            <w:tcMar>
              <w:top w:w="198" w:type="dxa"/>
              <w:left w:w="57" w:type="dxa"/>
              <w:right w:w="57" w:type="dxa"/>
            </w:tcMar>
          </w:tcPr>
          <w:p w:rsidR="004D4C56" w:rsidRPr="0040698F" w:rsidRDefault="004D4C56" w:rsidP="00F541A7">
            <w:pPr>
              <w:widowControl w:val="0"/>
              <w:autoSpaceDE w:val="0"/>
              <w:autoSpaceDN w:val="0"/>
              <w:adjustRightInd w:val="0"/>
              <w:spacing w:line="228" w:lineRule="auto"/>
              <w:jc w:val="both"/>
              <w:rPr>
                <w:color w:val="000000"/>
                <w:szCs w:val="28"/>
              </w:rPr>
            </w:pPr>
            <w:r w:rsidRPr="0040698F">
              <w:rPr>
                <w:color w:val="000000"/>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w:t>
            </w:r>
          </w:p>
        </w:tc>
      </w:tr>
      <w:tr w:rsidR="004D4C56" w:rsidRPr="0040698F" w:rsidTr="004D4C56">
        <w:trPr>
          <w:cantSplit/>
        </w:trPr>
        <w:tc>
          <w:tcPr>
            <w:tcW w:w="709" w:type="dxa"/>
            <w:shd w:val="clear" w:color="auto" w:fill="auto"/>
            <w:tcMar>
              <w:top w:w="198" w:type="dxa"/>
              <w:left w:w="57" w:type="dxa"/>
              <w:right w:w="57" w:type="dxa"/>
            </w:tcMar>
          </w:tcPr>
          <w:p w:rsidR="004D4C56" w:rsidRPr="0040698F" w:rsidRDefault="004D4C56" w:rsidP="0066347C">
            <w:pPr>
              <w:widowControl w:val="0"/>
              <w:autoSpaceDE w:val="0"/>
              <w:autoSpaceDN w:val="0"/>
              <w:adjustRightInd w:val="0"/>
              <w:spacing w:line="228" w:lineRule="auto"/>
              <w:jc w:val="center"/>
              <w:rPr>
                <w:color w:val="000000"/>
                <w:szCs w:val="28"/>
              </w:rPr>
            </w:pPr>
            <w:r w:rsidRPr="0040698F">
              <w:rPr>
                <w:color w:val="000000"/>
                <w:szCs w:val="28"/>
              </w:rPr>
              <w:t>"153</w:t>
            </w:r>
          </w:p>
        </w:tc>
        <w:tc>
          <w:tcPr>
            <w:tcW w:w="3402" w:type="dxa"/>
            <w:shd w:val="clear" w:color="auto" w:fill="auto"/>
            <w:tcMar>
              <w:top w:w="198" w:type="dxa"/>
              <w:left w:w="57" w:type="dxa"/>
              <w:right w:w="57" w:type="dxa"/>
            </w:tcMar>
          </w:tcPr>
          <w:p w:rsidR="004D4C56" w:rsidRPr="0040698F" w:rsidRDefault="004D4C56" w:rsidP="0066347C">
            <w:pPr>
              <w:widowControl w:val="0"/>
              <w:autoSpaceDE w:val="0"/>
              <w:autoSpaceDN w:val="0"/>
              <w:adjustRightInd w:val="0"/>
              <w:spacing w:line="228" w:lineRule="auto"/>
              <w:jc w:val="both"/>
              <w:rPr>
                <w:color w:val="000000"/>
                <w:szCs w:val="28"/>
              </w:rPr>
            </w:pPr>
            <w:r w:rsidRPr="0040698F">
              <w:rPr>
                <w:color w:val="000000"/>
                <w:szCs w:val="28"/>
              </w:rPr>
              <w:t>1 10 11250 01 0000 180</w:t>
            </w:r>
          </w:p>
        </w:tc>
        <w:tc>
          <w:tcPr>
            <w:tcW w:w="6096" w:type="dxa"/>
            <w:shd w:val="clear" w:color="auto" w:fill="auto"/>
            <w:tcMar>
              <w:top w:w="198" w:type="dxa"/>
              <w:left w:w="57" w:type="dxa"/>
              <w:right w:w="57" w:type="dxa"/>
            </w:tcMar>
          </w:tcPr>
          <w:p w:rsidR="004D4C56" w:rsidRPr="0040698F" w:rsidRDefault="004D4C56" w:rsidP="0066347C">
            <w:pPr>
              <w:widowControl w:val="0"/>
              <w:autoSpaceDE w:val="0"/>
              <w:autoSpaceDN w:val="0"/>
              <w:adjustRightInd w:val="0"/>
              <w:spacing w:line="228" w:lineRule="auto"/>
              <w:jc w:val="both"/>
              <w:rPr>
                <w:color w:val="000000"/>
                <w:szCs w:val="28"/>
              </w:rPr>
            </w:pPr>
            <w:r w:rsidRPr="0040698F">
              <w:rPr>
                <w:color w:val="000000"/>
                <w:szCs w:val="28"/>
              </w:rPr>
              <w:t>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r>
    </w:tbl>
    <w:p w:rsidR="00F541A7" w:rsidRPr="0040698F" w:rsidRDefault="00F541A7" w:rsidP="00F541A7">
      <w:pPr>
        <w:ind w:firstLine="567"/>
        <w:contextualSpacing/>
        <w:jc w:val="both"/>
        <w:rPr>
          <w:rFonts w:eastAsiaTheme="minorHAnsi"/>
          <w:szCs w:val="28"/>
          <w:lang w:eastAsia="en-US"/>
        </w:rPr>
      </w:pPr>
    </w:p>
    <w:p w:rsidR="00F541A7" w:rsidRDefault="00F541A7" w:rsidP="00F541A7">
      <w:pPr>
        <w:ind w:firstLine="567"/>
        <w:contextualSpacing/>
        <w:jc w:val="both"/>
        <w:rPr>
          <w:rFonts w:eastAsiaTheme="minorHAnsi"/>
          <w:szCs w:val="28"/>
          <w:lang w:eastAsia="en-US"/>
        </w:rPr>
      </w:pPr>
      <w:r w:rsidRPr="0040698F">
        <w:rPr>
          <w:rFonts w:eastAsiaTheme="minorHAnsi"/>
          <w:szCs w:val="28"/>
          <w:lang w:eastAsia="en-US"/>
        </w:rPr>
        <w:t>изложить в следующей редакции:</w:t>
      </w:r>
    </w:p>
    <w:p w:rsidR="005D1136" w:rsidRPr="0040698F" w:rsidRDefault="005D1136" w:rsidP="00F541A7">
      <w:pPr>
        <w:ind w:firstLine="567"/>
        <w:contextualSpacing/>
        <w:jc w:val="both"/>
        <w:rPr>
          <w:rFonts w:eastAsiaTheme="minorHAnsi"/>
          <w:szCs w:val="28"/>
          <w:lang w:eastAsia="en-US"/>
        </w:rPr>
      </w:pPr>
    </w:p>
    <w:tbl>
      <w:tblPr>
        <w:tblW w:w="10207" w:type="dxa"/>
        <w:tblInd w:w="-85" w:type="dxa"/>
        <w:tblLayout w:type="fixed"/>
        <w:tblCellMar>
          <w:left w:w="0" w:type="dxa"/>
          <w:right w:w="0" w:type="dxa"/>
        </w:tblCellMar>
        <w:tblLook w:val="04A0" w:firstRow="1" w:lastRow="0" w:firstColumn="1" w:lastColumn="0" w:noHBand="0" w:noVBand="1"/>
      </w:tblPr>
      <w:tblGrid>
        <w:gridCol w:w="709"/>
        <w:gridCol w:w="3402"/>
        <w:gridCol w:w="6096"/>
      </w:tblGrid>
      <w:tr w:rsidR="004D4C56" w:rsidRPr="0040698F" w:rsidTr="005B7285">
        <w:trPr>
          <w:trHeight w:val="1580"/>
        </w:trPr>
        <w:tc>
          <w:tcPr>
            <w:tcW w:w="709" w:type="dxa"/>
            <w:shd w:val="clear" w:color="auto" w:fill="auto"/>
            <w:tcMar>
              <w:top w:w="198" w:type="dxa"/>
              <w:left w:w="57" w:type="dxa"/>
              <w:right w:w="57" w:type="dxa"/>
            </w:tcMar>
          </w:tcPr>
          <w:p w:rsidR="004D4C56" w:rsidRPr="0040698F" w:rsidRDefault="004D4C56" w:rsidP="0066347C">
            <w:pPr>
              <w:widowControl w:val="0"/>
              <w:autoSpaceDE w:val="0"/>
              <w:autoSpaceDN w:val="0"/>
              <w:adjustRightInd w:val="0"/>
              <w:spacing w:line="228" w:lineRule="auto"/>
              <w:jc w:val="center"/>
              <w:rPr>
                <w:color w:val="000000"/>
                <w:szCs w:val="28"/>
              </w:rPr>
            </w:pPr>
            <w:r w:rsidRPr="0040698F">
              <w:rPr>
                <w:color w:val="000000"/>
                <w:szCs w:val="28"/>
              </w:rPr>
              <w:t xml:space="preserve">"153 </w:t>
            </w:r>
          </w:p>
        </w:tc>
        <w:tc>
          <w:tcPr>
            <w:tcW w:w="3402" w:type="dxa"/>
            <w:shd w:val="clear" w:color="auto" w:fill="auto"/>
            <w:tcMar>
              <w:top w:w="198" w:type="dxa"/>
              <w:left w:w="57" w:type="dxa"/>
              <w:right w:w="57" w:type="dxa"/>
            </w:tcMar>
          </w:tcPr>
          <w:p w:rsidR="004D4C56" w:rsidRPr="0040698F" w:rsidRDefault="004D4C56" w:rsidP="0066347C">
            <w:pPr>
              <w:widowControl w:val="0"/>
              <w:autoSpaceDE w:val="0"/>
              <w:autoSpaceDN w:val="0"/>
              <w:adjustRightInd w:val="0"/>
              <w:spacing w:line="228" w:lineRule="auto"/>
              <w:jc w:val="both"/>
              <w:rPr>
                <w:color w:val="000000"/>
                <w:szCs w:val="28"/>
              </w:rPr>
            </w:pPr>
            <w:r w:rsidRPr="0040698F">
              <w:rPr>
                <w:color w:val="000000"/>
                <w:szCs w:val="28"/>
              </w:rPr>
              <w:t>1 10 11010 01 0000 180</w:t>
            </w:r>
          </w:p>
        </w:tc>
        <w:tc>
          <w:tcPr>
            <w:tcW w:w="6096" w:type="dxa"/>
            <w:shd w:val="clear" w:color="auto" w:fill="auto"/>
            <w:tcMar>
              <w:top w:w="198" w:type="dxa"/>
              <w:left w:w="57" w:type="dxa"/>
              <w:right w:w="57" w:type="dxa"/>
            </w:tcMar>
          </w:tcPr>
          <w:p w:rsidR="004D4C56" w:rsidRPr="0040698F" w:rsidRDefault="004D4C56" w:rsidP="004D4C56">
            <w:pPr>
              <w:widowControl w:val="0"/>
              <w:autoSpaceDE w:val="0"/>
              <w:autoSpaceDN w:val="0"/>
              <w:adjustRightInd w:val="0"/>
              <w:spacing w:line="228" w:lineRule="auto"/>
              <w:jc w:val="both"/>
              <w:rPr>
                <w:color w:val="000000"/>
                <w:szCs w:val="28"/>
              </w:rPr>
            </w:pPr>
            <w:r w:rsidRPr="0040698F">
              <w:rPr>
                <w:color w:val="000000"/>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w:t>
            </w:r>
          </w:p>
        </w:tc>
      </w:tr>
      <w:tr w:rsidR="00F541A7" w:rsidRPr="0040698F" w:rsidTr="00F541A7">
        <w:trPr>
          <w:trHeight w:val="24"/>
        </w:trPr>
        <w:tc>
          <w:tcPr>
            <w:tcW w:w="709" w:type="dxa"/>
            <w:shd w:val="clear" w:color="auto" w:fill="auto"/>
            <w:tcMar>
              <w:top w:w="198" w:type="dxa"/>
              <w:left w:w="57" w:type="dxa"/>
              <w:right w:w="57" w:type="dxa"/>
            </w:tcMar>
          </w:tcPr>
          <w:p w:rsidR="00F541A7" w:rsidRPr="0040698F" w:rsidRDefault="00F541A7" w:rsidP="00F541A7">
            <w:pPr>
              <w:widowControl w:val="0"/>
              <w:autoSpaceDE w:val="0"/>
              <w:autoSpaceDN w:val="0"/>
              <w:adjustRightInd w:val="0"/>
              <w:spacing w:line="228" w:lineRule="auto"/>
              <w:jc w:val="center"/>
              <w:rPr>
                <w:color w:val="000000"/>
                <w:szCs w:val="28"/>
              </w:rPr>
            </w:pPr>
            <w:r w:rsidRPr="0040698F">
              <w:rPr>
                <w:color w:val="000000"/>
                <w:szCs w:val="28"/>
              </w:rPr>
              <w:t>"153</w:t>
            </w:r>
          </w:p>
        </w:tc>
        <w:tc>
          <w:tcPr>
            <w:tcW w:w="3402" w:type="dxa"/>
            <w:shd w:val="clear" w:color="auto" w:fill="auto"/>
            <w:tcMar>
              <w:top w:w="198" w:type="dxa"/>
              <w:left w:w="57" w:type="dxa"/>
              <w:right w:w="57" w:type="dxa"/>
            </w:tcMar>
          </w:tcPr>
          <w:p w:rsidR="00F541A7" w:rsidRPr="0040698F" w:rsidRDefault="00F541A7" w:rsidP="00F541A7">
            <w:pPr>
              <w:widowControl w:val="0"/>
              <w:autoSpaceDE w:val="0"/>
              <w:autoSpaceDN w:val="0"/>
              <w:adjustRightInd w:val="0"/>
              <w:spacing w:line="228" w:lineRule="auto"/>
              <w:jc w:val="both"/>
              <w:rPr>
                <w:color w:val="000000"/>
                <w:szCs w:val="28"/>
              </w:rPr>
            </w:pPr>
            <w:r w:rsidRPr="0040698F">
              <w:rPr>
                <w:color w:val="000000"/>
                <w:szCs w:val="28"/>
              </w:rPr>
              <w:t>1 10 11250 01 0000 140</w:t>
            </w:r>
          </w:p>
        </w:tc>
        <w:tc>
          <w:tcPr>
            <w:tcW w:w="6096" w:type="dxa"/>
            <w:shd w:val="clear" w:color="auto" w:fill="auto"/>
            <w:tcMar>
              <w:top w:w="198" w:type="dxa"/>
              <w:left w:w="57" w:type="dxa"/>
              <w:right w:w="57" w:type="dxa"/>
            </w:tcMar>
          </w:tcPr>
          <w:p w:rsidR="00F541A7" w:rsidRPr="0040698F" w:rsidRDefault="004D4C56" w:rsidP="00F541A7">
            <w:pPr>
              <w:widowControl w:val="0"/>
              <w:autoSpaceDE w:val="0"/>
              <w:autoSpaceDN w:val="0"/>
              <w:adjustRightInd w:val="0"/>
              <w:spacing w:line="228" w:lineRule="auto"/>
              <w:jc w:val="both"/>
              <w:rPr>
                <w:color w:val="000000"/>
                <w:szCs w:val="28"/>
              </w:rPr>
            </w:pPr>
            <w:r w:rsidRPr="0040698F">
              <w:rPr>
                <w:color w:val="000000"/>
                <w:szCs w:val="28"/>
              </w:rPr>
              <w:t xml:space="preserve">Денежные </w:t>
            </w:r>
            <w:r w:rsidR="00F541A7" w:rsidRPr="0040698F">
              <w:rPr>
                <w:color w:val="000000"/>
                <w:szCs w:val="28"/>
              </w:rPr>
              <w:t>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r>
    </w:tbl>
    <w:p w:rsidR="005D1136" w:rsidRDefault="005D1136" w:rsidP="00FF6119">
      <w:pPr>
        <w:widowControl w:val="0"/>
        <w:tabs>
          <w:tab w:val="left" w:pos="851"/>
        </w:tabs>
        <w:spacing w:before="64"/>
        <w:ind w:right="-1" w:firstLine="709"/>
        <w:jc w:val="both"/>
        <w:rPr>
          <w:szCs w:val="28"/>
          <w:lang w:eastAsia="en-US"/>
        </w:rPr>
      </w:pPr>
    </w:p>
    <w:p w:rsidR="0066347C" w:rsidRPr="0040698F" w:rsidRDefault="0066347C" w:rsidP="00FF6119">
      <w:pPr>
        <w:widowControl w:val="0"/>
        <w:tabs>
          <w:tab w:val="left" w:pos="851"/>
        </w:tabs>
        <w:spacing w:before="64"/>
        <w:ind w:right="-1" w:firstLine="709"/>
        <w:jc w:val="both"/>
        <w:rPr>
          <w:szCs w:val="28"/>
          <w:lang w:eastAsia="en-US"/>
        </w:rPr>
      </w:pPr>
      <w:r w:rsidRPr="0040698F">
        <w:rPr>
          <w:szCs w:val="28"/>
          <w:lang w:eastAsia="en-US"/>
        </w:rPr>
        <w:t>6.9. В главе 168 "Федеральная служба по интеллектуальной собственности" код бюджетной классификации:</w:t>
      </w:r>
    </w:p>
    <w:p w:rsidR="00301D1E" w:rsidRDefault="00301D1E" w:rsidP="00FF6119">
      <w:pPr>
        <w:widowControl w:val="0"/>
        <w:tabs>
          <w:tab w:val="left" w:pos="851"/>
        </w:tabs>
        <w:spacing w:before="64"/>
        <w:ind w:right="-1" w:firstLine="709"/>
        <w:jc w:val="both"/>
        <w:rPr>
          <w:sz w:val="10"/>
          <w:szCs w:val="10"/>
          <w:lang w:eastAsia="en-US"/>
        </w:rPr>
      </w:pPr>
    </w:p>
    <w:p w:rsidR="005D1136" w:rsidRPr="00C652FE" w:rsidRDefault="005D1136" w:rsidP="00FF6119">
      <w:pPr>
        <w:widowControl w:val="0"/>
        <w:tabs>
          <w:tab w:val="left" w:pos="851"/>
        </w:tabs>
        <w:spacing w:before="64"/>
        <w:ind w:right="-1" w:firstLine="709"/>
        <w:jc w:val="both"/>
        <w:rPr>
          <w:sz w:val="10"/>
          <w:szCs w:val="10"/>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66347C" w:rsidRPr="0040698F" w:rsidTr="0066347C">
        <w:tc>
          <w:tcPr>
            <w:tcW w:w="762"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"168</w:t>
            </w:r>
          </w:p>
        </w:tc>
        <w:tc>
          <w:tcPr>
            <w:tcW w:w="3299"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66347C" w:rsidRPr="0040698F" w:rsidRDefault="0066347C" w:rsidP="0066347C">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66347C" w:rsidRPr="0040698F" w:rsidTr="0040698F">
        <w:trPr>
          <w:cantSplit/>
        </w:trPr>
        <w:tc>
          <w:tcPr>
            <w:tcW w:w="762"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"168</w:t>
            </w:r>
          </w:p>
        </w:tc>
        <w:tc>
          <w:tcPr>
            <w:tcW w:w="3299"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FF6119" w:rsidRPr="0040698F" w:rsidRDefault="00FF6119" w:rsidP="00FF6119">
      <w:pPr>
        <w:widowControl w:val="0"/>
        <w:tabs>
          <w:tab w:val="left" w:pos="851"/>
        </w:tabs>
        <w:spacing w:before="64"/>
        <w:ind w:right="-1" w:firstLine="709"/>
        <w:jc w:val="both"/>
        <w:rPr>
          <w:szCs w:val="28"/>
          <w:lang w:eastAsia="en-US"/>
        </w:rPr>
      </w:pPr>
      <w:r w:rsidRPr="0040698F">
        <w:rPr>
          <w:szCs w:val="28"/>
          <w:lang w:eastAsia="en-US"/>
        </w:rPr>
        <w:t>6.</w:t>
      </w:r>
      <w:r w:rsidR="00301D1E" w:rsidRPr="0040698F">
        <w:rPr>
          <w:szCs w:val="28"/>
          <w:lang w:eastAsia="en-US"/>
        </w:rPr>
        <w:t>10</w:t>
      </w:r>
      <w:r w:rsidRPr="0040698F">
        <w:rPr>
          <w:szCs w:val="28"/>
          <w:lang w:eastAsia="en-US"/>
        </w:rPr>
        <w:t>. Главу 171 "Федеральное агентство по государственным резервам" дополнить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375"/>
        <w:gridCol w:w="5954"/>
      </w:tblGrid>
      <w:tr w:rsidR="00FF6119" w:rsidRPr="0040698F" w:rsidTr="0040698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"171</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1 14 10010 01 0000 440</w:t>
            </w:r>
          </w:p>
        </w:tc>
        <w:tc>
          <w:tcPr>
            <w:tcW w:w="5954"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w:t>
            </w:r>
          </w:p>
        </w:tc>
      </w:tr>
      <w:tr w:rsidR="00FF6119" w:rsidRPr="0040698F" w:rsidTr="007116D1">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171</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1 14 10020 01 0000 440</w:t>
            </w:r>
          </w:p>
        </w:tc>
        <w:tc>
          <w:tcPr>
            <w:tcW w:w="5954"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w:t>
            </w:r>
          </w:p>
        </w:tc>
      </w:tr>
    </w:tbl>
    <w:p w:rsidR="00301D1E" w:rsidRPr="0040698F" w:rsidRDefault="00301D1E" w:rsidP="00FF6119">
      <w:pPr>
        <w:widowControl w:val="0"/>
        <w:tabs>
          <w:tab w:val="left" w:pos="851"/>
        </w:tabs>
        <w:spacing w:before="64"/>
        <w:ind w:right="-1" w:firstLine="709"/>
        <w:jc w:val="both"/>
        <w:rPr>
          <w:szCs w:val="28"/>
          <w:lang w:eastAsia="en-US"/>
        </w:rPr>
      </w:pPr>
    </w:p>
    <w:p w:rsidR="00F541A7" w:rsidRPr="0040698F" w:rsidRDefault="00FF6119" w:rsidP="00FF6119">
      <w:pPr>
        <w:widowControl w:val="0"/>
        <w:tabs>
          <w:tab w:val="left" w:pos="851"/>
        </w:tabs>
        <w:spacing w:before="64"/>
        <w:ind w:right="-1" w:firstLine="709"/>
        <w:jc w:val="both"/>
        <w:rPr>
          <w:szCs w:val="28"/>
          <w:lang w:eastAsia="en-US"/>
        </w:rPr>
      </w:pPr>
      <w:r w:rsidRPr="0040698F">
        <w:rPr>
          <w:szCs w:val="28"/>
          <w:lang w:eastAsia="en-US"/>
        </w:rPr>
        <w:t>6.</w:t>
      </w:r>
      <w:r w:rsidR="00301D1E" w:rsidRPr="0040698F">
        <w:rPr>
          <w:szCs w:val="28"/>
          <w:lang w:eastAsia="en-US"/>
        </w:rPr>
        <w:t>11</w:t>
      </w:r>
      <w:r w:rsidRPr="0040698F">
        <w:rPr>
          <w:szCs w:val="28"/>
          <w:lang w:eastAsia="en-US"/>
        </w:rPr>
        <w:t xml:space="preserve">. </w:t>
      </w:r>
      <w:r w:rsidR="00F541A7" w:rsidRPr="0040698F">
        <w:rPr>
          <w:szCs w:val="28"/>
          <w:lang w:eastAsia="en-US"/>
        </w:rPr>
        <w:t>В г</w:t>
      </w:r>
      <w:r w:rsidRPr="0040698F">
        <w:rPr>
          <w:szCs w:val="28"/>
          <w:lang w:eastAsia="en-US"/>
        </w:rPr>
        <w:t>лав</w:t>
      </w:r>
      <w:r w:rsidR="00F541A7" w:rsidRPr="0040698F">
        <w:rPr>
          <w:szCs w:val="28"/>
          <w:lang w:eastAsia="en-US"/>
        </w:rPr>
        <w:t>е</w:t>
      </w:r>
      <w:r w:rsidRPr="0040698F">
        <w:rPr>
          <w:szCs w:val="28"/>
          <w:lang w:eastAsia="en-US"/>
        </w:rPr>
        <w:t xml:space="preserve"> 182 "Федеральная налоговая служба"</w:t>
      </w:r>
      <w:r w:rsidR="00F541A7" w:rsidRPr="0040698F">
        <w:rPr>
          <w:szCs w:val="28"/>
          <w:lang w:eastAsia="en-US"/>
        </w:rPr>
        <w:t>:</w:t>
      </w:r>
    </w:p>
    <w:p w:rsidR="00FF6119" w:rsidRPr="0040698F" w:rsidRDefault="00F541A7" w:rsidP="00FF6119">
      <w:pPr>
        <w:widowControl w:val="0"/>
        <w:tabs>
          <w:tab w:val="left" w:pos="851"/>
        </w:tabs>
        <w:spacing w:before="64"/>
        <w:ind w:right="-1" w:firstLine="709"/>
        <w:jc w:val="both"/>
        <w:rPr>
          <w:szCs w:val="28"/>
          <w:lang w:eastAsia="en-US"/>
        </w:rPr>
      </w:pPr>
      <w:r w:rsidRPr="0040698F">
        <w:rPr>
          <w:szCs w:val="28"/>
          <w:lang w:eastAsia="en-US"/>
        </w:rPr>
        <w:t>6.</w:t>
      </w:r>
      <w:r w:rsidR="00301D1E" w:rsidRPr="0040698F">
        <w:rPr>
          <w:szCs w:val="28"/>
          <w:lang w:eastAsia="en-US"/>
        </w:rPr>
        <w:t>11</w:t>
      </w:r>
      <w:r w:rsidRPr="0040698F">
        <w:rPr>
          <w:szCs w:val="28"/>
          <w:lang w:eastAsia="en-US"/>
        </w:rPr>
        <w:t>.1.</w:t>
      </w:r>
      <w:r w:rsidR="00FF6119" w:rsidRPr="0040698F">
        <w:rPr>
          <w:szCs w:val="28"/>
          <w:lang w:eastAsia="en-US"/>
        </w:rPr>
        <w:t xml:space="preserve"> </w:t>
      </w:r>
      <w:r w:rsidRPr="0040698F">
        <w:rPr>
          <w:szCs w:val="28"/>
          <w:lang w:eastAsia="en-US"/>
        </w:rPr>
        <w:t>Д</w:t>
      </w:r>
      <w:r w:rsidR="00FF6119" w:rsidRPr="0040698F">
        <w:rPr>
          <w:szCs w:val="28"/>
          <w:lang w:eastAsia="en-US"/>
        </w:rPr>
        <w:t>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375"/>
        <w:gridCol w:w="5954"/>
      </w:tblGrid>
      <w:tr w:rsidR="00FF6119" w:rsidRPr="0040698F" w:rsidTr="0040698F">
        <w:trPr>
          <w:trHeight w:val="1138"/>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1 01 01080 01 0000 110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Налог на прибыль организаций с доходов в виде прибыли контролируемых иностранных компаний";</w:t>
            </w:r>
          </w:p>
        </w:tc>
      </w:tr>
      <w:tr w:rsidR="00023208" w:rsidRPr="0040698F" w:rsidTr="005D1136">
        <w:trPr>
          <w:trHeight w:val="1756"/>
        </w:trPr>
        <w:tc>
          <w:tcPr>
            <w:tcW w:w="736" w:type="dxa"/>
          </w:tcPr>
          <w:p w:rsidR="00023208" w:rsidRPr="0040698F" w:rsidRDefault="00023208"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023208" w:rsidRPr="0040698F" w:rsidRDefault="00023208" w:rsidP="00FF6119">
            <w:pPr>
              <w:spacing w:after="200"/>
              <w:jc w:val="both"/>
              <w:rPr>
                <w:rFonts w:eastAsiaTheme="minorHAnsi"/>
                <w:szCs w:val="28"/>
                <w:lang w:eastAsia="en-US"/>
              </w:rPr>
            </w:pPr>
            <w:r w:rsidRPr="0040698F">
              <w:rPr>
                <w:rFonts w:eastAsiaTheme="minorHAnsi"/>
                <w:szCs w:val="28"/>
                <w:lang w:eastAsia="en-US"/>
              </w:rPr>
              <w:t>1 01 02050 01 0000 110</w:t>
            </w:r>
          </w:p>
        </w:tc>
        <w:tc>
          <w:tcPr>
            <w:tcW w:w="5954" w:type="dxa"/>
          </w:tcPr>
          <w:p w:rsidR="00023208" w:rsidRPr="0040698F" w:rsidRDefault="00023208" w:rsidP="00023208">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FF6119" w:rsidRPr="0040698F" w:rsidTr="00FF6119">
        <w:trPr>
          <w:trHeight w:val="1477"/>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1 02 02010 06 0000 160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r>
      <w:tr w:rsidR="00FF6119" w:rsidRPr="0040698F" w:rsidTr="00FF6119">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1 02 02020 06 0000 160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r>
      <w:tr w:rsidR="00FF6119" w:rsidRPr="0040698F" w:rsidTr="00FF6119">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1 02 02031 06 0000 160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r>
      <w:tr w:rsidR="00FF6119" w:rsidRPr="0040698F" w:rsidTr="00352C5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1 02 02032 06 0000 160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r>
      <w:tr w:rsidR="00FF6119" w:rsidRPr="0040698F" w:rsidTr="00352C5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1 02 02080 06 0000 160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r>
      <w:tr w:rsidR="00FF6119" w:rsidRPr="0040698F" w:rsidTr="00FF6119">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1 02 02090 07 0000 160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социальное страхование на случай временной нетрудоспособности и в связи с материнством</w:t>
            </w:r>
          </w:p>
        </w:tc>
      </w:tr>
      <w:tr w:rsidR="00FF6119" w:rsidRPr="0040698F" w:rsidTr="0040698F">
        <w:trPr>
          <w:cantSplit/>
          <w:trHeight w:val="1902"/>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1 02 02100 06 0000 160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r>
      <w:tr w:rsidR="00FF6119" w:rsidRPr="0040698F" w:rsidTr="0040698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1 02 02101 08 0000 160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FF6119" w:rsidRPr="0040698F" w:rsidTr="0040698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1 02 02103 08 0000 160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FF6119" w:rsidRPr="0040698F" w:rsidTr="0040698F">
        <w:trPr>
          <w:cantSplit/>
          <w:trHeight w:val="1908"/>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1 02 02110 06 0000 160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r>
      <w:tr w:rsidR="00FF6119" w:rsidRPr="0040698F" w:rsidTr="00FF6119">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1 02 02120 06 0000 160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Взносы, уплачиваемые организациями угольной промышленности в бюджет Пенсионного фонда Российской Федерации на выплату доплаты к пенсии</w:t>
            </w:r>
          </w:p>
        </w:tc>
      </w:tr>
      <w:tr w:rsidR="00FF6119" w:rsidRPr="0040698F" w:rsidTr="00FF6119">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1 02 02131 06 0000 160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r>
      <w:tr w:rsidR="00FF6119" w:rsidRPr="0040698F" w:rsidTr="00FF6119">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1 02 02132 06 0000 160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r>
      <w:tr w:rsidR="00FF6119" w:rsidRPr="0040698F" w:rsidTr="00FF6119">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1 02 02140 06 0000 160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r>
      <w:tr w:rsidR="00FF6119" w:rsidRPr="0040698F" w:rsidTr="0040698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1 02 02150 06 0000 160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r>
      <w:tr w:rsidR="00FF6119" w:rsidRPr="0040698F" w:rsidTr="0040698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1 09 10010 06 0000 160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r>
      <w:tr w:rsidR="00FF6119" w:rsidRPr="0040698F" w:rsidTr="00FF6119">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1 09 10020 06 0000 160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r>
    </w:tbl>
    <w:p w:rsidR="00F541A7" w:rsidRPr="0040698F" w:rsidRDefault="00F541A7" w:rsidP="00F541A7">
      <w:pPr>
        <w:widowControl w:val="0"/>
        <w:tabs>
          <w:tab w:val="left" w:pos="851"/>
        </w:tabs>
        <w:spacing w:before="64"/>
        <w:ind w:right="-1" w:firstLine="709"/>
        <w:jc w:val="both"/>
        <w:rPr>
          <w:szCs w:val="28"/>
          <w:lang w:eastAsia="en-US"/>
        </w:rPr>
      </w:pPr>
      <w:r w:rsidRPr="0040698F">
        <w:rPr>
          <w:szCs w:val="28"/>
          <w:lang w:eastAsia="en-US"/>
        </w:rPr>
        <w:t>6.</w:t>
      </w:r>
      <w:r w:rsidR="00301D1E" w:rsidRPr="0040698F">
        <w:rPr>
          <w:szCs w:val="28"/>
          <w:lang w:eastAsia="en-US"/>
        </w:rPr>
        <w:t>11</w:t>
      </w:r>
      <w:r w:rsidRPr="0040698F">
        <w:rPr>
          <w:szCs w:val="28"/>
          <w:lang w:eastAsia="en-US"/>
        </w:rPr>
        <w:t>.2. Коды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F541A7" w:rsidRPr="0040698F" w:rsidTr="00F541A7">
        <w:tc>
          <w:tcPr>
            <w:tcW w:w="736" w:type="dxa"/>
          </w:tcPr>
          <w:p w:rsidR="00F541A7" w:rsidRPr="0040698F" w:rsidRDefault="00F541A7" w:rsidP="00F541A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F541A7" w:rsidRPr="0040698F" w:rsidRDefault="00F541A7" w:rsidP="009E38F7">
            <w:pPr>
              <w:spacing w:after="200"/>
              <w:jc w:val="center"/>
              <w:rPr>
                <w:rFonts w:eastAsiaTheme="minorHAnsi"/>
                <w:szCs w:val="28"/>
                <w:lang w:eastAsia="en-US"/>
              </w:rPr>
            </w:pPr>
            <w:r w:rsidRPr="0040698F">
              <w:rPr>
                <w:szCs w:val="28"/>
              </w:rPr>
              <w:t>1 01 01020 01 0000 110</w:t>
            </w:r>
          </w:p>
        </w:tc>
        <w:tc>
          <w:tcPr>
            <w:tcW w:w="6123" w:type="dxa"/>
          </w:tcPr>
          <w:p w:rsidR="00F541A7" w:rsidRPr="0040698F" w:rsidRDefault="00F541A7" w:rsidP="00F541A7">
            <w:pPr>
              <w:spacing w:after="200"/>
              <w:jc w:val="both"/>
              <w:rPr>
                <w:rFonts w:eastAsiaTheme="minorHAnsi"/>
                <w:szCs w:val="28"/>
                <w:lang w:eastAsia="en-US"/>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закона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r>
      <w:tr w:rsidR="00A02E2D" w:rsidRPr="0040698F" w:rsidTr="00F541A7">
        <w:tc>
          <w:tcPr>
            <w:tcW w:w="736" w:type="dxa"/>
          </w:tcPr>
          <w:p w:rsidR="00A02E2D" w:rsidRPr="0040698F" w:rsidRDefault="00A02E2D" w:rsidP="00F541A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A02E2D" w:rsidRPr="0040698F" w:rsidRDefault="00A02E2D" w:rsidP="009E38F7">
            <w:pPr>
              <w:spacing w:after="200"/>
              <w:jc w:val="center"/>
              <w:rPr>
                <w:szCs w:val="28"/>
              </w:rPr>
            </w:pPr>
            <w:r w:rsidRPr="0040698F">
              <w:rPr>
                <w:szCs w:val="28"/>
              </w:rPr>
              <w:t>1 13 01081 01 0000 130</w:t>
            </w:r>
          </w:p>
        </w:tc>
        <w:tc>
          <w:tcPr>
            <w:tcW w:w="6123" w:type="dxa"/>
          </w:tcPr>
          <w:p w:rsidR="00A02E2D" w:rsidRPr="0040698F" w:rsidRDefault="00A02E2D" w:rsidP="00F541A7">
            <w:pPr>
              <w:spacing w:after="200"/>
              <w:jc w:val="both"/>
              <w:rPr>
                <w:szCs w:val="28"/>
              </w:rPr>
            </w:pPr>
            <w:r w:rsidRPr="0040698F">
              <w:rPr>
                <w:szCs w:val="28"/>
              </w:rPr>
              <w:t>Плата по договорам возмездного оказания услуг по охране имущества и объектов граждан и организаций и иных услуг, связанные с обеспечением охраны имущества по этим договорам";</w:t>
            </w:r>
          </w:p>
        </w:tc>
      </w:tr>
      <w:tr w:rsidR="00F541A7" w:rsidRPr="0040698F" w:rsidTr="00F541A7">
        <w:tc>
          <w:tcPr>
            <w:tcW w:w="736" w:type="dxa"/>
          </w:tcPr>
          <w:p w:rsidR="00F541A7" w:rsidRPr="0040698F" w:rsidRDefault="00F541A7" w:rsidP="00F541A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F541A7" w:rsidRPr="0040698F" w:rsidRDefault="00F541A7" w:rsidP="009E38F7">
            <w:pPr>
              <w:spacing w:after="200"/>
              <w:jc w:val="center"/>
              <w:rPr>
                <w:szCs w:val="28"/>
              </w:rPr>
            </w:pPr>
            <w:r w:rsidRPr="0040698F">
              <w:rPr>
                <w:szCs w:val="28"/>
              </w:rPr>
              <w:t>1 16 03010 01 0000 140</w:t>
            </w:r>
          </w:p>
        </w:tc>
        <w:tc>
          <w:tcPr>
            <w:tcW w:w="6123" w:type="dxa"/>
          </w:tcPr>
          <w:p w:rsidR="00F541A7" w:rsidRPr="0040698F" w:rsidRDefault="00F541A7" w:rsidP="00A6311A">
            <w:pPr>
              <w:spacing w:after="200"/>
              <w:jc w:val="both"/>
              <w:rPr>
                <w:szCs w:val="28"/>
              </w:rPr>
            </w:pPr>
            <w:r w:rsidRPr="0040698F">
              <w:rPr>
                <w:szCs w:val="28"/>
              </w:rPr>
              <w:t xml:space="preserve">Денежные взыскания (штрафы) за нарушение законодательства о налогах и сборах, предусмотренные </w:t>
            </w:r>
            <w:r w:rsidR="00047F64">
              <w:rPr>
                <w:szCs w:val="28"/>
              </w:rPr>
              <w:t>статьями</w:t>
            </w:r>
            <w:hyperlink r:id="rId10" w:history="1"/>
            <w:r w:rsidR="00047F64">
              <w:rPr>
                <w:szCs w:val="28"/>
              </w:rPr>
              <w:t xml:space="preserve"> 116,</w:t>
            </w:r>
            <w:r w:rsidRPr="0040698F">
              <w:rPr>
                <w:szCs w:val="28"/>
              </w:rPr>
              <w:t xml:space="preserve"> </w:t>
            </w:r>
            <w:r w:rsidR="00047F64">
              <w:rPr>
                <w:szCs w:val="28"/>
              </w:rPr>
              <w:t>118,</w:t>
            </w:r>
            <w:r w:rsidRPr="0040698F">
              <w:rPr>
                <w:szCs w:val="28"/>
              </w:rPr>
              <w:t xml:space="preserve"> </w:t>
            </w:r>
            <w:r w:rsidR="00047F64">
              <w:rPr>
                <w:szCs w:val="28"/>
              </w:rPr>
              <w:t>статьей</w:t>
            </w:r>
            <w:hyperlink r:id="rId11" w:history="1"/>
            <w:r w:rsidR="00047F64">
              <w:rPr>
                <w:szCs w:val="28"/>
              </w:rPr>
              <w:t xml:space="preserve"> 119.1</w:t>
            </w:r>
            <w:r w:rsidRPr="0040698F">
              <w:rPr>
                <w:szCs w:val="28"/>
              </w:rPr>
              <w:t xml:space="preserve">, </w:t>
            </w:r>
            <w:r w:rsidR="00047F64">
              <w:rPr>
                <w:szCs w:val="28"/>
              </w:rPr>
              <w:t xml:space="preserve">пунктами 1 и 2 статьи 120, </w:t>
            </w:r>
            <w:r w:rsidR="00A6311A">
              <w:rPr>
                <w:szCs w:val="28"/>
              </w:rPr>
              <w:t>статьями 125</w:t>
            </w:r>
            <w:r w:rsidRPr="0040698F">
              <w:rPr>
                <w:szCs w:val="28"/>
              </w:rPr>
              <w:t>,</w:t>
            </w:r>
            <w:r w:rsidR="00A6311A">
              <w:rPr>
                <w:szCs w:val="28"/>
              </w:rPr>
              <w:t xml:space="preserve"> 126, 128</w:t>
            </w:r>
            <w:r w:rsidRPr="0040698F">
              <w:rPr>
                <w:szCs w:val="28"/>
              </w:rPr>
              <w:t>,</w:t>
            </w:r>
            <w:r w:rsidR="00A6311A">
              <w:rPr>
                <w:szCs w:val="28"/>
              </w:rPr>
              <w:t xml:space="preserve"> 129</w:t>
            </w:r>
            <w:r w:rsidRPr="0040698F">
              <w:rPr>
                <w:szCs w:val="28"/>
              </w:rPr>
              <w:t xml:space="preserve">, </w:t>
            </w:r>
            <w:r w:rsidR="00A6311A">
              <w:rPr>
                <w:szCs w:val="28"/>
              </w:rPr>
              <w:t>129.1</w:t>
            </w:r>
            <w:r w:rsidRPr="0040698F">
              <w:rPr>
                <w:szCs w:val="28"/>
              </w:rPr>
              <w:t xml:space="preserve">, </w:t>
            </w:r>
            <w:r w:rsidR="00A6311A">
              <w:rPr>
                <w:szCs w:val="28"/>
              </w:rPr>
              <w:t>132</w:t>
            </w:r>
            <w:r w:rsidRPr="0040698F">
              <w:rPr>
                <w:szCs w:val="28"/>
              </w:rPr>
              <w:t xml:space="preserve">, </w:t>
            </w:r>
            <w:r w:rsidR="00A6311A">
              <w:rPr>
                <w:szCs w:val="28"/>
              </w:rPr>
              <w:t>133</w:t>
            </w:r>
            <w:r w:rsidRPr="0040698F">
              <w:rPr>
                <w:szCs w:val="28"/>
              </w:rPr>
              <w:t xml:space="preserve">, </w:t>
            </w:r>
            <w:r w:rsidR="00A6311A">
              <w:rPr>
                <w:szCs w:val="28"/>
              </w:rPr>
              <w:t>134</w:t>
            </w:r>
            <w:r w:rsidRPr="0040698F">
              <w:rPr>
                <w:szCs w:val="28"/>
              </w:rPr>
              <w:t xml:space="preserve">, </w:t>
            </w:r>
            <w:r w:rsidR="00A6311A">
              <w:rPr>
                <w:szCs w:val="28"/>
              </w:rPr>
              <w:t>135</w:t>
            </w:r>
            <w:r w:rsidRPr="0040698F">
              <w:rPr>
                <w:szCs w:val="28"/>
              </w:rPr>
              <w:t xml:space="preserve">, </w:t>
            </w:r>
            <w:r w:rsidR="00A6311A">
              <w:rPr>
                <w:szCs w:val="28"/>
              </w:rPr>
              <w:t>135.1</w:t>
            </w:r>
            <w:r w:rsidRPr="0040698F">
              <w:rPr>
                <w:szCs w:val="28"/>
              </w:rPr>
              <w:t xml:space="preserve"> Налогового кодекса Российской Федерации";</w:t>
            </w:r>
          </w:p>
        </w:tc>
      </w:tr>
      <w:tr w:rsidR="00E83F55" w:rsidRPr="0040698F" w:rsidTr="00F541A7">
        <w:tc>
          <w:tcPr>
            <w:tcW w:w="736" w:type="dxa"/>
          </w:tcPr>
          <w:p w:rsidR="00E83F55" w:rsidRPr="0040698F" w:rsidRDefault="00E83F55" w:rsidP="00F541A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E83F55" w:rsidRPr="0040698F" w:rsidRDefault="00E83F55" w:rsidP="009E38F7">
            <w:pPr>
              <w:spacing w:after="200"/>
              <w:jc w:val="center"/>
              <w:rPr>
                <w:szCs w:val="28"/>
              </w:rPr>
            </w:pPr>
            <w:r w:rsidRPr="0040698F">
              <w:rPr>
                <w:szCs w:val="28"/>
              </w:rPr>
              <w:t>1 16 03050 01 0000 140</w:t>
            </w:r>
          </w:p>
        </w:tc>
        <w:tc>
          <w:tcPr>
            <w:tcW w:w="6123" w:type="dxa"/>
          </w:tcPr>
          <w:p w:rsidR="00E83F55" w:rsidRPr="0040698F" w:rsidRDefault="00E83F55" w:rsidP="00E83F55">
            <w:pPr>
              <w:spacing w:after="200"/>
              <w:jc w:val="both"/>
              <w:rPr>
                <w:szCs w:val="28"/>
              </w:rPr>
            </w:pPr>
            <w:r w:rsidRPr="0040698F">
              <w:rPr>
                <w:szCs w:val="28"/>
              </w:rPr>
              <w:t>Денежные взыскания (штрафы) за нарушение законодательства о налогах и сборах, предусмотренные статьей 129.6 Налогового кодекса Российской Федерации"</w:t>
            </w:r>
          </w:p>
        </w:tc>
      </w:tr>
    </w:tbl>
    <w:p w:rsidR="00F541A7" w:rsidRPr="0040698F" w:rsidRDefault="00F541A7" w:rsidP="005B62CA">
      <w:pPr>
        <w:widowControl w:val="0"/>
        <w:tabs>
          <w:tab w:val="left" w:pos="851"/>
        </w:tabs>
        <w:spacing w:before="64"/>
        <w:ind w:right="-1" w:firstLine="709"/>
        <w:jc w:val="both"/>
        <w:rPr>
          <w:szCs w:val="28"/>
          <w:lang w:eastAsia="en-US"/>
        </w:rPr>
      </w:pPr>
      <w:r w:rsidRPr="0040698F">
        <w:rPr>
          <w:szCs w:val="28"/>
          <w:lang w:eastAsia="en-US"/>
        </w:rPr>
        <w:t>изложить в следующей редакции:</w:t>
      </w:r>
    </w:p>
    <w:p w:rsidR="00F541A7" w:rsidRPr="0040698F" w:rsidRDefault="00F541A7" w:rsidP="005B62CA">
      <w:pPr>
        <w:widowControl w:val="0"/>
        <w:tabs>
          <w:tab w:val="left" w:pos="851"/>
        </w:tabs>
        <w:spacing w:before="64"/>
        <w:ind w:right="-1" w:firstLine="709"/>
        <w:jc w:val="both"/>
        <w:rPr>
          <w:szCs w:val="28"/>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F541A7" w:rsidRPr="0040698F" w:rsidTr="009E38F7">
        <w:tc>
          <w:tcPr>
            <w:tcW w:w="736" w:type="dxa"/>
          </w:tcPr>
          <w:p w:rsidR="00F541A7" w:rsidRPr="0040698F" w:rsidRDefault="00F541A7"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F541A7" w:rsidRPr="0040698F" w:rsidRDefault="00F541A7" w:rsidP="009E38F7">
            <w:pPr>
              <w:spacing w:after="200"/>
              <w:jc w:val="center"/>
              <w:rPr>
                <w:rFonts w:eastAsiaTheme="minorHAnsi"/>
                <w:szCs w:val="28"/>
                <w:lang w:eastAsia="en-US"/>
              </w:rPr>
            </w:pPr>
            <w:r w:rsidRPr="0040698F">
              <w:rPr>
                <w:szCs w:val="28"/>
              </w:rPr>
              <w:t>1 01 01020 01 0000 110</w:t>
            </w:r>
          </w:p>
        </w:tc>
        <w:tc>
          <w:tcPr>
            <w:tcW w:w="6123" w:type="dxa"/>
          </w:tcPr>
          <w:p w:rsidR="00F541A7" w:rsidRPr="0040698F" w:rsidRDefault="00F541A7" w:rsidP="009E38F7">
            <w:pPr>
              <w:spacing w:after="200"/>
              <w:jc w:val="both"/>
              <w:rPr>
                <w:rFonts w:eastAsiaTheme="minorHAnsi"/>
                <w:szCs w:val="28"/>
                <w:lang w:eastAsia="en-US"/>
              </w:rPr>
            </w:pPr>
            <w:r w:rsidRPr="0040698F">
              <w:rPr>
                <w:szCs w:val="28"/>
              </w:rPr>
              <w:t xml:space="preserve">Налог на прибыль организаций при выполнении соглашений о разделе продукции, заключенных до </w:t>
            </w:r>
            <w:r w:rsidR="001D097D" w:rsidRPr="0040698F">
              <w:rPr>
                <w:szCs w:val="28"/>
              </w:rPr>
              <w:t xml:space="preserve">дня </w:t>
            </w:r>
            <w:r w:rsidRPr="0040698F">
              <w:rPr>
                <w:szCs w:val="28"/>
              </w:rPr>
              <w:t xml:space="preserve">вступления в силу Федерального закона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r>
      <w:tr w:rsidR="00A02E2D" w:rsidRPr="0040698F" w:rsidTr="0040698F">
        <w:trPr>
          <w:cantSplit/>
        </w:trPr>
        <w:tc>
          <w:tcPr>
            <w:tcW w:w="736" w:type="dxa"/>
          </w:tcPr>
          <w:p w:rsidR="00A02E2D" w:rsidRPr="0040698F" w:rsidRDefault="00A02E2D" w:rsidP="004D6419">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A02E2D" w:rsidRPr="0040698F" w:rsidRDefault="00A02E2D" w:rsidP="004D6419">
            <w:pPr>
              <w:spacing w:after="200"/>
              <w:jc w:val="center"/>
              <w:rPr>
                <w:szCs w:val="28"/>
              </w:rPr>
            </w:pPr>
            <w:r w:rsidRPr="0040698F">
              <w:rPr>
                <w:szCs w:val="28"/>
              </w:rPr>
              <w:t>1 13 01081 01 0000 130</w:t>
            </w:r>
          </w:p>
        </w:tc>
        <w:tc>
          <w:tcPr>
            <w:tcW w:w="6123" w:type="dxa"/>
          </w:tcPr>
          <w:p w:rsidR="00A02E2D" w:rsidRPr="0040698F" w:rsidRDefault="00A02E2D" w:rsidP="004D6419">
            <w:pPr>
              <w:spacing w:after="200"/>
              <w:jc w:val="both"/>
              <w:rPr>
                <w:szCs w:val="28"/>
              </w:rPr>
            </w:pPr>
            <w:r w:rsidRPr="0040698F">
              <w:rPr>
                <w:szCs w:val="28"/>
              </w:rPr>
              <w:t>Плата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w:t>
            </w:r>
          </w:p>
        </w:tc>
      </w:tr>
      <w:tr w:rsidR="00F541A7" w:rsidRPr="0040698F" w:rsidTr="00A02E2D">
        <w:trPr>
          <w:cantSplit/>
        </w:trPr>
        <w:tc>
          <w:tcPr>
            <w:tcW w:w="736" w:type="dxa"/>
          </w:tcPr>
          <w:p w:rsidR="00F541A7" w:rsidRPr="0040698F" w:rsidRDefault="00F541A7"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F541A7" w:rsidRPr="0040698F" w:rsidRDefault="00F541A7" w:rsidP="009E38F7">
            <w:pPr>
              <w:spacing w:after="200"/>
              <w:jc w:val="center"/>
              <w:rPr>
                <w:szCs w:val="28"/>
              </w:rPr>
            </w:pPr>
            <w:r w:rsidRPr="0040698F">
              <w:rPr>
                <w:szCs w:val="28"/>
              </w:rPr>
              <w:t>1 16 03010 01 0000 140</w:t>
            </w:r>
          </w:p>
        </w:tc>
        <w:tc>
          <w:tcPr>
            <w:tcW w:w="6123" w:type="dxa"/>
          </w:tcPr>
          <w:p w:rsidR="00F541A7" w:rsidRPr="0040698F" w:rsidRDefault="00F541A7" w:rsidP="00047F64">
            <w:pPr>
              <w:spacing w:after="200"/>
              <w:jc w:val="both"/>
              <w:rPr>
                <w:szCs w:val="28"/>
              </w:rPr>
            </w:pPr>
            <w:r w:rsidRPr="0040698F">
              <w:rPr>
                <w:szCs w:val="28"/>
              </w:rPr>
              <w:t xml:space="preserve">Денежные взыскания (штрафы) за нарушение законодательства о налогах и сборах, предусмотренные </w:t>
            </w:r>
            <w:r w:rsidR="00047F64">
              <w:rPr>
                <w:szCs w:val="28"/>
              </w:rPr>
              <w:t>статьями 116</w:t>
            </w:r>
            <w:r w:rsidRPr="0040698F">
              <w:rPr>
                <w:szCs w:val="28"/>
              </w:rPr>
              <w:t xml:space="preserve">, </w:t>
            </w:r>
            <w:hyperlink r:id="rId12" w:history="1">
              <w:r w:rsidR="00047F64">
                <w:rPr>
                  <w:szCs w:val="28"/>
                </w:rPr>
                <w:t>119</w:t>
              </w:r>
              <w:r w:rsidR="00047F64" w:rsidRPr="00047F64">
                <w:rPr>
                  <w:szCs w:val="28"/>
                  <w:vertAlign w:val="superscript"/>
                </w:rPr>
                <w:t>1</w:t>
              </w:r>
            </w:hyperlink>
            <w:r w:rsidRPr="0040698F">
              <w:rPr>
                <w:szCs w:val="28"/>
              </w:rPr>
              <w:t>,</w:t>
            </w:r>
            <w:r w:rsidR="001D097D" w:rsidRPr="0040698F">
              <w:rPr>
                <w:szCs w:val="28"/>
              </w:rPr>
              <w:t xml:space="preserve"> 119</w:t>
            </w:r>
            <w:r w:rsidR="001D097D" w:rsidRPr="0040698F">
              <w:rPr>
                <w:szCs w:val="28"/>
                <w:vertAlign w:val="superscript"/>
              </w:rPr>
              <w:t>2</w:t>
            </w:r>
            <w:r w:rsidR="001D097D" w:rsidRPr="0040698F">
              <w:rPr>
                <w:szCs w:val="28"/>
              </w:rPr>
              <w:t>,</w:t>
            </w:r>
            <w:r w:rsidRPr="0040698F">
              <w:rPr>
                <w:szCs w:val="28"/>
              </w:rPr>
              <w:t xml:space="preserve"> </w:t>
            </w:r>
            <w:r w:rsidR="00047F64">
              <w:rPr>
                <w:szCs w:val="28"/>
              </w:rPr>
              <w:t>пунктами 1 и 2</w:t>
            </w:r>
            <w:r w:rsidRPr="0040698F">
              <w:rPr>
                <w:szCs w:val="28"/>
              </w:rPr>
              <w:t xml:space="preserve"> </w:t>
            </w:r>
            <w:r w:rsidR="00047F64">
              <w:rPr>
                <w:szCs w:val="28"/>
              </w:rPr>
              <w:t>статьи 120</w:t>
            </w:r>
            <w:r w:rsidRPr="0040698F">
              <w:rPr>
                <w:szCs w:val="28"/>
              </w:rPr>
              <w:t xml:space="preserve">, </w:t>
            </w:r>
            <w:r w:rsidR="00047F64">
              <w:rPr>
                <w:szCs w:val="28"/>
              </w:rPr>
              <w:t>статьями 125, 126</w:t>
            </w:r>
            <w:r w:rsidRPr="0040698F">
              <w:rPr>
                <w:szCs w:val="28"/>
              </w:rPr>
              <w:t xml:space="preserve">, </w:t>
            </w:r>
            <w:r w:rsidR="001D097D" w:rsidRPr="0040698F">
              <w:rPr>
                <w:szCs w:val="28"/>
              </w:rPr>
              <w:t>126</w:t>
            </w:r>
            <w:r w:rsidR="001D097D" w:rsidRPr="0040698F">
              <w:rPr>
                <w:szCs w:val="28"/>
                <w:vertAlign w:val="superscript"/>
              </w:rPr>
              <w:t>1</w:t>
            </w:r>
            <w:r w:rsidR="001D097D" w:rsidRPr="0040698F">
              <w:rPr>
                <w:szCs w:val="28"/>
              </w:rPr>
              <w:t>,</w:t>
            </w:r>
            <w:r w:rsidR="00047F64">
              <w:rPr>
                <w:szCs w:val="28"/>
              </w:rPr>
              <w:t xml:space="preserve"> 128</w:t>
            </w:r>
            <w:r w:rsidRPr="0040698F">
              <w:rPr>
                <w:szCs w:val="28"/>
              </w:rPr>
              <w:t xml:space="preserve">, </w:t>
            </w:r>
            <w:r w:rsidR="00047F64">
              <w:rPr>
                <w:szCs w:val="28"/>
              </w:rPr>
              <w:t>129</w:t>
            </w:r>
            <w:r w:rsidRPr="0040698F">
              <w:rPr>
                <w:szCs w:val="28"/>
              </w:rPr>
              <w:t xml:space="preserve">, </w:t>
            </w:r>
            <w:r w:rsidR="00047F64">
              <w:rPr>
                <w:szCs w:val="28"/>
              </w:rPr>
              <w:t>129</w:t>
            </w:r>
            <w:r w:rsidR="00047F64" w:rsidRPr="00047F64">
              <w:rPr>
                <w:szCs w:val="28"/>
                <w:vertAlign w:val="superscript"/>
              </w:rPr>
              <w:t>1</w:t>
            </w:r>
            <w:r w:rsidRPr="0040698F">
              <w:rPr>
                <w:szCs w:val="28"/>
              </w:rPr>
              <w:t xml:space="preserve">, </w:t>
            </w:r>
            <w:r w:rsidR="001D097D" w:rsidRPr="0040698F">
              <w:rPr>
                <w:szCs w:val="28"/>
              </w:rPr>
              <w:t>129</w:t>
            </w:r>
            <w:r w:rsidR="001D097D" w:rsidRPr="0040698F">
              <w:rPr>
                <w:szCs w:val="28"/>
                <w:vertAlign w:val="superscript"/>
              </w:rPr>
              <w:t>4</w:t>
            </w:r>
            <w:r w:rsidR="001D097D" w:rsidRPr="0040698F">
              <w:rPr>
                <w:szCs w:val="28"/>
              </w:rPr>
              <w:t xml:space="preserve">, </w:t>
            </w:r>
            <w:r w:rsidR="00047F64">
              <w:rPr>
                <w:szCs w:val="28"/>
              </w:rPr>
              <w:t>132</w:t>
            </w:r>
            <w:r w:rsidRPr="0040698F">
              <w:rPr>
                <w:szCs w:val="28"/>
              </w:rPr>
              <w:t xml:space="preserve">, </w:t>
            </w:r>
            <w:r w:rsidR="00047F64">
              <w:rPr>
                <w:szCs w:val="28"/>
              </w:rPr>
              <w:t>133</w:t>
            </w:r>
            <w:r w:rsidRPr="0040698F">
              <w:rPr>
                <w:szCs w:val="28"/>
              </w:rPr>
              <w:t xml:space="preserve">, </w:t>
            </w:r>
            <w:r w:rsidR="00047F64">
              <w:rPr>
                <w:szCs w:val="28"/>
              </w:rPr>
              <w:t>134</w:t>
            </w:r>
            <w:r w:rsidRPr="0040698F">
              <w:rPr>
                <w:szCs w:val="28"/>
              </w:rPr>
              <w:t xml:space="preserve">, </w:t>
            </w:r>
            <w:r w:rsidR="00047F64">
              <w:rPr>
                <w:szCs w:val="28"/>
              </w:rPr>
              <w:t>135</w:t>
            </w:r>
            <w:r w:rsidRPr="0040698F">
              <w:rPr>
                <w:szCs w:val="28"/>
              </w:rPr>
              <w:t xml:space="preserve">, </w:t>
            </w:r>
            <w:r w:rsidR="00047F64">
              <w:rPr>
                <w:szCs w:val="28"/>
              </w:rPr>
              <w:t>135</w:t>
            </w:r>
            <w:r w:rsidR="00047F64" w:rsidRPr="00047F64">
              <w:rPr>
                <w:szCs w:val="28"/>
                <w:vertAlign w:val="superscript"/>
              </w:rPr>
              <w:t>1</w:t>
            </w:r>
            <w:r w:rsidR="001D097D" w:rsidRPr="0040698F">
              <w:rPr>
                <w:szCs w:val="28"/>
              </w:rPr>
              <w:t>, 135</w:t>
            </w:r>
            <w:r w:rsidR="001D097D" w:rsidRPr="0040698F">
              <w:rPr>
                <w:szCs w:val="28"/>
                <w:vertAlign w:val="superscript"/>
              </w:rPr>
              <w:t>2</w:t>
            </w:r>
            <w:r w:rsidR="00047F64">
              <w:rPr>
                <w:szCs w:val="28"/>
                <w:vertAlign w:val="superscript"/>
              </w:rPr>
              <w:t xml:space="preserve"> </w:t>
            </w:r>
            <w:r w:rsidRPr="0040698F">
              <w:rPr>
                <w:szCs w:val="28"/>
              </w:rPr>
              <w:t>Налогового кодекса Российской Федерации";</w:t>
            </w:r>
          </w:p>
        </w:tc>
      </w:tr>
      <w:tr w:rsidR="00E83F55" w:rsidRPr="0040698F" w:rsidTr="00A02E2D">
        <w:trPr>
          <w:cantSplit/>
        </w:trPr>
        <w:tc>
          <w:tcPr>
            <w:tcW w:w="736" w:type="dxa"/>
          </w:tcPr>
          <w:p w:rsidR="00E83F55" w:rsidRPr="0040698F" w:rsidRDefault="00E83F55"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E83F55" w:rsidRPr="0040698F" w:rsidRDefault="00E83F55" w:rsidP="009E38F7">
            <w:pPr>
              <w:spacing w:after="200"/>
              <w:jc w:val="center"/>
              <w:rPr>
                <w:szCs w:val="28"/>
              </w:rPr>
            </w:pPr>
            <w:r w:rsidRPr="0040698F">
              <w:rPr>
                <w:szCs w:val="28"/>
              </w:rPr>
              <w:t>1 16 03050 01 0000 140</w:t>
            </w:r>
          </w:p>
        </w:tc>
        <w:tc>
          <w:tcPr>
            <w:tcW w:w="6123" w:type="dxa"/>
          </w:tcPr>
          <w:p w:rsidR="00E83F55" w:rsidRPr="0040698F" w:rsidRDefault="00E83F55" w:rsidP="00E83F55">
            <w:pPr>
              <w:spacing w:after="200"/>
              <w:jc w:val="both"/>
              <w:rPr>
                <w:szCs w:val="28"/>
              </w:rPr>
            </w:pPr>
            <w:r w:rsidRPr="0040698F">
              <w:rPr>
                <w:szCs w:val="28"/>
              </w:rPr>
              <w:t>Денежные взыскания (штрафы) за нарушение законодательства о налогах и сборах, предусмотренные статьей 129</w:t>
            </w:r>
            <w:r w:rsidRPr="0040698F">
              <w:rPr>
                <w:szCs w:val="28"/>
                <w:vertAlign w:val="superscript"/>
              </w:rPr>
              <w:t>6</w:t>
            </w:r>
            <w:r w:rsidRPr="0040698F">
              <w:rPr>
                <w:szCs w:val="28"/>
              </w:rPr>
              <w:t xml:space="preserve"> Налогового кодекса Российской Федерации";</w:t>
            </w:r>
          </w:p>
        </w:tc>
      </w:tr>
    </w:tbl>
    <w:p w:rsidR="001D097D" w:rsidRDefault="001D097D" w:rsidP="001D097D">
      <w:pPr>
        <w:widowControl w:val="0"/>
        <w:tabs>
          <w:tab w:val="left" w:pos="851"/>
        </w:tabs>
        <w:spacing w:before="64"/>
        <w:ind w:right="-1" w:firstLine="709"/>
        <w:jc w:val="both"/>
        <w:rPr>
          <w:szCs w:val="28"/>
          <w:lang w:eastAsia="en-US"/>
        </w:rPr>
      </w:pPr>
      <w:r w:rsidRPr="0040698F">
        <w:rPr>
          <w:szCs w:val="28"/>
          <w:lang w:eastAsia="en-US"/>
        </w:rPr>
        <w:t>6.</w:t>
      </w:r>
      <w:r w:rsidR="00301D1E" w:rsidRPr="0040698F">
        <w:rPr>
          <w:szCs w:val="28"/>
          <w:lang w:eastAsia="en-US"/>
        </w:rPr>
        <w:t>11</w:t>
      </w:r>
      <w:r w:rsidRPr="0040698F">
        <w:rPr>
          <w:szCs w:val="28"/>
          <w:lang w:eastAsia="en-US"/>
        </w:rPr>
        <w:t>.3. Исключить коды бюджетной классификации:</w:t>
      </w:r>
    </w:p>
    <w:p w:rsidR="00A66FBC" w:rsidRPr="0040698F" w:rsidRDefault="00A66FBC" w:rsidP="001D097D">
      <w:pPr>
        <w:widowControl w:val="0"/>
        <w:tabs>
          <w:tab w:val="left" w:pos="851"/>
        </w:tabs>
        <w:spacing w:before="64"/>
        <w:ind w:right="-1" w:firstLine="709"/>
        <w:jc w:val="both"/>
        <w:rPr>
          <w:szCs w:val="28"/>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1D097D" w:rsidRPr="0040698F" w:rsidTr="001D097D">
        <w:trPr>
          <w:cantSplit/>
        </w:trPr>
        <w:tc>
          <w:tcPr>
            <w:tcW w:w="736" w:type="dxa"/>
          </w:tcPr>
          <w:p w:rsidR="001D097D" w:rsidRPr="0040698F" w:rsidRDefault="001D097D"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1D097D" w:rsidRPr="0040698F" w:rsidRDefault="001D097D" w:rsidP="001D097D">
            <w:pPr>
              <w:spacing w:after="200"/>
              <w:jc w:val="center"/>
              <w:rPr>
                <w:rFonts w:eastAsiaTheme="minorHAnsi"/>
                <w:szCs w:val="28"/>
                <w:lang w:eastAsia="en-US"/>
              </w:rPr>
            </w:pPr>
            <w:r w:rsidRPr="0040698F">
              <w:rPr>
                <w:szCs w:val="28"/>
              </w:rPr>
              <w:t>1 03 02210 01 0000 110</w:t>
            </w:r>
          </w:p>
        </w:tc>
        <w:tc>
          <w:tcPr>
            <w:tcW w:w="6123" w:type="dxa"/>
          </w:tcPr>
          <w:p w:rsidR="001D097D" w:rsidRPr="0040698F" w:rsidRDefault="001D097D" w:rsidP="009E38F7">
            <w:pPr>
              <w:spacing w:after="200"/>
              <w:jc w:val="both"/>
              <w:rPr>
                <w:rFonts w:eastAsiaTheme="minorHAnsi"/>
                <w:szCs w:val="28"/>
                <w:lang w:eastAsia="en-US"/>
              </w:rPr>
            </w:pPr>
            <w:r w:rsidRPr="0040698F">
              <w:rPr>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473C83" w:rsidRPr="0040698F" w:rsidTr="001D097D">
        <w:trPr>
          <w:cantSplit/>
        </w:trPr>
        <w:tc>
          <w:tcPr>
            <w:tcW w:w="736" w:type="dxa"/>
          </w:tcPr>
          <w:p w:rsidR="00473C83" w:rsidRPr="0040698F" w:rsidRDefault="00E14BA8"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473C83" w:rsidRPr="0040698F" w:rsidRDefault="00E14BA8" w:rsidP="001D097D">
            <w:pPr>
              <w:spacing w:after="200"/>
              <w:jc w:val="center"/>
              <w:rPr>
                <w:szCs w:val="28"/>
              </w:rPr>
            </w:pPr>
            <w:r w:rsidRPr="0040698F">
              <w:rPr>
                <w:szCs w:val="28"/>
              </w:rPr>
              <w:t>1 09 03021 03 0000 110</w:t>
            </w:r>
          </w:p>
        </w:tc>
        <w:tc>
          <w:tcPr>
            <w:tcW w:w="6123" w:type="dxa"/>
          </w:tcPr>
          <w:p w:rsidR="00473C83" w:rsidRPr="0040698F" w:rsidRDefault="00E14BA8" w:rsidP="009E38F7">
            <w:pPr>
              <w:spacing w:after="200"/>
              <w:jc w:val="both"/>
              <w:rPr>
                <w:szCs w:val="28"/>
              </w:rPr>
            </w:pPr>
            <w:r w:rsidRPr="0040698F">
              <w:rPr>
                <w:szCs w:val="28"/>
              </w:rPr>
              <w:t>Платежи за добычу общераспространенных полезных ископаемых, мобилизуемые на территориях внутригородских муниципальных образований городов федерального значения";</w:t>
            </w:r>
          </w:p>
        </w:tc>
      </w:tr>
      <w:tr w:rsidR="00E14BA8" w:rsidRPr="0040698F" w:rsidTr="001D097D">
        <w:trPr>
          <w:cantSplit/>
        </w:trPr>
        <w:tc>
          <w:tcPr>
            <w:tcW w:w="736" w:type="dxa"/>
          </w:tcPr>
          <w:p w:rsidR="00E14BA8" w:rsidRPr="0040698F" w:rsidRDefault="00E14BA8"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E14BA8" w:rsidRPr="0040698F" w:rsidRDefault="00E14BA8" w:rsidP="001D097D">
            <w:pPr>
              <w:spacing w:after="200"/>
              <w:jc w:val="center"/>
              <w:rPr>
                <w:szCs w:val="28"/>
              </w:rPr>
            </w:pPr>
            <w:r w:rsidRPr="0040698F">
              <w:rPr>
                <w:szCs w:val="28"/>
              </w:rPr>
              <w:t>1 09 03021 12 0000 110</w:t>
            </w:r>
          </w:p>
        </w:tc>
        <w:tc>
          <w:tcPr>
            <w:tcW w:w="6123" w:type="dxa"/>
          </w:tcPr>
          <w:p w:rsidR="00E14BA8" w:rsidRPr="0040698F" w:rsidRDefault="00E14BA8" w:rsidP="009E38F7">
            <w:pPr>
              <w:spacing w:after="200"/>
              <w:jc w:val="both"/>
              <w:rPr>
                <w:szCs w:val="28"/>
              </w:rPr>
            </w:pPr>
            <w:r w:rsidRPr="0040698F">
              <w:rPr>
                <w:szCs w:val="28"/>
              </w:rPr>
              <w:t>Платежи за добычу общераспространенных полезных ископаемых, мобилизуемые на территориях внутригородских районов";</w:t>
            </w:r>
          </w:p>
        </w:tc>
      </w:tr>
      <w:tr w:rsidR="00FD5036" w:rsidRPr="0040698F" w:rsidTr="001D097D">
        <w:trPr>
          <w:cantSplit/>
        </w:trPr>
        <w:tc>
          <w:tcPr>
            <w:tcW w:w="736" w:type="dxa"/>
          </w:tcPr>
          <w:p w:rsidR="00FD5036" w:rsidRPr="0040698F" w:rsidRDefault="00FD5036"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FD5036" w:rsidRPr="0040698F" w:rsidRDefault="00FD5036" w:rsidP="00FD5036">
            <w:pPr>
              <w:spacing w:after="200"/>
              <w:jc w:val="both"/>
              <w:rPr>
                <w:szCs w:val="28"/>
              </w:rPr>
            </w:pPr>
            <w:r w:rsidRPr="0040698F">
              <w:rPr>
                <w:szCs w:val="28"/>
              </w:rPr>
              <w:t>1 09 03024 01 0000 110</w:t>
            </w:r>
          </w:p>
          <w:p w:rsidR="00FD5036" w:rsidRPr="0040698F" w:rsidRDefault="00FD5036" w:rsidP="001D097D">
            <w:pPr>
              <w:spacing w:after="200"/>
              <w:jc w:val="center"/>
              <w:rPr>
                <w:szCs w:val="28"/>
              </w:rPr>
            </w:pPr>
          </w:p>
        </w:tc>
        <w:tc>
          <w:tcPr>
            <w:tcW w:w="6123" w:type="dxa"/>
          </w:tcPr>
          <w:p w:rsidR="00FD5036" w:rsidRPr="0040698F" w:rsidRDefault="00FD5036" w:rsidP="00FD5036">
            <w:pPr>
              <w:spacing w:after="200"/>
              <w:jc w:val="both"/>
              <w:rPr>
                <w:szCs w:val="28"/>
              </w:rPr>
            </w:pPr>
            <w:r w:rsidRPr="0040698F">
              <w:rPr>
                <w:szCs w:val="28"/>
              </w:rPr>
              <w:t xml:space="preserve">Платежи за добычу полезных ископаемых из уникальных месторождений и групп месторождений федерального значения (сумма платежа"; </w:t>
            </w:r>
          </w:p>
        </w:tc>
      </w:tr>
      <w:tr w:rsidR="00A23E1D" w:rsidRPr="0040698F" w:rsidTr="001D097D">
        <w:trPr>
          <w:cantSplit/>
        </w:trPr>
        <w:tc>
          <w:tcPr>
            <w:tcW w:w="736" w:type="dxa"/>
          </w:tcPr>
          <w:p w:rsidR="00A23E1D" w:rsidRPr="0040698F" w:rsidRDefault="00A23E1D"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A23E1D" w:rsidRPr="0040698F" w:rsidRDefault="00A23E1D" w:rsidP="00FD5036">
            <w:pPr>
              <w:spacing w:after="200"/>
              <w:jc w:val="both"/>
              <w:rPr>
                <w:szCs w:val="28"/>
              </w:rPr>
            </w:pPr>
            <w:r w:rsidRPr="0040698F">
              <w:rPr>
                <w:szCs w:val="28"/>
              </w:rPr>
              <w:t>1 09 03072 01 0000 110</w:t>
            </w:r>
          </w:p>
        </w:tc>
        <w:tc>
          <w:tcPr>
            <w:tcW w:w="6123" w:type="dxa"/>
          </w:tcPr>
          <w:p w:rsidR="00A23E1D" w:rsidRPr="0040698F" w:rsidRDefault="00A23E1D" w:rsidP="00A23E1D">
            <w:pPr>
              <w:spacing w:after="200"/>
              <w:jc w:val="both"/>
              <w:rPr>
                <w:szCs w:val="28"/>
              </w:rPr>
            </w:pPr>
            <w:r w:rsidRPr="0040698F">
              <w:rPr>
                <w:szCs w:val="28"/>
              </w:rPr>
              <w:t>Плата за пользование живыми ресурсами";</w:t>
            </w:r>
          </w:p>
        </w:tc>
      </w:tr>
      <w:tr w:rsidR="00A23E1D" w:rsidRPr="0040698F" w:rsidTr="001D097D">
        <w:trPr>
          <w:cantSplit/>
        </w:trPr>
        <w:tc>
          <w:tcPr>
            <w:tcW w:w="736" w:type="dxa"/>
          </w:tcPr>
          <w:p w:rsidR="00A23E1D" w:rsidRPr="0040698F" w:rsidRDefault="00A23E1D"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A23E1D" w:rsidRPr="0040698F" w:rsidRDefault="00A23E1D" w:rsidP="00FD5036">
            <w:pPr>
              <w:spacing w:after="200"/>
              <w:jc w:val="both"/>
              <w:rPr>
                <w:szCs w:val="28"/>
              </w:rPr>
            </w:pPr>
            <w:r w:rsidRPr="0040698F">
              <w:rPr>
                <w:szCs w:val="28"/>
              </w:rPr>
              <w:t>1 09 04052 12 0000 110</w:t>
            </w:r>
          </w:p>
        </w:tc>
        <w:tc>
          <w:tcPr>
            <w:tcW w:w="6123" w:type="dxa"/>
          </w:tcPr>
          <w:p w:rsidR="00A23E1D" w:rsidRPr="0040698F" w:rsidRDefault="00A23E1D" w:rsidP="00A23E1D">
            <w:pPr>
              <w:spacing w:after="200"/>
              <w:jc w:val="both"/>
              <w:rPr>
                <w:szCs w:val="28"/>
              </w:rPr>
            </w:pPr>
            <w:r w:rsidRPr="0040698F">
              <w:rPr>
                <w:szCs w:val="28"/>
              </w:rPr>
              <w:t>Земельный налог (по обязательствам, возникшим до 1 января 2006 года), мобилизуемый на территориях внутригородских районов";</w:t>
            </w:r>
          </w:p>
        </w:tc>
      </w:tr>
      <w:tr w:rsidR="00004148" w:rsidRPr="0040698F" w:rsidTr="001D097D">
        <w:trPr>
          <w:cantSplit/>
        </w:trPr>
        <w:tc>
          <w:tcPr>
            <w:tcW w:w="736" w:type="dxa"/>
          </w:tcPr>
          <w:p w:rsidR="00004148" w:rsidRPr="0040698F" w:rsidRDefault="00004148"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004148" w:rsidRPr="0040698F" w:rsidRDefault="00004148" w:rsidP="00FD5036">
            <w:pPr>
              <w:spacing w:after="200"/>
              <w:jc w:val="both"/>
              <w:rPr>
                <w:szCs w:val="28"/>
              </w:rPr>
            </w:pPr>
            <w:r w:rsidRPr="0040698F">
              <w:rPr>
                <w:szCs w:val="28"/>
              </w:rPr>
              <w:t>1 09 07012 12 0000 110</w:t>
            </w:r>
          </w:p>
        </w:tc>
        <w:tc>
          <w:tcPr>
            <w:tcW w:w="6123" w:type="dxa"/>
          </w:tcPr>
          <w:p w:rsidR="00004148" w:rsidRPr="0040698F" w:rsidRDefault="00004148" w:rsidP="00004148">
            <w:pPr>
              <w:spacing w:after="200"/>
              <w:jc w:val="both"/>
              <w:rPr>
                <w:szCs w:val="28"/>
              </w:rPr>
            </w:pPr>
            <w:r w:rsidRPr="0040698F">
              <w:rPr>
                <w:szCs w:val="28"/>
              </w:rPr>
              <w:t>Налог на рекламу, мобилизуемый на территориях внутригородских районов";</w:t>
            </w:r>
          </w:p>
        </w:tc>
      </w:tr>
      <w:tr w:rsidR="00004148" w:rsidRPr="0040698F" w:rsidTr="00A66FBC">
        <w:trPr>
          <w:cantSplit/>
          <w:trHeight w:val="836"/>
        </w:trPr>
        <w:tc>
          <w:tcPr>
            <w:tcW w:w="736" w:type="dxa"/>
          </w:tcPr>
          <w:p w:rsidR="00004148" w:rsidRPr="0040698F" w:rsidRDefault="00004148"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004148" w:rsidRPr="0040698F" w:rsidRDefault="00004148" w:rsidP="00FD5036">
            <w:pPr>
              <w:spacing w:after="200"/>
              <w:jc w:val="both"/>
              <w:rPr>
                <w:szCs w:val="28"/>
              </w:rPr>
            </w:pPr>
            <w:r w:rsidRPr="0040698F">
              <w:rPr>
                <w:szCs w:val="28"/>
              </w:rPr>
              <w:t>1 09 07021 11 0000 110</w:t>
            </w:r>
          </w:p>
        </w:tc>
        <w:tc>
          <w:tcPr>
            <w:tcW w:w="6123" w:type="dxa"/>
          </w:tcPr>
          <w:p w:rsidR="00004148" w:rsidRPr="0040698F" w:rsidRDefault="00004148" w:rsidP="00004148">
            <w:pPr>
              <w:spacing w:after="200"/>
              <w:jc w:val="both"/>
              <w:rPr>
                <w:szCs w:val="28"/>
              </w:rPr>
            </w:pPr>
            <w:r w:rsidRPr="0040698F">
              <w:rPr>
                <w:szCs w:val="28"/>
              </w:rPr>
              <w:t>Курортный сбор, мобилизуемый на территориях городских округов с внутригородским делением</w:t>
            </w:r>
          </w:p>
        </w:tc>
      </w:tr>
      <w:tr w:rsidR="00004148" w:rsidRPr="0040698F" w:rsidTr="0040698F">
        <w:trPr>
          <w:cantSplit/>
          <w:trHeight w:val="713"/>
        </w:trPr>
        <w:tc>
          <w:tcPr>
            <w:tcW w:w="736" w:type="dxa"/>
          </w:tcPr>
          <w:p w:rsidR="00004148" w:rsidRPr="0040698F" w:rsidRDefault="00004148"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004148" w:rsidRPr="0040698F" w:rsidRDefault="0043201C" w:rsidP="00FD5036">
            <w:pPr>
              <w:spacing w:after="200"/>
              <w:jc w:val="both"/>
              <w:rPr>
                <w:szCs w:val="28"/>
              </w:rPr>
            </w:pPr>
            <w:r w:rsidRPr="0040698F">
              <w:rPr>
                <w:szCs w:val="28"/>
              </w:rPr>
              <w:t>1 09 07021 12 0000 110</w:t>
            </w:r>
          </w:p>
        </w:tc>
        <w:tc>
          <w:tcPr>
            <w:tcW w:w="6123" w:type="dxa"/>
          </w:tcPr>
          <w:p w:rsidR="00004148" w:rsidRPr="0040698F" w:rsidRDefault="00004148" w:rsidP="00004148">
            <w:pPr>
              <w:spacing w:after="200"/>
              <w:jc w:val="both"/>
              <w:rPr>
                <w:szCs w:val="28"/>
              </w:rPr>
            </w:pPr>
            <w:r w:rsidRPr="0040698F">
              <w:rPr>
                <w:szCs w:val="28"/>
              </w:rPr>
              <w:t>Курортный сбор, мобилизуемый на территориях внутригородских районов</w:t>
            </w:r>
            <w:r w:rsidR="0043201C" w:rsidRPr="0040698F">
              <w:rPr>
                <w:szCs w:val="28"/>
              </w:rPr>
              <w:t>";</w:t>
            </w:r>
          </w:p>
        </w:tc>
      </w:tr>
      <w:tr w:rsidR="0043201C" w:rsidRPr="0040698F" w:rsidTr="00A66FBC">
        <w:trPr>
          <w:cantSplit/>
          <w:trHeight w:val="2000"/>
        </w:trPr>
        <w:tc>
          <w:tcPr>
            <w:tcW w:w="736" w:type="dxa"/>
          </w:tcPr>
          <w:p w:rsidR="0043201C" w:rsidRPr="0040698F" w:rsidRDefault="0043201C"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43201C" w:rsidRPr="0040698F" w:rsidRDefault="0043201C" w:rsidP="00FD5036">
            <w:pPr>
              <w:spacing w:after="200"/>
              <w:jc w:val="both"/>
              <w:rPr>
                <w:szCs w:val="28"/>
              </w:rPr>
            </w:pPr>
            <w:r w:rsidRPr="0040698F">
              <w:rPr>
                <w:szCs w:val="28"/>
              </w:rPr>
              <w:t>1 09 07032 12 0000 110</w:t>
            </w:r>
          </w:p>
        </w:tc>
        <w:tc>
          <w:tcPr>
            <w:tcW w:w="6123" w:type="dxa"/>
          </w:tcPr>
          <w:p w:rsidR="0043201C" w:rsidRPr="0040698F" w:rsidRDefault="0043201C" w:rsidP="0043201C">
            <w:pPr>
              <w:spacing w:after="200"/>
              <w:jc w:val="both"/>
              <w:rPr>
                <w:szCs w:val="28"/>
              </w:rPr>
            </w:pPr>
            <w:r w:rsidRPr="0040698F">
              <w:rPr>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районов";</w:t>
            </w:r>
          </w:p>
        </w:tc>
      </w:tr>
      <w:tr w:rsidR="004700C4" w:rsidRPr="0040698F" w:rsidTr="0043201C">
        <w:trPr>
          <w:cantSplit/>
          <w:trHeight w:val="713"/>
        </w:trPr>
        <w:tc>
          <w:tcPr>
            <w:tcW w:w="736" w:type="dxa"/>
          </w:tcPr>
          <w:p w:rsidR="004700C4" w:rsidRPr="0040698F" w:rsidRDefault="004700C4"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4700C4" w:rsidRPr="0040698F" w:rsidRDefault="004700C4" w:rsidP="004700C4">
            <w:pPr>
              <w:spacing w:after="200"/>
              <w:jc w:val="both"/>
              <w:rPr>
                <w:szCs w:val="28"/>
              </w:rPr>
            </w:pPr>
            <w:r w:rsidRPr="0040698F">
              <w:rPr>
                <w:szCs w:val="28"/>
              </w:rPr>
              <w:t>1 09 07042 11 0000 110</w:t>
            </w:r>
          </w:p>
          <w:p w:rsidR="004700C4" w:rsidRPr="0040698F" w:rsidRDefault="004700C4" w:rsidP="00FD5036">
            <w:pPr>
              <w:spacing w:after="200"/>
              <w:jc w:val="both"/>
              <w:rPr>
                <w:szCs w:val="28"/>
              </w:rPr>
            </w:pPr>
          </w:p>
        </w:tc>
        <w:tc>
          <w:tcPr>
            <w:tcW w:w="6123" w:type="dxa"/>
          </w:tcPr>
          <w:p w:rsidR="004700C4" w:rsidRPr="0040698F" w:rsidRDefault="004700C4" w:rsidP="0043201C">
            <w:pPr>
              <w:spacing w:after="200"/>
              <w:jc w:val="both"/>
              <w:rPr>
                <w:szCs w:val="28"/>
              </w:rPr>
            </w:pPr>
            <w:r w:rsidRPr="0040698F">
              <w:rPr>
                <w:szCs w:val="28"/>
              </w:rPr>
              <w:t>Лицензионный сбор за право торговли спиртными напитками, мобилизуемый на территориях городских округов с внутригородским делением</w:t>
            </w:r>
          </w:p>
        </w:tc>
      </w:tr>
      <w:tr w:rsidR="004700C4" w:rsidRPr="0040698F" w:rsidTr="0043201C">
        <w:trPr>
          <w:cantSplit/>
          <w:trHeight w:val="713"/>
        </w:trPr>
        <w:tc>
          <w:tcPr>
            <w:tcW w:w="736" w:type="dxa"/>
          </w:tcPr>
          <w:p w:rsidR="004700C4" w:rsidRPr="0040698F" w:rsidRDefault="004700C4"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4700C4" w:rsidRPr="0040698F" w:rsidRDefault="004700C4" w:rsidP="004700C4">
            <w:pPr>
              <w:spacing w:after="200"/>
              <w:jc w:val="both"/>
              <w:rPr>
                <w:szCs w:val="28"/>
              </w:rPr>
            </w:pPr>
            <w:r w:rsidRPr="0040698F">
              <w:rPr>
                <w:szCs w:val="28"/>
              </w:rPr>
              <w:t>1 09 07042 12 0000 110</w:t>
            </w:r>
          </w:p>
          <w:p w:rsidR="004700C4" w:rsidRPr="0040698F" w:rsidRDefault="004700C4" w:rsidP="00FD5036">
            <w:pPr>
              <w:spacing w:after="200"/>
              <w:jc w:val="both"/>
              <w:rPr>
                <w:szCs w:val="28"/>
              </w:rPr>
            </w:pPr>
          </w:p>
        </w:tc>
        <w:tc>
          <w:tcPr>
            <w:tcW w:w="6123" w:type="dxa"/>
          </w:tcPr>
          <w:p w:rsidR="004700C4" w:rsidRPr="0040698F" w:rsidRDefault="004700C4" w:rsidP="004700C4">
            <w:pPr>
              <w:spacing w:after="200"/>
              <w:jc w:val="both"/>
              <w:rPr>
                <w:szCs w:val="28"/>
              </w:rPr>
            </w:pPr>
            <w:r w:rsidRPr="0040698F">
              <w:rPr>
                <w:szCs w:val="28"/>
              </w:rPr>
              <w:t>Лицензионный сбор за право торговли спиртными напитками, мобилизуемый на территориях внутригородских районов";</w:t>
            </w:r>
          </w:p>
        </w:tc>
      </w:tr>
      <w:tr w:rsidR="00CF7FA2" w:rsidRPr="0040698F" w:rsidTr="00A66FBC">
        <w:trPr>
          <w:cantSplit/>
          <w:trHeight w:val="1376"/>
        </w:trPr>
        <w:tc>
          <w:tcPr>
            <w:tcW w:w="736" w:type="dxa"/>
          </w:tcPr>
          <w:p w:rsidR="00CF7FA2" w:rsidRPr="0040698F" w:rsidRDefault="00CF7FA2"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CF7FA2" w:rsidRPr="0040698F" w:rsidRDefault="00CF7FA2" w:rsidP="00CF7FA2">
            <w:pPr>
              <w:spacing w:after="200"/>
              <w:jc w:val="both"/>
              <w:rPr>
                <w:szCs w:val="28"/>
              </w:rPr>
            </w:pPr>
            <w:r w:rsidRPr="0040698F">
              <w:rPr>
                <w:szCs w:val="28"/>
              </w:rPr>
              <w:t>1 09 90050 02 0000 110</w:t>
            </w:r>
          </w:p>
          <w:p w:rsidR="00CF7FA2" w:rsidRPr="0040698F" w:rsidRDefault="00CF7FA2" w:rsidP="004700C4">
            <w:pPr>
              <w:spacing w:after="200"/>
              <w:jc w:val="both"/>
              <w:rPr>
                <w:szCs w:val="28"/>
              </w:rPr>
            </w:pPr>
          </w:p>
        </w:tc>
        <w:tc>
          <w:tcPr>
            <w:tcW w:w="6123" w:type="dxa"/>
          </w:tcPr>
          <w:p w:rsidR="00CF7FA2" w:rsidRPr="0040698F" w:rsidRDefault="00CF7FA2" w:rsidP="004700C4">
            <w:pPr>
              <w:spacing w:after="200"/>
              <w:jc w:val="both"/>
              <w:rPr>
                <w:szCs w:val="28"/>
              </w:rPr>
            </w:pPr>
            <w:r w:rsidRPr="0040698F">
              <w:rPr>
                <w:szCs w:val="28"/>
              </w:rPr>
              <w:t>Переплата по налогам, сборам и иным обязательным платежам, установленным в Республике Крым, образовавшаяся в переходный период</w:t>
            </w:r>
          </w:p>
        </w:tc>
      </w:tr>
      <w:tr w:rsidR="00CF7FA2" w:rsidRPr="0040698F" w:rsidTr="0043201C">
        <w:trPr>
          <w:cantSplit/>
          <w:trHeight w:val="713"/>
        </w:trPr>
        <w:tc>
          <w:tcPr>
            <w:tcW w:w="736" w:type="dxa"/>
          </w:tcPr>
          <w:p w:rsidR="00CF7FA2" w:rsidRPr="0040698F" w:rsidRDefault="00CF7FA2"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CF7FA2" w:rsidRPr="0040698F" w:rsidRDefault="00CF7FA2" w:rsidP="00CF7FA2">
            <w:pPr>
              <w:spacing w:after="200"/>
              <w:jc w:val="both"/>
              <w:rPr>
                <w:szCs w:val="28"/>
              </w:rPr>
            </w:pPr>
            <w:r w:rsidRPr="0040698F">
              <w:rPr>
                <w:szCs w:val="28"/>
              </w:rPr>
              <w:t>1 09 90060 02 0000 110</w:t>
            </w:r>
          </w:p>
          <w:p w:rsidR="00CF7FA2" w:rsidRPr="0040698F" w:rsidRDefault="00CF7FA2" w:rsidP="004700C4">
            <w:pPr>
              <w:spacing w:after="200"/>
              <w:jc w:val="both"/>
              <w:rPr>
                <w:szCs w:val="28"/>
              </w:rPr>
            </w:pPr>
          </w:p>
        </w:tc>
        <w:tc>
          <w:tcPr>
            <w:tcW w:w="6123" w:type="dxa"/>
          </w:tcPr>
          <w:p w:rsidR="00CF7FA2" w:rsidRPr="0040698F" w:rsidRDefault="00CF7FA2" w:rsidP="00CF7FA2">
            <w:pPr>
              <w:spacing w:after="200"/>
              <w:jc w:val="both"/>
              <w:rPr>
                <w:szCs w:val="28"/>
              </w:rPr>
            </w:pPr>
            <w:r w:rsidRPr="0040698F">
              <w:rPr>
                <w:szCs w:val="28"/>
              </w:rPr>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w:t>
            </w:r>
          </w:p>
        </w:tc>
      </w:tr>
      <w:tr w:rsidR="00FD5036" w:rsidRPr="0040698F" w:rsidTr="00FD5036">
        <w:trPr>
          <w:cantSplit/>
        </w:trPr>
        <w:tc>
          <w:tcPr>
            <w:tcW w:w="736" w:type="dxa"/>
          </w:tcPr>
          <w:p w:rsidR="00FD5036" w:rsidRPr="0040698F" w:rsidRDefault="00FD5036" w:rsidP="005708F3">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FD5036" w:rsidRPr="0040698F" w:rsidRDefault="00FD5036" w:rsidP="00FD5036">
            <w:pPr>
              <w:spacing w:after="200"/>
              <w:jc w:val="both"/>
              <w:rPr>
                <w:szCs w:val="28"/>
              </w:rPr>
            </w:pPr>
            <w:r w:rsidRPr="0040698F">
              <w:rPr>
                <w:szCs w:val="28"/>
              </w:rPr>
              <w:t>1 13 01010 01 0000 130</w:t>
            </w:r>
          </w:p>
        </w:tc>
        <w:tc>
          <w:tcPr>
            <w:tcW w:w="6123" w:type="dxa"/>
          </w:tcPr>
          <w:p w:rsidR="00FD5036" w:rsidRPr="0040698F" w:rsidRDefault="00FD5036" w:rsidP="005708F3">
            <w:pPr>
              <w:spacing w:after="200"/>
              <w:jc w:val="both"/>
              <w:rPr>
                <w:szCs w:val="28"/>
              </w:rPr>
            </w:pPr>
            <w:r w:rsidRPr="0040698F">
              <w:rPr>
                <w:szCs w:val="28"/>
              </w:rPr>
              <w:t>Плата за предоставление информации, содержащейся в Едином государственном реестре налогоплательщиков";</w:t>
            </w:r>
          </w:p>
        </w:tc>
      </w:tr>
    </w:tbl>
    <w:p w:rsidR="00301D1E" w:rsidRPr="0040698F" w:rsidRDefault="001D097D" w:rsidP="005B62CA">
      <w:pPr>
        <w:widowControl w:val="0"/>
        <w:tabs>
          <w:tab w:val="left" w:pos="851"/>
        </w:tabs>
        <w:spacing w:before="64"/>
        <w:ind w:right="-1" w:firstLine="709"/>
        <w:jc w:val="both"/>
        <w:rPr>
          <w:szCs w:val="28"/>
          <w:lang w:eastAsia="en-US"/>
        </w:rPr>
      </w:pPr>
      <w:r w:rsidRPr="0040698F">
        <w:rPr>
          <w:szCs w:val="28"/>
          <w:lang w:eastAsia="en-US"/>
        </w:rPr>
        <w:t>6.</w:t>
      </w:r>
      <w:r w:rsidR="00301D1E" w:rsidRPr="0040698F">
        <w:rPr>
          <w:szCs w:val="28"/>
          <w:lang w:eastAsia="en-US"/>
        </w:rPr>
        <w:t>12</w:t>
      </w:r>
      <w:r w:rsidRPr="0040698F">
        <w:rPr>
          <w:szCs w:val="28"/>
          <w:lang w:eastAsia="en-US"/>
        </w:rPr>
        <w:t xml:space="preserve">. </w:t>
      </w:r>
      <w:r w:rsidR="00301D1E" w:rsidRPr="0040698F">
        <w:rPr>
          <w:szCs w:val="28"/>
          <w:lang w:eastAsia="en-US"/>
        </w:rPr>
        <w:t>В главе 187 "Министерство обороны Российской Федерации"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301D1E" w:rsidRPr="0040698F" w:rsidTr="005708F3">
        <w:trPr>
          <w:cantSplit/>
        </w:trPr>
        <w:tc>
          <w:tcPr>
            <w:tcW w:w="762" w:type="dxa"/>
          </w:tcPr>
          <w:p w:rsidR="00301D1E" w:rsidRPr="0040698F" w:rsidRDefault="00301D1E" w:rsidP="005A0986">
            <w:pPr>
              <w:autoSpaceDE w:val="0"/>
              <w:autoSpaceDN w:val="0"/>
              <w:adjustRightInd w:val="0"/>
              <w:spacing w:after="200"/>
              <w:jc w:val="both"/>
              <w:rPr>
                <w:rFonts w:eastAsiaTheme="minorHAnsi"/>
                <w:szCs w:val="28"/>
                <w:lang w:eastAsia="en-US"/>
              </w:rPr>
            </w:pPr>
            <w:r w:rsidRPr="0040698F">
              <w:rPr>
                <w:rFonts w:eastAsiaTheme="minorHAnsi"/>
                <w:szCs w:val="28"/>
                <w:lang w:eastAsia="en-US"/>
              </w:rPr>
              <w:t>"18</w:t>
            </w:r>
            <w:r w:rsidR="005A0986" w:rsidRPr="0040698F">
              <w:rPr>
                <w:rFonts w:eastAsiaTheme="minorHAnsi"/>
                <w:szCs w:val="28"/>
                <w:lang w:eastAsia="en-US"/>
              </w:rPr>
              <w:t>7</w:t>
            </w:r>
          </w:p>
        </w:tc>
        <w:tc>
          <w:tcPr>
            <w:tcW w:w="3299" w:type="dxa"/>
          </w:tcPr>
          <w:p w:rsidR="00301D1E" w:rsidRPr="0040698F" w:rsidRDefault="00301D1E"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301D1E" w:rsidRPr="0040698F" w:rsidRDefault="00301D1E"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301D1E" w:rsidRPr="0040698F" w:rsidRDefault="00301D1E" w:rsidP="00301D1E">
      <w:pPr>
        <w:pStyle w:val="aff2"/>
        <w:spacing w:line="240" w:lineRule="auto"/>
        <w:ind w:left="0" w:firstLine="709"/>
        <w:jc w:val="both"/>
        <w:rPr>
          <w:rFonts w:ascii="Times New Roman" w:hAnsi="Times New Roman"/>
          <w:sz w:val="16"/>
          <w:szCs w:val="16"/>
        </w:rPr>
      </w:pPr>
    </w:p>
    <w:p w:rsidR="00301D1E" w:rsidRPr="0040698F" w:rsidRDefault="00301D1E" w:rsidP="00301D1E">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301D1E" w:rsidRPr="0040698F" w:rsidTr="0040698F">
        <w:trPr>
          <w:cantSplit/>
          <w:trHeight w:val="5541"/>
        </w:trPr>
        <w:tc>
          <w:tcPr>
            <w:tcW w:w="762" w:type="dxa"/>
          </w:tcPr>
          <w:p w:rsidR="00301D1E" w:rsidRPr="0040698F" w:rsidRDefault="00301D1E" w:rsidP="005A0986">
            <w:pPr>
              <w:autoSpaceDE w:val="0"/>
              <w:autoSpaceDN w:val="0"/>
              <w:adjustRightInd w:val="0"/>
              <w:spacing w:after="200"/>
              <w:jc w:val="both"/>
              <w:rPr>
                <w:rFonts w:eastAsiaTheme="minorHAnsi"/>
                <w:szCs w:val="28"/>
                <w:lang w:eastAsia="en-US"/>
              </w:rPr>
            </w:pPr>
            <w:r w:rsidRPr="0040698F">
              <w:rPr>
                <w:rFonts w:eastAsiaTheme="minorHAnsi"/>
                <w:szCs w:val="28"/>
                <w:lang w:eastAsia="en-US"/>
              </w:rPr>
              <w:t>"18</w:t>
            </w:r>
            <w:r w:rsidR="005A0986" w:rsidRPr="0040698F">
              <w:rPr>
                <w:rFonts w:eastAsiaTheme="minorHAnsi"/>
                <w:szCs w:val="28"/>
                <w:lang w:eastAsia="en-US"/>
              </w:rPr>
              <w:t>7</w:t>
            </w:r>
          </w:p>
        </w:tc>
        <w:tc>
          <w:tcPr>
            <w:tcW w:w="3299" w:type="dxa"/>
          </w:tcPr>
          <w:p w:rsidR="00301D1E" w:rsidRPr="0040698F" w:rsidRDefault="00301D1E"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301D1E" w:rsidRPr="0040698F" w:rsidRDefault="00301D1E"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301D1E" w:rsidRPr="0040698F" w:rsidRDefault="00301D1E" w:rsidP="005B62CA">
      <w:pPr>
        <w:widowControl w:val="0"/>
        <w:tabs>
          <w:tab w:val="left" w:pos="851"/>
        </w:tabs>
        <w:spacing w:before="64"/>
        <w:ind w:right="-1" w:firstLine="709"/>
        <w:jc w:val="both"/>
        <w:rPr>
          <w:sz w:val="10"/>
          <w:szCs w:val="10"/>
          <w:lang w:eastAsia="en-US"/>
        </w:rPr>
      </w:pPr>
    </w:p>
    <w:p w:rsidR="001D097D" w:rsidRPr="0040698F" w:rsidRDefault="005A0986" w:rsidP="005B62CA">
      <w:pPr>
        <w:widowControl w:val="0"/>
        <w:tabs>
          <w:tab w:val="left" w:pos="851"/>
        </w:tabs>
        <w:spacing w:before="64"/>
        <w:ind w:right="-1" w:firstLine="709"/>
        <w:jc w:val="both"/>
        <w:rPr>
          <w:szCs w:val="28"/>
          <w:lang w:eastAsia="en-US"/>
        </w:rPr>
      </w:pPr>
      <w:r w:rsidRPr="0040698F">
        <w:rPr>
          <w:szCs w:val="28"/>
          <w:lang w:eastAsia="en-US"/>
        </w:rPr>
        <w:t xml:space="preserve">6.13. </w:t>
      </w:r>
      <w:r w:rsidR="001D097D" w:rsidRPr="0040698F">
        <w:rPr>
          <w:szCs w:val="28"/>
          <w:lang w:eastAsia="en-US"/>
        </w:rPr>
        <w:t>В главе 188 "Министерство внутренних дел Российской Федерации" исключить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1D097D" w:rsidRPr="0040698F" w:rsidTr="009E38F7">
        <w:trPr>
          <w:cantSplit/>
        </w:trPr>
        <w:tc>
          <w:tcPr>
            <w:tcW w:w="736" w:type="dxa"/>
          </w:tcPr>
          <w:p w:rsidR="001D097D" w:rsidRPr="0040698F" w:rsidRDefault="001D097D" w:rsidP="005A0986">
            <w:pPr>
              <w:spacing w:after="200"/>
              <w:jc w:val="center"/>
              <w:rPr>
                <w:rFonts w:eastAsiaTheme="minorHAnsi"/>
                <w:szCs w:val="28"/>
                <w:lang w:eastAsia="en-US"/>
              </w:rPr>
            </w:pPr>
            <w:r w:rsidRPr="0040698F">
              <w:rPr>
                <w:rFonts w:eastAsiaTheme="minorHAnsi"/>
                <w:szCs w:val="28"/>
                <w:lang w:eastAsia="en-US"/>
              </w:rPr>
              <w:t>"18</w:t>
            </w:r>
            <w:r w:rsidR="005A0986" w:rsidRPr="0040698F">
              <w:rPr>
                <w:rFonts w:eastAsiaTheme="minorHAnsi"/>
                <w:szCs w:val="28"/>
                <w:lang w:eastAsia="en-US"/>
              </w:rPr>
              <w:t>8</w:t>
            </w:r>
          </w:p>
        </w:tc>
        <w:tc>
          <w:tcPr>
            <w:tcW w:w="3206" w:type="dxa"/>
          </w:tcPr>
          <w:p w:rsidR="001D097D" w:rsidRPr="0040698F" w:rsidRDefault="001D097D" w:rsidP="001D097D">
            <w:pPr>
              <w:spacing w:after="200"/>
              <w:jc w:val="center"/>
              <w:rPr>
                <w:szCs w:val="28"/>
              </w:rPr>
            </w:pPr>
            <w:r w:rsidRPr="0040698F">
              <w:rPr>
                <w:szCs w:val="28"/>
              </w:rPr>
              <w:t>1 13 01080 01 0000 130</w:t>
            </w:r>
          </w:p>
        </w:tc>
        <w:tc>
          <w:tcPr>
            <w:tcW w:w="6123" w:type="dxa"/>
          </w:tcPr>
          <w:p w:rsidR="001D097D" w:rsidRPr="0040698F" w:rsidRDefault="001D097D" w:rsidP="009E38F7">
            <w:pPr>
              <w:spacing w:after="200"/>
              <w:jc w:val="both"/>
              <w:rPr>
                <w:szCs w:val="28"/>
              </w:rPr>
            </w:pPr>
            <w:r w:rsidRPr="0040698F">
              <w:rPr>
                <w:szCs w:val="28"/>
              </w:rPr>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w:t>
            </w:r>
          </w:p>
        </w:tc>
      </w:tr>
    </w:tbl>
    <w:p w:rsidR="005A0986" w:rsidRPr="0040698F" w:rsidRDefault="005B62CA" w:rsidP="005A0986">
      <w:pPr>
        <w:widowControl w:val="0"/>
        <w:tabs>
          <w:tab w:val="left" w:pos="851"/>
        </w:tabs>
        <w:spacing w:before="64"/>
        <w:ind w:right="-1" w:firstLine="709"/>
        <w:jc w:val="both"/>
        <w:rPr>
          <w:szCs w:val="28"/>
          <w:lang w:eastAsia="en-US"/>
        </w:rPr>
      </w:pPr>
      <w:r w:rsidRPr="0040698F">
        <w:rPr>
          <w:szCs w:val="28"/>
          <w:lang w:eastAsia="en-US"/>
        </w:rPr>
        <w:t>6</w:t>
      </w:r>
      <w:r w:rsidR="00FF6119" w:rsidRPr="0040698F">
        <w:rPr>
          <w:szCs w:val="28"/>
          <w:lang w:eastAsia="en-US"/>
        </w:rPr>
        <w:t>.</w:t>
      </w:r>
      <w:r w:rsidR="003356A8" w:rsidRPr="0040698F">
        <w:rPr>
          <w:szCs w:val="28"/>
          <w:lang w:eastAsia="en-US"/>
        </w:rPr>
        <w:t>1</w:t>
      </w:r>
      <w:r w:rsidR="005A0986" w:rsidRPr="0040698F">
        <w:rPr>
          <w:szCs w:val="28"/>
          <w:lang w:eastAsia="en-US"/>
        </w:rPr>
        <w:t>4</w:t>
      </w:r>
      <w:r w:rsidR="00FF6119" w:rsidRPr="0040698F">
        <w:rPr>
          <w:szCs w:val="28"/>
          <w:lang w:eastAsia="en-US"/>
        </w:rPr>
        <w:t xml:space="preserve">. </w:t>
      </w:r>
      <w:r w:rsidR="005A0986" w:rsidRPr="0040698F">
        <w:rPr>
          <w:szCs w:val="28"/>
          <w:lang w:eastAsia="en-US"/>
        </w:rPr>
        <w:t>В главе 189 "Федеральная служба безопасности Российской Федерации"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5A0986" w:rsidRPr="0040698F" w:rsidTr="005708F3">
        <w:trPr>
          <w:cantSplit/>
        </w:trPr>
        <w:tc>
          <w:tcPr>
            <w:tcW w:w="762" w:type="dxa"/>
          </w:tcPr>
          <w:p w:rsidR="005A0986" w:rsidRPr="0040698F" w:rsidRDefault="005A0986" w:rsidP="005A0986">
            <w:pPr>
              <w:autoSpaceDE w:val="0"/>
              <w:autoSpaceDN w:val="0"/>
              <w:adjustRightInd w:val="0"/>
              <w:spacing w:after="200"/>
              <w:jc w:val="both"/>
              <w:rPr>
                <w:rFonts w:eastAsiaTheme="minorHAnsi"/>
                <w:szCs w:val="28"/>
                <w:lang w:eastAsia="en-US"/>
              </w:rPr>
            </w:pPr>
            <w:r w:rsidRPr="0040698F">
              <w:rPr>
                <w:rFonts w:eastAsiaTheme="minorHAnsi"/>
                <w:szCs w:val="28"/>
                <w:lang w:eastAsia="en-US"/>
              </w:rPr>
              <w:t>"189</w:t>
            </w:r>
          </w:p>
        </w:tc>
        <w:tc>
          <w:tcPr>
            <w:tcW w:w="3299" w:type="dxa"/>
          </w:tcPr>
          <w:p w:rsidR="005A0986" w:rsidRPr="0040698F" w:rsidRDefault="005A0986"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5A0986" w:rsidRPr="0040698F" w:rsidRDefault="005A0986"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5A0986" w:rsidRPr="0040698F" w:rsidRDefault="005A0986" w:rsidP="005A0986">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5A0986" w:rsidRPr="0040698F" w:rsidTr="005708F3">
        <w:trPr>
          <w:cantSplit/>
        </w:trPr>
        <w:tc>
          <w:tcPr>
            <w:tcW w:w="762" w:type="dxa"/>
          </w:tcPr>
          <w:p w:rsidR="005A0986" w:rsidRPr="0040698F" w:rsidRDefault="005A0986" w:rsidP="005A0986">
            <w:pPr>
              <w:autoSpaceDE w:val="0"/>
              <w:autoSpaceDN w:val="0"/>
              <w:adjustRightInd w:val="0"/>
              <w:spacing w:after="200"/>
              <w:jc w:val="both"/>
              <w:rPr>
                <w:rFonts w:eastAsiaTheme="minorHAnsi"/>
                <w:szCs w:val="28"/>
                <w:lang w:eastAsia="en-US"/>
              </w:rPr>
            </w:pPr>
            <w:r w:rsidRPr="0040698F">
              <w:rPr>
                <w:rFonts w:eastAsiaTheme="minorHAnsi"/>
                <w:szCs w:val="28"/>
                <w:lang w:eastAsia="en-US"/>
              </w:rPr>
              <w:t>"189</w:t>
            </w:r>
          </w:p>
        </w:tc>
        <w:tc>
          <w:tcPr>
            <w:tcW w:w="3299" w:type="dxa"/>
          </w:tcPr>
          <w:p w:rsidR="005A0986" w:rsidRPr="0040698F" w:rsidRDefault="005A0986"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5A0986" w:rsidRPr="0040698F" w:rsidRDefault="005A0986"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5D1136" w:rsidRDefault="005D1136" w:rsidP="008702A9">
      <w:pPr>
        <w:widowControl w:val="0"/>
        <w:tabs>
          <w:tab w:val="left" w:pos="851"/>
        </w:tabs>
        <w:spacing w:before="64"/>
        <w:ind w:right="-1" w:firstLine="709"/>
        <w:rPr>
          <w:szCs w:val="28"/>
          <w:lang w:eastAsia="en-US"/>
        </w:rPr>
      </w:pPr>
    </w:p>
    <w:p w:rsidR="005D1136" w:rsidRDefault="005D1136" w:rsidP="008702A9">
      <w:pPr>
        <w:widowControl w:val="0"/>
        <w:tabs>
          <w:tab w:val="left" w:pos="851"/>
        </w:tabs>
        <w:spacing w:before="64"/>
        <w:ind w:right="-1" w:firstLine="709"/>
        <w:rPr>
          <w:szCs w:val="28"/>
          <w:lang w:eastAsia="en-US"/>
        </w:rPr>
      </w:pPr>
    </w:p>
    <w:p w:rsidR="008702A9" w:rsidRPr="0040698F" w:rsidRDefault="005A0986" w:rsidP="008702A9">
      <w:pPr>
        <w:widowControl w:val="0"/>
        <w:tabs>
          <w:tab w:val="left" w:pos="851"/>
        </w:tabs>
        <w:spacing w:before="64"/>
        <w:ind w:right="-1" w:firstLine="709"/>
        <w:rPr>
          <w:szCs w:val="28"/>
          <w:lang w:eastAsia="en-US"/>
        </w:rPr>
      </w:pPr>
      <w:r w:rsidRPr="0040698F">
        <w:rPr>
          <w:szCs w:val="28"/>
          <w:lang w:eastAsia="en-US"/>
        </w:rPr>
        <w:t xml:space="preserve">6.15. </w:t>
      </w:r>
      <w:r w:rsidR="008702A9" w:rsidRPr="0040698F">
        <w:rPr>
          <w:szCs w:val="28"/>
          <w:lang w:eastAsia="en-US"/>
        </w:rPr>
        <w:t xml:space="preserve">Исключить </w:t>
      </w:r>
      <w:r w:rsidR="00301D1E" w:rsidRPr="0040698F">
        <w:rPr>
          <w:szCs w:val="28"/>
          <w:lang w:eastAsia="en-US"/>
        </w:rPr>
        <w:t xml:space="preserve">следующие </w:t>
      </w:r>
      <w:r w:rsidR="008702A9" w:rsidRPr="0040698F">
        <w:rPr>
          <w:szCs w:val="28"/>
          <w:lang w:eastAsia="en-US"/>
        </w:rPr>
        <w:t>главы:</w:t>
      </w:r>
    </w:p>
    <w:p w:rsidR="008702A9" w:rsidRPr="0040698F" w:rsidRDefault="008702A9" w:rsidP="008702A9">
      <w:pPr>
        <w:widowControl w:val="0"/>
        <w:tabs>
          <w:tab w:val="left" w:pos="851"/>
        </w:tabs>
        <w:spacing w:before="64"/>
        <w:ind w:right="-1" w:firstLine="709"/>
        <w:rPr>
          <w:szCs w:val="28"/>
          <w:lang w:eastAsia="en-US"/>
        </w:rPr>
      </w:pPr>
      <w:r w:rsidRPr="0040698F">
        <w:rPr>
          <w:szCs w:val="28"/>
          <w:lang w:eastAsia="en-US"/>
        </w:rPr>
        <w:t xml:space="preserve">192 </w:t>
      </w:r>
      <w:r w:rsidRPr="0040698F">
        <w:rPr>
          <w:szCs w:val="28"/>
        </w:rPr>
        <w:t>"</w:t>
      </w:r>
      <w:r w:rsidRPr="0040698F">
        <w:rPr>
          <w:szCs w:val="28"/>
          <w:lang w:eastAsia="en-US"/>
        </w:rPr>
        <w:t>Федеральная миграционная служба</w:t>
      </w:r>
      <w:r w:rsidRPr="0040698F">
        <w:rPr>
          <w:szCs w:val="28"/>
        </w:rPr>
        <w:t>"</w:t>
      </w:r>
      <w:r w:rsidRPr="0040698F">
        <w:rPr>
          <w:szCs w:val="28"/>
          <w:lang w:eastAsia="en-US"/>
        </w:rPr>
        <w:t>;</w:t>
      </w:r>
    </w:p>
    <w:p w:rsidR="008702A9" w:rsidRPr="0040698F" w:rsidRDefault="008702A9" w:rsidP="008702A9">
      <w:pPr>
        <w:widowControl w:val="0"/>
        <w:tabs>
          <w:tab w:val="left" w:pos="851"/>
        </w:tabs>
        <w:spacing w:before="64"/>
        <w:ind w:right="-1" w:firstLine="709"/>
        <w:rPr>
          <w:szCs w:val="28"/>
          <w:lang w:eastAsia="en-US"/>
        </w:rPr>
      </w:pPr>
      <w:r w:rsidRPr="0040698F">
        <w:rPr>
          <w:szCs w:val="28"/>
          <w:lang w:eastAsia="en-US"/>
        </w:rPr>
        <w:t xml:space="preserve">204 </w:t>
      </w:r>
      <w:r w:rsidRPr="0040698F">
        <w:rPr>
          <w:szCs w:val="28"/>
        </w:rPr>
        <w:t>"Федеральная служба Российской Федерации по контролю за оборотом наркотиков";</w:t>
      </w:r>
    </w:p>
    <w:p w:rsidR="008702A9" w:rsidRPr="0040698F" w:rsidRDefault="008702A9" w:rsidP="008702A9">
      <w:pPr>
        <w:tabs>
          <w:tab w:val="left" w:pos="709"/>
        </w:tabs>
        <w:spacing w:after="80"/>
        <w:ind w:firstLine="709"/>
        <w:jc w:val="both"/>
        <w:rPr>
          <w:szCs w:val="28"/>
        </w:rPr>
      </w:pPr>
      <w:r w:rsidRPr="0040698F">
        <w:rPr>
          <w:szCs w:val="28"/>
        </w:rPr>
        <w:t>259 "Федеральное космическое агентство";</w:t>
      </w:r>
    </w:p>
    <w:p w:rsidR="008702A9" w:rsidRPr="0040698F" w:rsidRDefault="008702A9" w:rsidP="008702A9">
      <w:pPr>
        <w:tabs>
          <w:tab w:val="left" w:pos="709"/>
        </w:tabs>
        <w:spacing w:after="80"/>
        <w:ind w:firstLine="709"/>
        <w:jc w:val="both"/>
        <w:rPr>
          <w:szCs w:val="28"/>
        </w:rPr>
      </w:pPr>
      <w:r w:rsidRPr="0040698F">
        <w:rPr>
          <w:szCs w:val="28"/>
        </w:rPr>
        <w:t>260 "Федеральное агентство по обустройству государственной границы Российской Федерации";</w:t>
      </w:r>
    </w:p>
    <w:p w:rsidR="00EB6A40" w:rsidRPr="0040698F" w:rsidRDefault="00B5450D" w:rsidP="005B62CA">
      <w:pPr>
        <w:widowControl w:val="0"/>
        <w:tabs>
          <w:tab w:val="left" w:pos="851"/>
        </w:tabs>
        <w:spacing w:before="64"/>
        <w:ind w:right="-1" w:firstLine="709"/>
        <w:jc w:val="both"/>
        <w:rPr>
          <w:szCs w:val="28"/>
          <w:lang w:eastAsia="en-US"/>
        </w:rPr>
      </w:pPr>
      <w:r w:rsidRPr="0040698F">
        <w:rPr>
          <w:szCs w:val="28"/>
          <w:lang w:eastAsia="en-US"/>
        </w:rPr>
        <w:t>6.</w:t>
      </w:r>
      <w:r w:rsidR="003356A8" w:rsidRPr="0040698F">
        <w:rPr>
          <w:szCs w:val="28"/>
          <w:lang w:eastAsia="en-US"/>
        </w:rPr>
        <w:t>1</w:t>
      </w:r>
      <w:r w:rsidR="00381321" w:rsidRPr="0040698F">
        <w:rPr>
          <w:szCs w:val="28"/>
          <w:lang w:eastAsia="en-US"/>
        </w:rPr>
        <w:t>6</w:t>
      </w:r>
      <w:r w:rsidRPr="0040698F">
        <w:rPr>
          <w:szCs w:val="28"/>
          <w:lang w:eastAsia="en-US"/>
        </w:rPr>
        <w:t xml:space="preserve">. </w:t>
      </w:r>
      <w:r w:rsidR="00FF6119" w:rsidRPr="0040698F">
        <w:rPr>
          <w:szCs w:val="28"/>
          <w:lang w:eastAsia="en-US"/>
        </w:rPr>
        <w:t>Главу 392 "Пенсионный фонд Российской Федерации"</w:t>
      </w:r>
      <w:r w:rsidR="00EB6A40" w:rsidRPr="0040698F">
        <w:rPr>
          <w:szCs w:val="28"/>
          <w:lang w:eastAsia="en-US"/>
        </w:rPr>
        <w:t>:</w:t>
      </w:r>
    </w:p>
    <w:p w:rsidR="00FF6119" w:rsidRPr="0040698F" w:rsidRDefault="00EB6A40" w:rsidP="005B62CA">
      <w:pPr>
        <w:widowControl w:val="0"/>
        <w:tabs>
          <w:tab w:val="left" w:pos="851"/>
        </w:tabs>
        <w:spacing w:before="64"/>
        <w:ind w:right="-1" w:firstLine="709"/>
        <w:jc w:val="both"/>
        <w:rPr>
          <w:szCs w:val="28"/>
          <w:lang w:eastAsia="en-US"/>
        </w:rPr>
      </w:pPr>
      <w:r w:rsidRPr="0040698F">
        <w:rPr>
          <w:szCs w:val="28"/>
          <w:lang w:eastAsia="en-US"/>
        </w:rPr>
        <w:t>6.</w:t>
      </w:r>
      <w:r w:rsidR="003356A8" w:rsidRPr="0040698F">
        <w:rPr>
          <w:szCs w:val="28"/>
          <w:lang w:eastAsia="en-US"/>
        </w:rPr>
        <w:t>1</w:t>
      </w:r>
      <w:r w:rsidR="00381321" w:rsidRPr="0040698F">
        <w:rPr>
          <w:szCs w:val="28"/>
          <w:lang w:eastAsia="en-US"/>
        </w:rPr>
        <w:t>6</w:t>
      </w:r>
      <w:r w:rsidRPr="0040698F">
        <w:rPr>
          <w:szCs w:val="28"/>
          <w:lang w:eastAsia="en-US"/>
        </w:rPr>
        <w:t>.1. Д</w:t>
      </w:r>
      <w:r w:rsidR="00FF6119" w:rsidRPr="0040698F">
        <w:rPr>
          <w:szCs w:val="28"/>
          <w:lang w:eastAsia="en-US"/>
        </w:rPr>
        <w:t>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FF6119" w:rsidRPr="0040698F" w:rsidTr="00A02E2D">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1 02 02042 06 0000 160</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r w:rsidR="00846B1B" w:rsidRPr="0040698F">
              <w:rPr>
                <w:rFonts w:eastAsiaTheme="minorHAnsi"/>
                <w:szCs w:val="28"/>
                <w:lang w:eastAsia="en-US"/>
              </w:rPr>
              <w:t>;</w:t>
            </w:r>
          </w:p>
        </w:tc>
      </w:tr>
      <w:tr w:rsidR="00846B1B" w:rsidRPr="0040698F" w:rsidTr="00A02E2D">
        <w:trPr>
          <w:cantSplit/>
        </w:trPr>
        <w:tc>
          <w:tcPr>
            <w:tcW w:w="736" w:type="dxa"/>
          </w:tcPr>
          <w:p w:rsidR="00846B1B" w:rsidRPr="0040698F" w:rsidRDefault="00846B1B"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846B1B" w:rsidRPr="0040698F" w:rsidRDefault="00846B1B" w:rsidP="00FF6119">
            <w:pPr>
              <w:spacing w:after="200"/>
              <w:jc w:val="center"/>
              <w:rPr>
                <w:rFonts w:eastAsiaTheme="minorHAnsi"/>
                <w:szCs w:val="28"/>
                <w:lang w:eastAsia="en-US"/>
              </w:rPr>
            </w:pPr>
            <w:r w:rsidRPr="0040698F">
              <w:rPr>
                <w:rFonts w:eastAsiaTheme="minorHAnsi"/>
                <w:szCs w:val="28"/>
                <w:lang w:eastAsia="en-US"/>
              </w:rPr>
              <w:t>1 18 06000 06 0000 180</w:t>
            </w:r>
          </w:p>
        </w:tc>
        <w:tc>
          <w:tcPr>
            <w:tcW w:w="6123" w:type="dxa"/>
            <w:vAlign w:val="center"/>
          </w:tcPr>
          <w:p w:rsidR="00846B1B" w:rsidRPr="0040698F" w:rsidRDefault="00846B1B" w:rsidP="00FF6119">
            <w:pPr>
              <w:spacing w:after="200"/>
              <w:jc w:val="both"/>
              <w:rPr>
                <w:rFonts w:eastAsiaTheme="minorHAnsi"/>
                <w:szCs w:val="28"/>
                <w:lang w:eastAsia="en-US"/>
              </w:rPr>
            </w:pPr>
            <w:r w:rsidRPr="0040698F">
              <w:rPr>
                <w:rFonts w:eastAsiaTheme="minorHAnsi"/>
                <w:szCs w:val="28"/>
                <w:lang w:eastAsia="en-US"/>
              </w:rPr>
              <w:t>Поступления в бюджет Пенсионного фонда Российской Федерации (перечисления из бюджета Пенсионного фонда Российской Федерации) по урегулированию расчетов между бюджетами бюджетной системы Российской Федерации по распределенным доходам";</w:t>
            </w:r>
          </w:p>
        </w:tc>
      </w:tr>
      <w:tr w:rsidR="00FF6119" w:rsidRPr="0040698F" w:rsidTr="00A02E2D">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2 02 53009 06 0000 151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r>
      <w:tr w:rsidR="00FF6119" w:rsidRPr="0040698F" w:rsidTr="00A02E2D">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2 02 53019 06 0000 151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выплату дополнительного материального обеспечения, доплат к пенсиям, пособий и компенсаций</w:t>
            </w:r>
          </w:p>
        </w:tc>
      </w:tr>
      <w:tr w:rsidR="00FF6119" w:rsidRPr="0040698F" w:rsidTr="00A02E2D">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2 02 53035 06 0000 151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w:t>
            </w:r>
            <w:r w:rsidR="00A66FBC">
              <w:rPr>
                <w:rFonts w:eastAsiaTheme="minorHAnsi"/>
                <w:szCs w:val="28"/>
                <w:lang w:eastAsia="en-US"/>
              </w:rPr>
              <w:t>-</w:t>
            </w:r>
            <w:r w:rsidRPr="0040698F">
              <w:rPr>
                <w:rFonts w:eastAsiaTheme="minorHAnsi"/>
                <w:szCs w:val="28"/>
                <w:lang w:eastAsia="en-US"/>
              </w:rPr>
              <w:t xml:space="preserve"> 1945 годов</w:t>
            </w:r>
          </w:p>
        </w:tc>
      </w:tr>
      <w:tr w:rsidR="00FF6119" w:rsidRPr="0040698F" w:rsidTr="00A02E2D">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2 02 53036 06 0000 151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года № 887 "О мерах по улучшению материального положения инвалидов вследствие военной травмы"</w:t>
            </w:r>
          </w:p>
        </w:tc>
      </w:tr>
      <w:tr w:rsidR="00FF6119" w:rsidRPr="0040698F" w:rsidTr="007116D1">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2 02 53039 06 0000 151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r>
      <w:tr w:rsidR="00FF6119" w:rsidRPr="0040698F" w:rsidTr="007116D1">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2 02 53056 06 0000 151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r>
      <w:tr w:rsidR="00FF6119" w:rsidRPr="0040698F" w:rsidTr="005B62CA">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2 02 53057 06 0000 151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выплаты федеральной социальной доплаты к пенсии</w:t>
            </w:r>
          </w:p>
        </w:tc>
      </w:tr>
      <w:tr w:rsidR="00FF6119" w:rsidRPr="0040698F" w:rsidTr="005B62CA">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2 02 53061 06 0000 151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выплату доплат к пенсиям</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2 02 53065 06 0000 151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2 02 53067 06 0000 151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2 02 53068 06 0000 151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инвалидам</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ветеранам</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w:t>
            </w:r>
            <w:r w:rsidR="00287751">
              <w:rPr>
                <w:rFonts w:eastAsiaTheme="minorHAnsi"/>
                <w:szCs w:val="28"/>
                <w:lang w:eastAsia="en-US"/>
              </w:rPr>
              <w:br/>
            </w:r>
            <w:r w:rsidRPr="0040698F">
              <w:rPr>
                <w:rFonts w:eastAsiaTheme="minorHAnsi"/>
                <w:szCs w:val="28"/>
                <w:lang w:eastAsia="en-US"/>
              </w:rPr>
              <w:t>№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2 02 53071 06 0000 151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w:t>
            </w:r>
            <w:r w:rsidR="00287751">
              <w:rPr>
                <w:rFonts w:eastAsiaTheme="minorHAnsi"/>
                <w:szCs w:val="28"/>
                <w:lang w:eastAsia="en-US"/>
              </w:rPr>
              <w:br/>
            </w:r>
            <w:r w:rsidRPr="0040698F">
              <w:rPr>
                <w:rFonts w:eastAsiaTheme="minorHAnsi"/>
                <w:szCs w:val="28"/>
                <w:lang w:eastAsia="en-US"/>
              </w:rP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2 02 53072 06 0000 151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r>
      <w:tr w:rsidR="00FF6119" w:rsidRPr="0040698F" w:rsidTr="007116D1">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2 02 53073 06 0000 151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r>
      <w:tr w:rsidR="00FF6119" w:rsidRPr="0040698F" w:rsidTr="0040698F">
        <w:trPr>
          <w:cantSplit/>
          <w:trHeight w:val="2342"/>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2 02 53074 06 0000 151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r>
      <w:tr w:rsidR="00FF6119" w:rsidRPr="0040698F" w:rsidTr="0040698F">
        <w:trPr>
          <w:cantSplit/>
          <w:trHeight w:val="3656"/>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2 02 53076 06 0000 151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r>
      <w:tr w:rsidR="00FF6119" w:rsidRPr="0040698F" w:rsidTr="0040698F">
        <w:trPr>
          <w:trHeight w:val="1416"/>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предоставление материнского (семейного) капитала</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2 02 53103 06 0000 151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2 02 53107 06 0000 151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2 02 53115 06 0000 151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2 02 53118 06 0000 151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2 02 53120 06 0000 151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единовременной выплаты пенсионерам</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2 02 55183 06 0000 151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валоризацию величины расчетного пенсионного капитала</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2 02 55184 06 0000 151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2 02 55185 06 0000 151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2 02 55186 06 0000 151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2 02 55198 06 0000 151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FF6119" w:rsidRPr="0040698F" w:rsidTr="0040698F">
        <w:trPr>
          <w:cantSplit/>
          <w:trHeight w:val="3372"/>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2 02 55199 06 0000 151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2 02 55206 06 0000 151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обязательное пенсионное страхование"</w:t>
            </w:r>
            <w:r w:rsidR="005B62CA" w:rsidRPr="0040698F">
              <w:rPr>
                <w:rFonts w:eastAsiaTheme="minorHAnsi"/>
                <w:szCs w:val="28"/>
                <w:lang w:eastAsia="en-US"/>
              </w:rPr>
              <w:t>;</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2 18 30090 06 0000 151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Пенсионного фонда Российской Федерации от возврата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2 18 51980 06 0000 151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Пенсионного фонда Российской Федерации от возврата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2 18 52090 06 0000 151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Пенсионного фонда Российской Федерации от возврата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FF6119" w:rsidRPr="0040698F" w:rsidTr="005B62CA">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2 18 71000 06 0000 151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Пенсионного фонда Российской Федерации от возврата остатков прочих субсидий, субвенций и иных межбюджетных трансфертов, имеющих целевое назначение, прошлых лет"</w:t>
            </w:r>
            <w:r w:rsidR="005B62CA" w:rsidRPr="0040698F">
              <w:rPr>
                <w:rFonts w:eastAsiaTheme="minorHAnsi"/>
                <w:szCs w:val="28"/>
                <w:lang w:eastAsia="en-US"/>
              </w:rPr>
              <w:t>;</w:t>
            </w:r>
          </w:p>
        </w:tc>
      </w:tr>
      <w:tr w:rsidR="00FF6119" w:rsidRPr="0040698F" w:rsidTr="005B62CA">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2 19 52900 06 0000 151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Возврат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бюджета Пенсионного фонда Российской Федерации в бюджеты субъектов Российской Федерации</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2 19 71010 06 0000 151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федеральный бюджет</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2 19 71020 06 0000 151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бюджеты субъектов Российской Федерации"</w:t>
            </w:r>
            <w:r w:rsidR="00EB6A40" w:rsidRPr="0040698F">
              <w:rPr>
                <w:rFonts w:eastAsiaTheme="minorHAnsi"/>
                <w:szCs w:val="28"/>
                <w:lang w:eastAsia="en-US"/>
              </w:rPr>
              <w:t>;</w:t>
            </w:r>
          </w:p>
        </w:tc>
      </w:tr>
    </w:tbl>
    <w:p w:rsidR="00EB6A40" w:rsidRPr="0040698F" w:rsidRDefault="00EB6A40" w:rsidP="005B62CA">
      <w:pPr>
        <w:widowControl w:val="0"/>
        <w:tabs>
          <w:tab w:val="left" w:pos="851"/>
        </w:tabs>
        <w:spacing w:before="64"/>
        <w:ind w:right="-1" w:firstLine="709"/>
        <w:jc w:val="both"/>
        <w:rPr>
          <w:szCs w:val="28"/>
          <w:lang w:eastAsia="en-US"/>
        </w:rPr>
      </w:pPr>
      <w:r w:rsidRPr="0040698F">
        <w:rPr>
          <w:szCs w:val="28"/>
          <w:lang w:eastAsia="en-US"/>
        </w:rPr>
        <w:t>6.</w:t>
      </w:r>
      <w:r w:rsidR="003356A8" w:rsidRPr="0040698F">
        <w:rPr>
          <w:szCs w:val="28"/>
          <w:lang w:eastAsia="en-US"/>
        </w:rPr>
        <w:t>1</w:t>
      </w:r>
      <w:r w:rsidR="00381321" w:rsidRPr="0040698F">
        <w:rPr>
          <w:szCs w:val="28"/>
          <w:lang w:eastAsia="en-US"/>
        </w:rPr>
        <w:t>6</w:t>
      </w:r>
      <w:r w:rsidRPr="0040698F">
        <w:rPr>
          <w:szCs w:val="28"/>
          <w:lang w:eastAsia="en-US"/>
        </w:rPr>
        <w:t>.2. Исключить коды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34"/>
        <w:gridCol w:w="6095"/>
      </w:tblGrid>
      <w:tr w:rsidR="00EB6A40" w:rsidRPr="0040698F" w:rsidTr="0040698F">
        <w:trPr>
          <w:trHeight w:val="1477"/>
        </w:trPr>
        <w:tc>
          <w:tcPr>
            <w:tcW w:w="736" w:type="dxa"/>
          </w:tcPr>
          <w:p w:rsidR="00EB6A40" w:rsidRPr="0040698F" w:rsidRDefault="00EB6A40" w:rsidP="00EB6A40">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1 02 02010 06 0000 160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r>
      <w:tr w:rsidR="00EB6A40" w:rsidRPr="0040698F" w:rsidTr="0040698F">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1 02 02020 06 0000 160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r>
      <w:tr w:rsidR="00EB6A40" w:rsidRPr="0040698F" w:rsidTr="0040698F">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1 02 02031 06 0000 160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1 02 02032 06 0000 160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1 02 02080 06 0000 160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r>
      <w:tr w:rsidR="00EB6A40" w:rsidRPr="0040698F" w:rsidTr="0040698F">
        <w:trPr>
          <w:cantSplit/>
          <w:trHeight w:val="1902"/>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1 02 02100 06 0000 160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r>
      <w:tr w:rsidR="00EB6A40" w:rsidRPr="0040698F" w:rsidTr="0040698F">
        <w:trPr>
          <w:cantSplit/>
          <w:trHeight w:val="1908"/>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1 02 02110 06 0000 160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r>
      <w:tr w:rsidR="00EB6A40" w:rsidRPr="0040698F" w:rsidTr="0040698F">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1 02 02120 06 0000 160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Взносы, уплачиваемые организациями угольной промышленности в бюджет Пенсионного фонда Российской Федерации на выплату доплаты к пенсии</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1 02 02131 06 0000 160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1 02 02132 06 0000 160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 xml:space="preserve">Страховые взносы по дополнительному тарифу за застрахованных лиц, занятых на соответствующих видах работ, указанных в пунктах 2 </w:t>
            </w:r>
            <w:r w:rsidR="0043201C" w:rsidRPr="0040698F">
              <w:rPr>
                <w:rFonts w:eastAsiaTheme="minorHAnsi"/>
                <w:szCs w:val="28"/>
                <w:lang w:eastAsia="en-US"/>
              </w:rPr>
              <w:t>–</w:t>
            </w:r>
            <w:r w:rsidRPr="0040698F">
              <w:rPr>
                <w:rFonts w:eastAsiaTheme="minorHAnsi"/>
                <w:szCs w:val="28"/>
                <w:lang w:eastAsia="en-US"/>
              </w:rPr>
              <w:t xml:space="preserve">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r>
      <w:tr w:rsidR="00EB6A40" w:rsidRPr="0040698F" w:rsidTr="0040698F">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1 02 02140 06 0000 160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1 02 02150 06 0000 160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1 09 10010 06 0000 160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r>
      <w:tr w:rsidR="00EB6A40" w:rsidRPr="0040698F" w:rsidTr="0040698F">
        <w:tc>
          <w:tcPr>
            <w:tcW w:w="736" w:type="dxa"/>
          </w:tcPr>
          <w:p w:rsidR="00EB6A40" w:rsidRPr="0040698F" w:rsidRDefault="00EB6A40" w:rsidP="0066347C">
            <w:pPr>
              <w:spacing w:after="200"/>
              <w:jc w:val="center"/>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1 09 10020 06 0000 160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r>
    </w:tbl>
    <w:p w:rsidR="00BD5250" w:rsidRPr="0040698F" w:rsidRDefault="005B62CA" w:rsidP="005B62CA">
      <w:pPr>
        <w:widowControl w:val="0"/>
        <w:tabs>
          <w:tab w:val="left" w:pos="851"/>
        </w:tabs>
        <w:spacing w:before="64"/>
        <w:ind w:right="-1" w:firstLine="709"/>
        <w:jc w:val="both"/>
        <w:rPr>
          <w:szCs w:val="28"/>
          <w:lang w:eastAsia="en-US"/>
        </w:rPr>
      </w:pPr>
      <w:r w:rsidRPr="0040698F">
        <w:rPr>
          <w:szCs w:val="28"/>
          <w:lang w:eastAsia="en-US"/>
        </w:rPr>
        <w:t>6</w:t>
      </w:r>
      <w:r w:rsidR="00FF6119" w:rsidRPr="0040698F">
        <w:rPr>
          <w:szCs w:val="28"/>
          <w:lang w:eastAsia="en-US"/>
        </w:rPr>
        <w:t>.</w:t>
      </w:r>
      <w:r w:rsidR="003356A8" w:rsidRPr="0040698F">
        <w:rPr>
          <w:szCs w:val="28"/>
          <w:lang w:eastAsia="en-US"/>
        </w:rPr>
        <w:t>1</w:t>
      </w:r>
      <w:r w:rsidR="00381321" w:rsidRPr="0040698F">
        <w:rPr>
          <w:szCs w:val="28"/>
          <w:lang w:eastAsia="en-US"/>
        </w:rPr>
        <w:t>7</w:t>
      </w:r>
      <w:r w:rsidR="00FF6119" w:rsidRPr="0040698F">
        <w:rPr>
          <w:szCs w:val="28"/>
          <w:lang w:eastAsia="en-US"/>
        </w:rPr>
        <w:t xml:space="preserve">. </w:t>
      </w:r>
      <w:r w:rsidR="00BD5250" w:rsidRPr="0040698F">
        <w:rPr>
          <w:szCs w:val="28"/>
          <w:lang w:eastAsia="en-US"/>
        </w:rPr>
        <w:t>В г</w:t>
      </w:r>
      <w:r w:rsidR="00FF6119" w:rsidRPr="0040698F">
        <w:rPr>
          <w:szCs w:val="28"/>
          <w:lang w:eastAsia="en-US"/>
        </w:rPr>
        <w:t>лав</w:t>
      </w:r>
      <w:r w:rsidR="00BD5250" w:rsidRPr="0040698F">
        <w:rPr>
          <w:szCs w:val="28"/>
          <w:lang w:eastAsia="en-US"/>
        </w:rPr>
        <w:t>е</w:t>
      </w:r>
      <w:r w:rsidR="00FF6119" w:rsidRPr="0040698F">
        <w:rPr>
          <w:szCs w:val="28"/>
          <w:lang w:eastAsia="en-US"/>
        </w:rPr>
        <w:t xml:space="preserve"> 393 "Фонд социального страхования Российской Федерации"</w:t>
      </w:r>
      <w:r w:rsidR="00BD5250" w:rsidRPr="0040698F">
        <w:rPr>
          <w:szCs w:val="28"/>
          <w:lang w:eastAsia="en-US"/>
        </w:rPr>
        <w:t>:</w:t>
      </w:r>
    </w:p>
    <w:p w:rsidR="00FF6119" w:rsidRPr="0040698F" w:rsidRDefault="00BD5250" w:rsidP="005B62CA">
      <w:pPr>
        <w:widowControl w:val="0"/>
        <w:tabs>
          <w:tab w:val="left" w:pos="851"/>
        </w:tabs>
        <w:spacing w:before="64"/>
        <w:ind w:right="-1" w:firstLine="709"/>
        <w:jc w:val="both"/>
        <w:rPr>
          <w:rFonts w:eastAsiaTheme="minorHAnsi"/>
          <w:szCs w:val="28"/>
          <w:lang w:eastAsia="en-US"/>
        </w:rPr>
      </w:pPr>
      <w:r w:rsidRPr="0040698F">
        <w:rPr>
          <w:szCs w:val="28"/>
          <w:lang w:eastAsia="en-US"/>
        </w:rPr>
        <w:t>6.</w:t>
      </w:r>
      <w:r w:rsidR="003356A8" w:rsidRPr="0040698F">
        <w:rPr>
          <w:szCs w:val="28"/>
          <w:lang w:eastAsia="en-US"/>
        </w:rPr>
        <w:t>1</w:t>
      </w:r>
      <w:r w:rsidR="00381321" w:rsidRPr="0040698F">
        <w:rPr>
          <w:szCs w:val="28"/>
          <w:lang w:eastAsia="en-US"/>
        </w:rPr>
        <w:t>7</w:t>
      </w:r>
      <w:r w:rsidRPr="0040698F">
        <w:rPr>
          <w:szCs w:val="28"/>
          <w:lang w:eastAsia="en-US"/>
        </w:rPr>
        <w:t>.1. Д</w:t>
      </w:r>
      <w:r w:rsidR="00FF6119" w:rsidRPr="0040698F">
        <w:rPr>
          <w:szCs w:val="28"/>
          <w:lang w:eastAsia="en-US"/>
        </w:rPr>
        <w:t>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846B1B" w:rsidRPr="0040698F" w:rsidTr="00BD5250">
        <w:trPr>
          <w:cantSplit/>
        </w:trPr>
        <w:tc>
          <w:tcPr>
            <w:tcW w:w="736" w:type="dxa"/>
          </w:tcPr>
          <w:p w:rsidR="00846B1B" w:rsidRPr="0040698F" w:rsidRDefault="00846B1B"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846B1B" w:rsidRPr="0040698F" w:rsidRDefault="00846B1B" w:rsidP="00846B1B">
            <w:pPr>
              <w:spacing w:after="200"/>
              <w:jc w:val="center"/>
              <w:rPr>
                <w:rFonts w:eastAsiaTheme="minorHAnsi"/>
                <w:szCs w:val="28"/>
                <w:lang w:eastAsia="en-US"/>
              </w:rPr>
            </w:pPr>
            <w:r w:rsidRPr="0040698F">
              <w:rPr>
                <w:rFonts w:eastAsiaTheme="minorHAnsi"/>
                <w:szCs w:val="28"/>
                <w:lang w:eastAsia="en-US"/>
              </w:rPr>
              <w:t>1 18 07000 07 0000 180</w:t>
            </w:r>
          </w:p>
        </w:tc>
        <w:tc>
          <w:tcPr>
            <w:tcW w:w="6123" w:type="dxa"/>
            <w:vAlign w:val="center"/>
          </w:tcPr>
          <w:p w:rsidR="00846B1B" w:rsidRPr="0040698F" w:rsidRDefault="00846B1B" w:rsidP="00FF6119">
            <w:pPr>
              <w:spacing w:after="200"/>
              <w:jc w:val="both"/>
              <w:rPr>
                <w:rFonts w:eastAsiaTheme="minorHAnsi"/>
                <w:szCs w:val="28"/>
                <w:lang w:eastAsia="en-US"/>
              </w:rPr>
            </w:pPr>
            <w:r w:rsidRPr="0040698F">
              <w:rPr>
                <w:rFonts w:eastAsiaTheme="minorHAnsi"/>
                <w:szCs w:val="28"/>
                <w:lang w:eastAsia="en-US"/>
              </w:rPr>
              <w:t>Поступления в бюджет Фонда социального страхования Российской Федерации (перечисления из бюджета Фонда социального страхования Российской Федерации) по урегулированию расчетов между бюджетами бюджетной системы Российской Федерации по распределенным доходам";</w:t>
            </w:r>
          </w:p>
        </w:tc>
      </w:tr>
      <w:tr w:rsidR="00846B1B" w:rsidRPr="0040698F" w:rsidTr="00846B1B">
        <w:trPr>
          <w:cantSplit/>
        </w:trPr>
        <w:tc>
          <w:tcPr>
            <w:tcW w:w="736" w:type="dxa"/>
          </w:tcPr>
          <w:p w:rsidR="00846B1B" w:rsidRPr="0040698F" w:rsidRDefault="00846B1B" w:rsidP="004D64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846B1B" w:rsidRPr="0040698F" w:rsidRDefault="00846B1B" w:rsidP="004D6419">
            <w:pPr>
              <w:spacing w:after="200"/>
              <w:jc w:val="center"/>
              <w:rPr>
                <w:rFonts w:eastAsiaTheme="minorHAnsi"/>
                <w:szCs w:val="28"/>
                <w:lang w:eastAsia="en-US"/>
              </w:rPr>
            </w:pPr>
            <w:r w:rsidRPr="0040698F">
              <w:rPr>
                <w:rFonts w:eastAsiaTheme="minorHAnsi"/>
                <w:szCs w:val="28"/>
                <w:lang w:eastAsia="en-US"/>
              </w:rPr>
              <w:t>2 02 53003 07 0000 151</w:t>
            </w:r>
          </w:p>
        </w:tc>
        <w:tc>
          <w:tcPr>
            <w:tcW w:w="6123" w:type="dxa"/>
            <w:vAlign w:val="center"/>
          </w:tcPr>
          <w:p w:rsidR="00846B1B" w:rsidRPr="0040698F" w:rsidRDefault="00846B1B" w:rsidP="004D64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2 02 53007 07 0000 151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2 02 53080 07 0000 151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2 02 53088 07 0000 151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2 02 53089 07 0000 151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2 02 53094 07 0000 151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2 02 53098 07 0000 151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2 02 53104 07 0000 151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2 02 53957 07 0000 151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2 02 53964 07 0000 151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2 02 55167 07 0000 151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2 02 55181 07 0000 151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2 02 55193 07 0000 151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5B62CA" w:rsidRPr="0040698F">
              <w:rPr>
                <w:rFonts w:eastAsiaTheme="minorHAnsi"/>
                <w:szCs w:val="28"/>
                <w:lang w:eastAsia="en-US"/>
              </w:rPr>
              <w:t>;</w:t>
            </w:r>
          </w:p>
        </w:tc>
      </w:tr>
      <w:tr w:rsidR="00627DF8" w:rsidRPr="0040698F" w:rsidTr="00BD5250">
        <w:trPr>
          <w:cantSplit/>
        </w:trPr>
        <w:tc>
          <w:tcPr>
            <w:tcW w:w="736" w:type="dxa"/>
          </w:tcPr>
          <w:p w:rsidR="00627DF8" w:rsidRPr="0040698F" w:rsidRDefault="00627DF8" w:rsidP="00FF6119">
            <w:pPr>
              <w:spacing w:after="200"/>
              <w:jc w:val="both"/>
              <w:rPr>
                <w:rFonts w:eastAsiaTheme="minorHAnsi"/>
                <w:szCs w:val="28"/>
                <w:lang w:eastAsia="en-US"/>
              </w:rPr>
            </w:pPr>
            <w:r w:rsidRPr="0040698F">
              <w:rPr>
                <w:rFonts w:eastAsiaTheme="minorHAnsi"/>
                <w:szCs w:val="28"/>
                <w:lang w:eastAsia="en-US"/>
              </w:rPr>
              <w:t xml:space="preserve">"393 </w:t>
            </w:r>
          </w:p>
        </w:tc>
        <w:tc>
          <w:tcPr>
            <w:tcW w:w="3206" w:type="dxa"/>
          </w:tcPr>
          <w:p w:rsidR="00627DF8" w:rsidRPr="0040698F" w:rsidRDefault="00627DF8" w:rsidP="00FF6119">
            <w:pPr>
              <w:spacing w:after="200"/>
              <w:jc w:val="center"/>
              <w:rPr>
                <w:rFonts w:eastAsiaTheme="minorHAnsi"/>
                <w:szCs w:val="28"/>
                <w:lang w:eastAsia="en-US"/>
              </w:rPr>
            </w:pPr>
            <w:r w:rsidRPr="0040698F">
              <w:rPr>
                <w:rFonts w:eastAsiaTheme="minorHAnsi"/>
                <w:szCs w:val="28"/>
                <w:lang w:eastAsia="en-US"/>
              </w:rPr>
              <w:t>2 18 72000 07 0000 151</w:t>
            </w:r>
          </w:p>
        </w:tc>
        <w:tc>
          <w:tcPr>
            <w:tcW w:w="6123" w:type="dxa"/>
            <w:vAlign w:val="center"/>
          </w:tcPr>
          <w:p w:rsidR="00627DF8" w:rsidRPr="0040698F" w:rsidRDefault="00627DF8" w:rsidP="00FF6119">
            <w:pPr>
              <w:spacing w:after="200"/>
              <w:jc w:val="both"/>
              <w:rPr>
                <w:rFonts w:eastAsiaTheme="minorHAnsi"/>
                <w:szCs w:val="28"/>
                <w:lang w:eastAsia="en-US"/>
              </w:rPr>
            </w:pPr>
            <w:r w:rsidRPr="0040698F">
              <w:rPr>
                <w:rFonts w:eastAsiaTheme="minorHAnsi"/>
                <w:szCs w:val="28"/>
                <w:lang w:eastAsia="en-US"/>
              </w:rPr>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w:t>
            </w:r>
          </w:p>
        </w:tc>
      </w:tr>
    </w:tbl>
    <w:p w:rsidR="00381321" w:rsidRPr="0040698F" w:rsidRDefault="00381321" w:rsidP="00FF6119">
      <w:pPr>
        <w:widowControl w:val="0"/>
        <w:tabs>
          <w:tab w:val="left" w:pos="851"/>
        </w:tabs>
        <w:spacing w:before="64"/>
        <w:ind w:right="-1" w:firstLine="567"/>
        <w:jc w:val="both"/>
        <w:rPr>
          <w:szCs w:val="28"/>
          <w:lang w:eastAsia="en-US"/>
        </w:rPr>
      </w:pPr>
    </w:p>
    <w:p w:rsidR="00381321" w:rsidRPr="0040698F" w:rsidRDefault="00381321" w:rsidP="00FF6119">
      <w:pPr>
        <w:widowControl w:val="0"/>
        <w:tabs>
          <w:tab w:val="left" w:pos="851"/>
        </w:tabs>
        <w:spacing w:before="64"/>
        <w:ind w:right="-1" w:firstLine="567"/>
        <w:jc w:val="both"/>
        <w:rPr>
          <w:szCs w:val="28"/>
          <w:lang w:eastAsia="en-US"/>
        </w:rPr>
      </w:pPr>
    </w:p>
    <w:p w:rsidR="00BD5250" w:rsidRPr="0040698F" w:rsidRDefault="00BD5250" w:rsidP="00FF6119">
      <w:pPr>
        <w:widowControl w:val="0"/>
        <w:tabs>
          <w:tab w:val="left" w:pos="851"/>
        </w:tabs>
        <w:spacing w:before="64"/>
        <w:ind w:right="-1" w:firstLine="567"/>
        <w:jc w:val="both"/>
        <w:rPr>
          <w:szCs w:val="28"/>
          <w:lang w:eastAsia="en-US"/>
        </w:rPr>
      </w:pPr>
      <w:r w:rsidRPr="0040698F">
        <w:rPr>
          <w:szCs w:val="28"/>
          <w:lang w:eastAsia="en-US"/>
        </w:rPr>
        <w:t>6.</w:t>
      </w:r>
      <w:r w:rsidR="003356A8" w:rsidRPr="0040698F">
        <w:rPr>
          <w:szCs w:val="28"/>
          <w:lang w:eastAsia="en-US"/>
        </w:rPr>
        <w:t>1</w:t>
      </w:r>
      <w:r w:rsidR="00381321" w:rsidRPr="0040698F">
        <w:rPr>
          <w:szCs w:val="28"/>
          <w:lang w:eastAsia="en-US"/>
        </w:rPr>
        <w:t>7</w:t>
      </w:r>
      <w:r w:rsidRPr="0040698F">
        <w:rPr>
          <w:szCs w:val="28"/>
          <w:lang w:eastAsia="en-US"/>
        </w:rPr>
        <w:t>.2. Исключить код бюджетной классификации:</w:t>
      </w:r>
    </w:p>
    <w:p w:rsidR="00CC070F" w:rsidRPr="0040698F" w:rsidRDefault="00CC070F" w:rsidP="00FF6119">
      <w:pPr>
        <w:widowControl w:val="0"/>
        <w:tabs>
          <w:tab w:val="left" w:pos="851"/>
        </w:tabs>
        <w:spacing w:before="64"/>
        <w:ind w:right="-1" w:firstLine="567"/>
        <w:jc w:val="both"/>
        <w:rPr>
          <w:sz w:val="12"/>
          <w:szCs w:val="12"/>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5121C0" w:rsidRPr="0040698F" w:rsidTr="005121C0">
        <w:trPr>
          <w:cantSplit/>
        </w:trPr>
        <w:tc>
          <w:tcPr>
            <w:tcW w:w="736" w:type="dxa"/>
          </w:tcPr>
          <w:p w:rsidR="005121C0" w:rsidRPr="0040698F" w:rsidRDefault="005121C0" w:rsidP="005121C0">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5121C0" w:rsidRPr="0040698F" w:rsidRDefault="005121C0" w:rsidP="005121C0">
            <w:pPr>
              <w:spacing w:after="200"/>
              <w:jc w:val="center"/>
              <w:rPr>
                <w:rFonts w:eastAsiaTheme="minorHAnsi"/>
                <w:szCs w:val="28"/>
                <w:lang w:eastAsia="en-US"/>
              </w:rPr>
            </w:pPr>
            <w:r w:rsidRPr="0040698F">
              <w:rPr>
                <w:rFonts w:eastAsiaTheme="minorHAnsi"/>
                <w:szCs w:val="28"/>
                <w:lang w:eastAsia="en-US"/>
              </w:rPr>
              <w:t>1 02 02090 07 0000 160</w:t>
            </w:r>
          </w:p>
        </w:tc>
        <w:tc>
          <w:tcPr>
            <w:tcW w:w="6123" w:type="dxa"/>
            <w:vAlign w:val="center"/>
          </w:tcPr>
          <w:p w:rsidR="005121C0" w:rsidRPr="0040698F" w:rsidRDefault="005121C0" w:rsidP="005121C0">
            <w:pPr>
              <w:spacing w:after="200"/>
              <w:jc w:val="both"/>
              <w:rPr>
                <w:rFonts w:eastAsiaTheme="minorHAnsi"/>
                <w:szCs w:val="28"/>
                <w:lang w:eastAsia="en-US"/>
              </w:rPr>
            </w:pPr>
            <w:r w:rsidRPr="0040698F">
              <w:rPr>
                <w:rFonts w:eastAsiaTheme="minorHAnsi"/>
                <w:szCs w:val="28"/>
                <w:lang w:eastAsia="en-US"/>
              </w:rPr>
              <w:t xml:space="preserve">Страховые взносы на обязательное социальное страхование на случай временной нетрудоспособности и в связи с материнством"; </w:t>
            </w:r>
          </w:p>
        </w:tc>
      </w:tr>
      <w:tr w:rsidR="00BD5250" w:rsidRPr="0040698F" w:rsidTr="009E38F7">
        <w:trPr>
          <w:cantSplit/>
        </w:trPr>
        <w:tc>
          <w:tcPr>
            <w:tcW w:w="736" w:type="dxa"/>
          </w:tcPr>
          <w:p w:rsidR="00BD5250" w:rsidRPr="0040698F" w:rsidRDefault="00BD5250" w:rsidP="009E38F7">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BD5250" w:rsidRPr="0040698F" w:rsidRDefault="00BD5250" w:rsidP="00BD5250">
            <w:pPr>
              <w:spacing w:after="200"/>
              <w:jc w:val="center"/>
              <w:rPr>
                <w:rFonts w:eastAsiaTheme="minorHAnsi"/>
                <w:szCs w:val="28"/>
                <w:lang w:eastAsia="en-US"/>
              </w:rPr>
            </w:pPr>
            <w:r w:rsidRPr="0040698F">
              <w:rPr>
                <w:rFonts w:eastAsiaTheme="minorHAnsi"/>
                <w:szCs w:val="28"/>
                <w:lang w:eastAsia="en-US"/>
              </w:rPr>
              <w:t>1 16 33070 07  0000 140</w:t>
            </w:r>
          </w:p>
        </w:tc>
        <w:tc>
          <w:tcPr>
            <w:tcW w:w="6123" w:type="dxa"/>
            <w:vAlign w:val="center"/>
          </w:tcPr>
          <w:p w:rsidR="00BD5250" w:rsidRPr="0040698F" w:rsidRDefault="00BD5250" w:rsidP="009E38F7">
            <w:pPr>
              <w:spacing w:after="200"/>
              <w:jc w:val="both"/>
              <w:rPr>
                <w:rFonts w:eastAsiaTheme="minorHAnsi"/>
                <w:szCs w:val="28"/>
                <w:lang w:eastAsia="en-US"/>
              </w:rPr>
            </w:pPr>
            <w:r w:rsidRPr="0040698F">
              <w:rPr>
                <w:rFonts w:eastAsiaTheme="minorHAnsi"/>
                <w:szCs w:val="28"/>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Фонда социального страхования Российской Федерации";</w:t>
            </w:r>
          </w:p>
        </w:tc>
      </w:tr>
    </w:tbl>
    <w:p w:rsidR="00E92381" w:rsidRPr="0040698F" w:rsidRDefault="005B62CA" w:rsidP="00FF6119">
      <w:pPr>
        <w:widowControl w:val="0"/>
        <w:tabs>
          <w:tab w:val="left" w:pos="851"/>
        </w:tabs>
        <w:spacing w:before="64"/>
        <w:ind w:right="-1" w:firstLine="567"/>
        <w:jc w:val="both"/>
        <w:rPr>
          <w:szCs w:val="28"/>
          <w:lang w:eastAsia="en-US"/>
        </w:rPr>
      </w:pPr>
      <w:r w:rsidRPr="0040698F">
        <w:rPr>
          <w:szCs w:val="28"/>
          <w:lang w:eastAsia="en-US"/>
        </w:rPr>
        <w:t>6</w:t>
      </w:r>
      <w:r w:rsidR="00FF6119" w:rsidRPr="0040698F">
        <w:rPr>
          <w:szCs w:val="28"/>
          <w:lang w:eastAsia="en-US"/>
        </w:rPr>
        <w:t>.</w:t>
      </w:r>
      <w:r w:rsidR="00B5450D" w:rsidRPr="0040698F">
        <w:rPr>
          <w:szCs w:val="28"/>
          <w:lang w:eastAsia="en-US"/>
        </w:rPr>
        <w:t>1</w:t>
      </w:r>
      <w:r w:rsidR="00381321" w:rsidRPr="0040698F">
        <w:rPr>
          <w:szCs w:val="28"/>
          <w:lang w:eastAsia="en-US"/>
        </w:rPr>
        <w:t>8</w:t>
      </w:r>
      <w:r w:rsidR="00FF6119" w:rsidRPr="0040698F">
        <w:rPr>
          <w:szCs w:val="28"/>
          <w:lang w:eastAsia="en-US"/>
        </w:rPr>
        <w:t xml:space="preserve">. </w:t>
      </w:r>
      <w:r w:rsidR="00E92381" w:rsidRPr="0040698F">
        <w:rPr>
          <w:szCs w:val="28"/>
          <w:lang w:eastAsia="en-US"/>
        </w:rPr>
        <w:t>В г</w:t>
      </w:r>
      <w:r w:rsidR="00FF6119" w:rsidRPr="0040698F">
        <w:rPr>
          <w:szCs w:val="28"/>
          <w:lang w:eastAsia="en-US"/>
        </w:rPr>
        <w:t>лав</w:t>
      </w:r>
      <w:r w:rsidR="00E92381" w:rsidRPr="0040698F">
        <w:rPr>
          <w:szCs w:val="28"/>
          <w:lang w:eastAsia="en-US"/>
        </w:rPr>
        <w:t>е</w:t>
      </w:r>
      <w:r w:rsidR="00FF6119" w:rsidRPr="0040698F">
        <w:rPr>
          <w:szCs w:val="28"/>
          <w:lang w:eastAsia="en-US"/>
        </w:rPr>
        <w:t xml:space="preserve"> 394 "Федеральный фонд обязательного медицинского страхования"</w:t>
      </w:r>
      <w:r w:rsidR="00E92381" w:rsidRPr="0040698F">
        <w:rPr>
          <w:szCs w:val="28"/>
          <w:lang w:eastAsia="en-US"/>
        </w:rPr>
        <w:t>:</w:t>
      </w:r>
    </w:p>
    <w:p w:rsidR="00FF6119" w:rsidRPr="0040698F" w:rsidRDefault="00E92381" w:rsidP="00FF6119">
      <w:pPr>
        <w:widowControl w:val="0"/>
        <w:tabs>
          <w:tab w:val="left" w:pos="851"/>
        </w:tabs>
        <w:spacing w:before="64"/>
        <w:ind w:right="-1" w:firstLine="567"/>
        <w:jc w:val="both"/>
        <w:rPr>
          <w:rFonts w:eastAsiaTheme="minorHAnsi"/>
          <w:szCs w:val="28"/>
          <w:lang w:eastAsia="en-US"/>
        </w:rPr>
      </w:pPr>
      <w:r w:rsidRPr="0040698F">
        <w:rPr>
          <w:szCs w:val="28"/>
          <w:lang w:eastAsia="en-US"/>
        </w:rPr>
        <w:t>6.</w:t>
      </w:r>
      <w:r w:rsidR="00B5450D" w:rsidRPr="0040698F">
        <w:rPr>
          <w:szCs w:val="28"/>
          <w:lang w:eastAsia="en-US"/>
        </w:rPr>
        <w:t>1</w:t>
      </w:r>
      <w:r w:rsidR="00381321" w:rsidRPr="0040698F">
        <w:rPr>
          <w:szCs w:val="28"/>
          <w:lang w:eastAsia="en-US"/>
        </w:rPr>
        <w:t>8</w:t>
      </w:r>
      <w:r w:rsidRPr="0040698F">
        <w:rPr>
          <w:szCs w:val="28"/>
          <w:lang w:eastAsia="en-US"/>
        </w:rPr>
        <w:t>.1. Д</w:t>
      </w:r>
      <w:r w:rsidR="00FF6119" w:rsidRPr="0040698F">
        <w:rPr>
          <w:szCs w:val="28"/>
          <w:lang w:eastAsia="en-US"/>
        </w:rPr>
        <w:t>ополнить кодами бюджетной классификации:</w:t>
      </w:r>
    </w:p>
    <w:p w:rsidR="00E92381" w:rsidRPr="0040698F" w:rsidRDefault="00E92381" w:rsidP="00FF6119">
      <w:pPr>
        <w:widowControl w:val="0"/>
        <w:tabs>
          <w:tab w:val="left" w:pos="851"/>
        </w:tabs>
        <w:spacing w:before="64"/>
        <w:ind w:right="-1" w:firstLine="567"/>
        <w:jc w:val="both"/>
        <w:rPr>
          <w:szCs w:val="28"/>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2 02 55182 08 0000 151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2 02 55203 08 0000 151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r w:rsidR="0038087E" w:rsidRPr="0040698F">
              <w:rPr>
                <w:rFonts w:eastAsiaTheme="minorHAnsi"/>
                <w:szCs w:val="28"/>
                <w:lang w:eastAsia="en-US"/>
              </w:rPr>
              <w:t>;</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2 18 39640 08 0000 151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2 18 50930 08 0000 151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2 18 51360 08 0000 151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2 18 54010 08 0000 151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2 18 54020 08 0000 151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2 18 55060 08 0000 151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2 18 70000 08 0000 151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r w:rsidR="0038087E" w:rsidRPr="0040698F">
              <w:rPr>
                <w:rFonts w:eastAsiaTheme="minorHAnsi"/>
                <w:szCs w:val="28"/>
                <w:lang w:eastAsia="en-US"/>
              </w:rPr>
              <w:t>;</w:t>
            </w:r>
          </w:p>
        </w:tc>
      </w:tr>
      <w:tr w:rsidR="00FF6119" w:rsidRPr="0040698F" w:rsidTr="0040698F">
        <w:trPr>
          <w:cantSplit/>
          <w:trHeight w:val="1968"/>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2 19 70000 08 0000 151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bl>
    <w:p w:rsidR="009E24EF" w:rsidRPr="0040698F" w:rsidRDefault="009E24EF" w:rsidP="0038087E">
      <w:pPr>
        <w:widowControl w:val="0"/>
        <w:tabs>
          <w:tab w:val="left" w:pos="851"/>
        </w:tabs>
        <w:spacing w:before="64"/>
        <w:ind w:right="-1" w:firstLine="709"/>
        <w:jc w:val="both"/>
        <w:rPr>
          <w:szCs w:val="28"/>
          <w:lang w:eastAsia="en-US"/>
        </w:rPr>
      </w:pPr>
      <w:r w:rsidRPr="0040698F">
        <w:rPr>
          <w:szCs w:val="28"/>
          <w:lang w:eastAsia="en-US"/>
        </w:rPr>
        <w:t>6.18.2.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9E24EF" w:rsidRPr="0040698F" w:rsidTr="005708F3">
        <w:trPr>
          <w:cantSplit/>
        </w:trPr>
        <w:tc>
          <w:tcPr>
            <w:tcW w:w="736" w:type="dxa"/>
          </w:tcPr>
          <w:p w:rsidR="009E24EF" w:rsidRPr="0040698F" w:rsidRDefault="009E24EF" w:rsidP="005708F3">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9E24EF" w:rsidRPr="0040698F" w:rsidRDefault="009E24EF" w:rsidP="009E24EF">
            <w:pPr>
              <w:spacing w:after="200"/>
              <w:jc w:val="center"/>
              <w:rPr>
                <w:rFonts w:eastAsiaTheme="minorHAnsi"/>
                <w:szCs w:val="28"/>
                <w:lang w:eastAsia="en-US"/>
              </w:rPr>
            </w:pPr>
            <w:r w:rsidRPr="0040698F">
              <w:rPr>
                <w:rFonts w:eastAsiaTheme="minorHAnsi"/>
                <w:szCs w:val="28"/>
                <w:lang w:eastAsia="en-US"/>
              </w:rPr>
              <w:t>1 16 23081 08 0000 140</w:t>
            </w:r>
          </w:p>
        </w:tc>
        <w:tc>
          <w:tcPr>
            <w:tcW w:w="6123" w:type="dxa"/>
            <w:vAlign w:val="center"/>
          </w:tcPr>
          <w:p w:rsidR="009E24EF" w:rsidRPr="0040698F" w:rsidRDefault="009E24EF" w:rsidP="009E24EF">
            <w:pPr>
              <w:spacing w:after="200"/>
              <w:jc w:val="both"/>
              <w:rPr>
                <w:rFonts w:eastAsiaTheme="minorHAnsi"/>
                <w:szCs w:val="28"/>
                <w:lang w:eastAsia="en-US"/>
              </w:rPr>
            </w:pPr>
            <w:r w:rsidRPr="0040698F">
              <w:rPr>
                <w:rFonts w:eastAsiaTheme="minorHAnsi"/>
                <w:szCs w:val="28"/>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фонда обязательного медицинского страхования</w:t>
            </w:r>
          </w:p>
        </w:tc>
      </w:tr>
    </w:tbl>
    <w:p w:rsidR="009E24EF" w:rsidRPr="0040698F" w:rsidRDefault="009E24EF" w:rsidP="0038087E">
      <w:pPr>
        <w:widowControl w:val="0"/>
        <w:tabs>
          <w:tab w:val="left" w:pos="851"/>
        </w:tabs>
        <w:spacing w:before="64"/>
        <w:ind w:right="-1" w:firstLine="709"/>
        <w:jc w:val="both"/>
        <w:rPr>
          <w:szCs w:val="28"/>
          <w:lang w:eastAsia="en-US"/>
        </w:rPr>
      </w:pPr>
      <w:r w:rsidRPr="0040698F">
        <w:rPr>
          <w:szCs w:val="28"/>
          <w:lang w:eastAsia="en-US"/>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9E24EF" w:rsidRPr="0040698F" w:rsidTr="0040698F">
        <w:trPr>
          <w:cantSplit/>
          <w:trHeight w:val="2330"/>
        </w:trPr>
        <w:tc>
          <w:tcPr>
            <w:tcW w:w="736" w:type="dxa"/>
          </w:tcPr>
          <w:p w:rsidR="009E24EF" w:rsidRPr="0040698F" w:rsidRDefault="009E24EF" w:rsidP="005708F3">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9E24EF" w:rsidRPr="0040698F" w:rsidRDefault="009E24EF" w:rsidP="005708F3">
            <w:pPr>
              <w:spacing w:after="200"/>
              <w:jc w:val="center"/>
              <w:rPr>
                <w:rFonts w:eastAsiaTheme="minorHAnsi"/>
                <w:szCs w:val="28"/>
                <w:lang w:eastAsia="en-US"/>
              </w:rPr>
            </w:pPr>
            <w:r w:rsidRPr="0040698F">
              <w:rPr>
                <w:rFonts w:eastAsiaTheme="minorHAnsi"/>
                <w:szCs w:val="28"/>
                <w:lang w:eastAsia="en-US"/>
              </w:rPr>
              <w:t>1 16 23081 08 0000 140</w:t>
            </w:r>
          </w:p>
        </w:tc>
        <w:tc>
          <w:tcPr>
            <w:tcW w:w="6123" w:type="dxa"/>
            <w:vAlign w:val="center"/>
          </w:tcPr>
          <w:p w:rsidR="009E24EF" w:rsidRPr="0040698F" w:rsidRDefault="009E24EF" w:rsidP="005708F3">
            <w:pPr>
              <w:spacing w:after="200"/>
              <w:jc w:val="both"/>
              <w:rPr>
                <w:rFonts w:eastAsiaTheme="minorHAnsi"/>
                <w:szCs w:val="28"/>
                <w:lang w:eastAsia="en-US"/>
              </w:rPr>
            </w:pPr>
            <w:r w:rsidRPr="0040698F">
              <w:rPr>
                <w:rFonts w:eastAsiaTheme="minorHAnsi"/>
                <w:szCs w:val="28"/>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w:t>
            </w:r>
          </w:p>
        </w:tc>
      </w:tr>
    </w:tbl>
    <w:p w:rsidR="00E92381" w:rsidRPr="0040698F" w:rsidRDefault="00E92381" w:rsidP="0038087E">
      <w:pPr>
        <w:widowControl w:val="0"/>
        <w:tabs>
          <w:tab w:val="left" w:pos="851"/>
        </w:tabs>
        <w:spacing w:before="64"/>
        <w:ind w:right="-1" w:firstLine="709"/>
        <w:jc w:val="both"/>
        <w:rPr>
          <w:szCs w:val="28"/>
          <w:lang w:eastAsia="en-US"/>
        </w:rPr>
      </w:pPr>
      <w:r w:rsidRPr="0040698F">
        <w:rPr>
          <w:szCs w:val="28"/>
          <w:lang w:eastAsia="en-US"/>
        </w:rPr>
        <w:t>6.</w:t>
      </w:r>
      <w:r w:rsidR="00B5450D" w:rsidRPr="0040698F">
        <w:rPr>
          <w:szCs w:val="28"/>
          <w:lang w:eastAsia="en-US"/>
        </w:rPr>
        <w:t>1</w:t>
      </w:r>
      <w:r w:rsidR="00381321" w:rsidRPr="0040698F">
        <w:rPr>
          <w:szCs w:val="28"/>
          <w:lang w:eastAsia="en-US"/>
        </w:rPr>
        <w:t>8</w:t>
      </w:r>
      <w:r w:rsidRPr="0040698F">
        <w:rPr>
          <w:szCs w:val="28"/>
          <w:lang w:eastAsia="en-US"/>
        </w:rPr>
        <w:t>.</w:t>
      </w:r>
      <w:r w:rsidR="009E24EF" w:rsidRPr="0040698F">
        <w:rPr>
          <w:szCs w:val="28"/>
          <w:lang w:eastAsia="en-US"/>
        </w:rPr>
        <w:t>3</w:t>
      </w:r>
      <w:r w:rsidRPr="0040698F">
        <w:rPr>
          <w:szCs w:val="28"/>
          <w:lang w:eastAsia="en-US"/>
        </w:rPr>
        <w:t>. Исключить код</w:t>
      </w:r>
      <w:r w:rsidR="00960107" w:rsidRPr="0040698F">
        <w:rPr>
          <w:szCs w:val="28"/>
          <w:lang w:eastAsia="en-US"/>
        </w:rPr>
        <w:t>ы</w:t>
      </w:r>
      <w:r w:rsidRPr="0040698F">
        <w:rPr>
          <w:szCs w:val="28"/>
          <w:lang w:eastAsia="en-US"/>
        </w:rPr>
        <w:t xml:space="preserve">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E92381" w:rsidRPr="0040698F" w:rsidTr="009E38F7">
        <w:trPr>
          <w:cantSplit/>
        </w:trPr>
        <w:tc>
          <w:tcPr>
            <w:tcW w:w="736" w:type="dxa"/>
          </w:tcPr>
          <w:p w:rsidR="00E92381" w:rsidRPr="0040698F" w:rsidRDefault="00E92381" w:rsidP="009E38F7">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E92381" w:rsidRPr="0040698F" w:rsidRDefault="00E92381" w:rsidP="00960107">
            <w:pPr>
              <w:spacing w:after="200"/>
              <w:jc w:val="center"/>
              <w:rPr>
                <w:rFonts w:eastAsiaTheme="minorHAnsi"/>
                <w:szCs w:val="28"/>
                <w:lang w:eastAsia="en-US"/>
              </w:rPr>
            </w:pPr>
            <w:r w:rsidRPr="0040698F">
              <w:rPr>
                <w:rFonts w:eastAsiaTheme="minorHAnsi"/>
                <w:szCs w:val="28"/>
                <w:lang w:eastAsia="en-US"/>
              </w:rPr>
              <w:t xml:space="preserve">1 </w:t>
            </w:r>
            <w:r w:rsidR="00960107" w:rsidRPr="0040698F">
              <w:rPr>
                <w:rFonts w:eastAsiaTheme="minorHAnsi"/>
                <w:szCs w:val="28"/>
                <w:lang w:eastAsia="en-US"/>
              </w:rPr>
              <w:t xml:space="preserve">02 02101 </w:t>
            </w:r>
            <w:r w:rsidRPr="0040698F">
              <w:rPr>
                <w:rFonts w:eastAsiaTheme="minorHAnsi"/>
                <w:szCs w:val="28"/>
                <w:lang w:eastAsia="en-US"/>
              </w:rPr>
              <w:t xml:space="preserve"> 08 0000 1</w:t>
            </w:r>
            <w:r w:rsidR="00960107" w:rsidRPr="0040698F">
              <w:rPr>
                <w:rFonts w:eastAsiaTheme="minorHAnsi"/>
                <w:szCs w:val="28"/>
                <w:lang w:eastAsia="en-US"/>
              </w:rPr>
              <w:t>6</w:t>
            </w:r>
            <w:r w:rsidRPr="0040698F">
              <w:rPr>
                <w:rFonts w:eastAsiaTheme="minorHAnsi"/>
                <w:szCs w:val="28"/>
                <w:lang w:eastAsia="en-US"/>
              </w:rPr>
              <w:t>0</w:t>
            </w:r>
          </w:p>
        </w:tc>
        <w:tc>
          <w:tcPr>
            <w:tcW w:w="6123" w:type="dxa"/>
            <w:vAlign w:val="center"/>
          </w:tcPr>
          <w:p w:rsidR="00E92381" w:rsidRPr="0040698F" w:rsidRDefault="00960107" w:rsidP="00960107">
            <w:pPr>
              <w:spacing w:after="20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960107" w:rsidRPr="0040698F" w:rsidTr="009E38F7">
        <w:trPr>
          <w:cantSplit/>
        </w:trPr>
        <w:tc>
          <w:tcPr>
            <w:tcW w:w="736" w:type="dxa"/>
          </w:tcPr>
          <w:p w:rsidR="00960107" w:rsidRPr="0040698F" w:rsidRDefault="00960107" w:rsidP="009E38F7">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960107" w:rsidRPr="0040698F" w:rsidRDefault="00960107" w:rsidP="00960107">
            <w:pPr>
              <w:spacing w:after="200"/>
              <w:jc w:val="center"/>
              <w:rPr>
                <w:rFonts w:eastAsiaTheme="minorHAnsi"/>
                <w:szCs w:val="28"/>
                <w:lang w:eastAsia="en-US"/>
              </w:rPr>
            </w:pPr>
            <w:r w:rsidRPr="0040698F">
              <w:rPr>
                <w:rFonts w:eastAsiaTheme="minorHAnsi"/>
                <w:szCs w:val="28"/>
                <w:lang w:eastAsia="en-US"/>
              </w:rPr>
              <w:t>1 02 02103 08 0000 160</w:t>
            </w:r>
          </w:p>
        </w:tc>
        <w:tc>
          <w:tcPr>
            <w:tcW w:w="6123" w:type="dxa"/>
            <w:vAlign w:val="center"/>
          </w:tcPr>
          <w:p w:rsidR="00960107" w:rsidRPr="0040698F" w:rsidRDefault="00960107" w:rsidP="00960107">
            <w:pPr>
              <w:spacing w:after="20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E6381E" w:rsidRPr="0040698F" w:rsidTr="009E38F7">
        <w:trPr>
          <w:cantSplit/>
        </w:trPr>
        <w:tc>
          <w:tcPr>
            <w:tcW w:w="736" w:type="dxa"/>
          </w:tcPr>
          <w:p w:rsidR="00E6381E" w:rsidRPr="0040698F" w:rsidRDefault="00E6381E" w:rsidP="009E38F7">
            <w:pPr>
              <w:spacing w:after="200"/>
              <w:jc w:val="center"/>
              <w:rPr>
                <w:rFonts w:eastAsiaTheme="minorHAnsi"/>
                <w:szCs w:val="28"/>
                <w:lang w:eastAsia="en-US"/>
              </w:rPr>
            </w:pPr>
            <w:r w:rsidRPr="0040698F">
              <w:rPr>
                <w:rFonts w:eastAsiaTheme="minorHAnsi"/>
                <w:szCs w:val="28"/>
                <w:lang w:eastAsia="en-US"/>
              </w:rPr>
              <w:t xml:space="preserve">"394 </w:t>
            </w:r>
          </w:p>
        </w:tc>
        <w:tc>
          <w:tcPr>
            <w:tcW w:w="3206" w:type="dxa"/>
          </w:tcPr>
          <w:p w:rsidR="00E6381E" w:rsidRPr="0040698F" w:rsidRDefault="00E6381E" w:rsidP="00960107">
            <w:pPr>
              <w:spacing w:after="200"/>
              <w:jc w:val="center"/>
              <w:rPr>
                <w:rFonts w:eastAsiaTheme="minorHAnsi"/>
                <w:szCs w:val="28"/>
                <w:lang w:eastAsia="en-US"/>
              </w:rPr>
            </w:pPr>
            <w:r w:rsidRPr="0040698F">
              <w:rPr>
                <w:rFonts w:eastAsiaTheme="minorHAnsi"/>
                <w:szCs w:val="28"/>
                <w:lang w:eastAsia="en-US"/>
              </w:rPr>
              <w:t>1 16 33080 08 0000 140</w:t>
            </w:r>
          </w:p>
        </w:tc>
        <w:tc>
          <w:tcPr>
            <w:tcW w:w="6123" w:type="dxa"/>
            <w:vAlign w:val="center"/>
          </w:tcPr>
          <w:p w:rsidR="00E6381E" w:rsidRPr="0040698F" w:rsidRDefault="00E6381E" w:rsidP="00960107">
            <w:pPr>
              <w:spacing w:after="200"/>
              <w:jc w:val="both"/>
              <w:rPr>
                <w:rFonts w:eastAsiaTheme="minorHAnsi"/>
                <w:szCs w:val="28"/>
                <w:lang w:eastAsia="en-US"/>
              </w:rPr>
            </w:pPr>
            <w:r w:rsidRPr="0040698F">
              <w:rPr>
                <w:rFonts w:eastAsiaTheme="minorHAnsi"/>
                <w:szCs w:val="28"/>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bl>
    <w:p w:rsidR="00381321" w:rsidRPr="0040698F" w:rsidRDefault="00381321" w:rsidP="0038087E">
      <w:pPr>
        <w:widowControl w:val="0"/>
        <w:tabs>
          <w:tab w:val="left" w:pos="851"/>
        </w:tabs>
        <w:spacing w:before="64"/>
        <w:ind w:right="-1" w:firstLine="709"/>
        <w:jc w:val="both"/>
        <w:rPr>
          <w:szCs w:val="28"/>
          <w:lang w:eastAsia="en-US"/>
        </w:rPr>
      </w:pPr>
      <w:r w:rsidRPr="0040698F">
        <w:rPr>
          <w:szCs w:val="28"/>
          <w:lang w:eastAsia="en-US"/>
        </w:rPr>
        <w:t>6.19. В главе 725 "Государственная корпорация по атомной энергии "Росатом" код бюджетной классификации:</w:t>
      </w:r>
    </w:p>
    <w:p w:rsidR="005708F3" w:rsidRPr="00A66FBC" w:rsidRDefault="005708F3" w:rsidP="0038087E">
      <w:pPr>
        <w:widowControl w:val="0"/>
        <w:tabs>
          <w:tab w:val="left" w:pos="851"/>
        </w:tabs>
        <w:spacing w:before="64"/>
        <w:ind w:right="-1" w:firstLine="709"/>
        <w:jc w:val="both"/>
        <w:rPr>
          <w:sz w:val="6"/>
          <w:szCs w:val="6"/>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381321" w:rsidRPr="0040698F" w:rsidTr="00A66FBC">
        <w:trPr>
          <w:cantSplit/>
          <w:trHeight w:val="3596"/>
        </w:trPr>
        <w:tc>
          <w:tcPr>
            <w:tcW w:w="762" w:type="dxa"/>
          </w:tcPr>
          <w:p w:rsidR="00381321" w:rsidRPr="0040698F" w:rsidRDefault="00381321" w:rsidP="00381321">
            <w:pPr>
              <w:autoSpaceDE w:val="0"/>
              <w:autoSpaceDN w:val="0"/>
              <w:adjustRightInd w:val="0"/>
              <w:spacing w:after="200"/>
              <w:jc w:val="both"/>
              <w:rPr>
                <w:rFonts w:eastAsiaTheme="minorHAnsi"/>
                <w:szCs w:val="28"/>
                <w:lang w:eastAsia="en-US"/>
              </w:rPr>
            </w:pPr>
            <w:r w:rsidRPr="0040698F">
              <w:rPr>
                <w:rFonts w:eastAsiaTheme="minorHAnsi"/>
                <w:szCs w:val="28"/>
                <w:lang w:eastAsia="en-US"/>
              </w:rPr>
              <w:t>"725</w:t>
            </w:r>
          </w:p>
        </w:tc>
        <w:tc>
          <w:tcPr>
            <w:tcW w:w="3299" w:type="dxa"/>
          </w:tcPr>
          <w:p w:rsidR="00381321" w:rsidRPr="0040698F" w:rsidRDefault="00381321"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381321" w:rsidRPr="0040698F" w:rsidRDefault="00381321"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5708F3" w:rsidRPr="00A66FBC" w:rsidRDefault="005708F3" w:rsidP="00381321">
      <w:pPr>
        <w:pStyle w:val="aff2"/>
        <w:spacing w:line="240" w:lineRule="auto"/>
        <w:ind w:left="0" w:firstLine="709"/>
        <w:jc w:val="both"/>
        <w:rPr>
          <w:rFonts w:ascii="Times New Roman" w:hAnsi="Times New Roman"/>
          <w:sz w:val="6"/>
          <w:szCs w:val="6"/>
        </w:rPr>
      </w:pPr>
    </w:p>
    <w:p w:rsidR="00381321" w:rsidRPr="0040698F" w:rsidRDefault="00381321" w:rsidP="00381321">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381321" w:rsidRPr="0040698F" w:rsidTr="0040698F">
        <w:trPr>
          <w:cantSplit/>
        </w:trPr>
        <w:tc>
          <w:tcPr>
            <w:tcW w:w="762" w:type="dxa"/>
          </w:tcPr>
          <w:p w:rsidR="00381321" w:rsidRPr="0040698F" w:rsidRDefault="00381321" w:rsidP="00381321">
            <w:pPr>
              <w:autoSpaceDE w:val="0"/>
              <w:autoSpaceDN w:val="0"/>
              <w:adjustRightInd w:val="0"/>
              <w:spacing w:after="200"/>
              <w:jc w:val="both"/>
              <w:rPr>
                <w:rFonts w:eastAsiaTheme="minorHAnsi"/>
                <w:szCs w:val="28"/>
                <w:lang w:eastAsia="en-US"/>
              </w:rPr>
            </w:pPr>
            <w:r w:rsidRPr="0040698F">
              <w:rPr>
                <w:rFonts w:eastAsiaTheme="minorHAnsi"/>
                <w:szCs w:val="28"/>
                <w:lang w:eastAsia="en-US"/>
              </w:rPr>
              <w:t>"725</w:t>
            </w:r>
          </w:p>
        </w:tc>
        <w:tc>
          <w:tcPr>
            <w:tcW w:w="3299" w:type="dxa"/>
          </w:tcPr>
          <w:p w:rsidR="00381321" w:rsidRPr="0040698F" w:rsidRDefault="00381321"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381321" w:rsidRPr="0040698F" w:rsidRDefault="00381321"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CD6D2C" w:rsidRDefault="00CD6D2C" w:rsidP="0038087E">
      <w:pPr>
        <w:widowControl w:val="0"/>
        <w:tabs>
          <w:tab w:val="left" w:pos="851"/>
        </w:tabs>
        <w:spacing w:before="64"/>
        <w:ind w:right="-1" w:firstLine="709"/>
        <w:jc w:val="both"/>
        <w:rPr>
          <w:szCs w:val="28"/>
          <w:lang w:eastAsia="en-US"/>
        </w:rPr>
      </w:pPr>
    </w:p>
    <w:p w:rsidR="00C52799" w:rsidRPr="0040698F" w:rsidRDefault="0038087E" w:rsidP="0038087E">
      <w:pPr>
        <w:widowControl w:val="0"/>
        <w:tabs>
          <w:tab w:val="left" w:pos="851"/>
        </w:tabs>
        <w:spacing w:before="64"/>
        <w:ind w:right="-1" w:firstLine="709"/>
        <w:jc w:val="both"/>
        <w:rPr>
          <w:szCs w:val="28"/>
          <w:lang w:eastAsia="en-US"/>
        </w:rPr>
      </w:pPr>
      <w:r w:rsidRPr="0040698F">
        <w:rPr>
          <w:szCs w:val="28"/>
          <w:lang w:eastAsia="en-US"/>
        </w:rPr>
        <w:t>6</w:t>
      </w:r>
      <w:r w:rsidR="00FF6119" w:rsidRPr="0040698F">
        <w:rPr>
          <w:szCs w:val="28"/>
          <w:lang w:eastAsia="en-US"/>
        </w:rPr>
        <w:t>.</w:t>
      </w:r>
      <w:r w:rsidR="006E0494" w:rsidRPr="0040698F">
        <w:rPr>
          <w:szCs w:val="28"/>
          <w:lang w:eastAsia="en-US"/>
        </w:rPr>
        <w:t>20</w:t>
      </w:r>
      <w:r w:rsidR="00FF6119" w:rsidRPr="0040698F">
        <w:rPr>
          <w:szCs w:val="28"/>
          <w:lang w:eastAsia="en-US"/>
        </w:rPr>
        <w:t xml:space="preserve">. </w:t>
      </w:r>
      <w:r w:rsidR="00C52799" w:rsidRPr="0040698F">
        <w:rPr>
          <w:szCs w:val="28"/>
          <w:lang w:eastAsia="en-US"/>
        </w:rPr>
        <w:t>В г</w:t>
      </w:r>
      <w:r w:rsidR="00FF6119" w:rsidRPr="0040698F">
        <w:rPr>
          <w:szCs w:val="28"/>
          <w:lang w:eastAsia="en-US"/>
        </w:rPr>
        <w:t>лав</w:t>
      </w:r>
      <w:r w:rsidR="00C52799" w:rsidRPr="0040698F">
        <w:rPr>
          <w:szCs w:val="28"/>
          <w:lang w:eastAsia="en-US"/>
        </w:rPr>
        <w:t>е</w:t>
      </w:r>
      <w:r w:rsidR="00FF6119" w:rsidRPr="0040698F">
        <w:rPr>
          <w:szCs w:val="28"/>
          <w:lang w:eastAsia="en-US"/>
        </w:rPr>
        <w:t xml:space="preserve"> "Иные доходы бюджетов бюджетной системы Российской Федерации, администрирование которых может осуществляться главными администраторами доходов в пределах их компетенции"</w:t>
      </w:r>
      <w:r w:rsidR="00C52799" w:rsidRPr="0040698F">
        <w:rPr>
          <w:szCs w:val="28"/>
          <w:lang w:eastAsia="en-US"/>
        </w:rPr>
        <w:t>:</w:t>
      </w:r>
    </w:p>
    <w:p w:rsidR="007E6CE2" w:rsidRDefault="006E0494" w:rsidP="0038087E">
      <w:pPr>
        <w:widowControl w:val="0"/>
        <w:tabs>
          <w:tab w:val="left" w:pos="851"/>
        </w:tabs>
        <w:spacing w:before="64"/>
        <w:ind w:right="-1" w:firstLine="709"/>
        <w:jc w:val="both"/>
        <w:rPr>
          <w:szCs w:val="28"/>
          <w:lang w:eastAsia="en-US"/>
        </w:rPr>
      </w:pPr>
      <w:r w:rsidRPr="0040698F">
        <w:rPr>
          <w:szCs w:val="28"/>
          <w:lang w:eastAsia="en-US"/>
        </w:rPr>
        <w:t>6.20.</w:t>
      </w:r>
      <w:r w:rsidR="00C52799" w:rsidRPr="0040698F">
        <w:rPr>
          <w:szCs w:val="28"/>
          <w:lang w:eastAsia="en-US"/>
        </w:rPr>
        <w:t>1.</w:t>
      </w:r>
      <w:r w:rsidR="00FF6119" w:rsidRPr="0040698F">
        <w:rPr>
          <w:szCs w:val="28"/>
          <w:lang w:eastAsia="en-US"/>
        </w:rPr>
        <w:t xml:space="preserve"> </w:t>
      </w:r>
      <w:r w:rsidR="007E6CE2">
        <w:rPr>
          <w:szCs w:val="28"/>
          <w:lang w:eastAsia="en-US"/>
        </w:rPr>
        <w:t>Наименование главы изложить в следующей редакции:</w:t>
      </w:r>
    </w:p>
    <w:p w:rsidR="007E6CE2" w:rsidRDefault="007E6CE2" w:rsidP="0038087E">
      <w:pPr>
        <w:widowControl w:val="0"/>
        <w:tabs>
          <w:tab w:val="left" w:pos="851"/>
        </w:tabs>
        <w:spacing w:before="64"/>
        <w:ind w:right="-1" w:firstLine="709"/>
        <w:jc w:val="both"/>
        <w:rPr>
          <w:szCs w:val="28"/>
          <w:lang w:eastAsia="en-US"/>
        </w:rPr>
      </w:pPr>
      <w:r w:rsidRPr="007E6CE2">
        <w:rPr>
          <w:szCs w:val="28"/>
          <w:lang w:eastAsia="en-US"/>
        </w:rPr>
        <w:t>"Иные доходы бюджетов бюджетной системы Российской Федерации, администрирование которых осуществля</w:t>
      </w:r>
      <w:r>
        <w:rPr>
          <w:szCs w:val="28"/>
          <w:lang w:eastAsia="en-US"/>
        </w:rPr>
        <w:t>е</w:t>
      </w:r>
      <w:r w:rsidRPr="007E6CE2">
        <w:rPr>
          <w:szCs w:val="28"/>
          <w:lang w:eastAsia="en-US"/>
        </w:rPr>
        <w:t>тся главными администраторами доходов в пределах их компетенции"</w:t>
      </w:r>
      <w:r>
        <w:rPr>
          <w:szCs w:val="28"/>
          <w:lang w:eastAsia="en-US"/>
        </w:rPr>
        <w:t>;</w:t>
      </w:r>
    </w:p>
    <w:p w:rsidR="00FF6119" w:rsidRPr="0040698F" w:rsidRDefault="007E6CE2" w:rsidP="0038087E">
      <w:pPr>
        <w:widowControl w:val="0"/>
        <w:tabs>
          <w:tab w:val="left" w:pos="851"/>
        </w:tabs>
        <w:spacing w:before="64"/>
        <w:ind w:right="-1" w:firstLine="709"/>
        <w:jc w:val="both"/>
        <w:rPr>
          <w:szCs w:val="28"/>
          <w:lang w:eastAsia="en-US"/>
        </w:rPr>
      </w:pPr>
      <w:r>
        <w:rPr>
          <w:szCs w:val="28"/>
          <w:lang w:eastAsia="en-US"/>
        </w:rPr>
        <w:t xml:space="preserve">6.20.2. </w:t>
      </w:r>
      <w:r w:rsidR="00C52799" w:rsidRPr="0040698F">
        <w:rPr>
          <w:szCs w:val="28"/>
          <w:lang w:eastAsia="en-US"/>
        </w:rPr>
        <w:t>Д</w:t>
      </w:r>
      <w:r w:rsidR="00FF6119" w:rsidRPr="0040698F">
        <w:rPr>
          <w:szCs w:val="28"/>
          <w:lang w:eastAsia="en-US"/>
        </w:rPr>
        <w:t>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3828"/>
        <w:gridCol w:w="6237"/>
      </w:tblGrid>
      <w:tr w:rsidR="00FF6119" w:rsidRPr="0040698F" w:rsidTr="00BF64D5">
        <w:trPr>
          <w:cantSplit/>
        </w:trPr>
        <w:tc>
          <w:tcPr>
            <w:tcW w:w="3828" w:type="dxa"/>
          </w:tcPr>
          <w:p w:rsidR="00FF6119" w:rsidRPr="0040698F" w:rsidRDefault="006F427A" w:rsidP="00FF6119">
            <w:pPr>
              <w:spacing w:after="200"/>
              <w:jc w:val="both"/>
              <w:rPr>
                <w:rFonts w:eastAsiaTheme="minorHAnsi"/>
                <w:szCs w:val="28"/>
                <w:lang w:eastAsia="en-US"/>
              </w:rPr>
            </w:pPr>
            <w:r w:rsidRPr="0040698F">
              <w:rPr>
                <w:rFonts w:eastAsiaTheme="minorHAnsi"/>
                <w:szCs w:val="28"/>
                <w:lang w:eastAsia="en-US"/>
              </w:rPr>
              <w:t>"2 02 15400 01 0000 151</w:t>
            </w:r>
          </w:p>
        </w:tc>
        <w:tc>
          <w:tcPr>
            <w:tcW w:w="6237" w:type="dxa"/>
          </w:tcPr>
          <w:p w:rsidR="00FF6119" w:rsidRPr="0040698F" w:rsidRDefault="006F427A" w:rsidP="00FF6119">
            <w:pPr>
              <w:spacing w:after="200"/>
              <w:jc w:val="both"/>
              <w:rPr>
                <w:rFonts w:eastAsiaTheme="minorHAnsi"/>
                <w:szCs w:val="28"/>
                <w:lang w:eastAsia="en-US"/>
              </w:rPr>
            </w:pPr>
            <w:r w:rsidRPr="0040698F">
              <w:rPr>
                <w:rFonts w:eastAsiaTheme="minorHAnsi"/>
                <w:szCs w:val="28"/>
                <w:lang w:eastAsia="en-US"/>
              </w:rPr>
              <w:t>Дотация на сбалансированность, передаваемая федеральному бюджету из бюджета Федерального фонда обязательного медицинского страхования</w:t>
            </w:r>
          </w:p>
        </w:tc>
      </w:tr>
      <w:tr w:rsidR="00FF6119" w:rsidRPr="0040698F" w:rsidTr="00BF64D5">
        <w:trPr>
          <w:cantSplit/>
        </w:trPr>
        <w:tc>
          <w:tcPr>
            <w:tcW w:w="3828" w:type="dxa"/>
          </w:tcPr>
          <w:p w:rsidR="00FF6119" w:rsidRPr="0040698F" w:rsidRDefault="006F427A" w:rsidP="00FF6119">
            <w:pPr>
              <w:spacing w:after="200"/>
              <w:jc w:val="both"/>
              <w:rPr>
                <w:rFonts w:eastAsiaTheme="minorHAnsi"/>
                <w:szCs w:val="28"/>
                <w:lang w:eastAsia="en-US"/>
              </w:rPr>
            </w:pPr>
            <w:r w:rsidRPr="0040698F">
              <w:rPr>
                <w:rFonts w:eastAsiaTheme="minorHAnsi"/>
                <w:szCs w:val="28"/>
                <w:lang w:eastAsia="en-US"/>
              </w:rPr>
              <w:t>2 02 20112 01 0000 151</w:t>
            </w:r>
          </w:p>
        </w:tc>
        <w:tc>
          <w:tcPr>
            <w:tcW w:w="6237" w:type="dxa"/>
          </w:tcPr>
          <w:p w:rsidR="00FF6119" w:rsidRPr="0040698F" w:rsidRDefault="006F427A" w:rsidP="00E65BA6">
            <w:pPr>
              <w:spacing w:after="200"/>
              <w:jc w:val="both"/>
              <w:rPr>
                <w:rFonts w:eastAsiaTheme="minorHAnsi"/>
                <w:szCs w:val="28"/>
                <w:lang w:eastAsia="en-US"/>
              </w:rPr>
            </w:pPr>
            <w:r w:rsidRPr="0040698F">
              <w:rPr>
                <w:rFonts w:eastAsiaTheme="minorHAnsi"/>
                <w:szCs w:val="28"/>
                <w:lang w:eastAsia="en-US"/>
              </w:rPr>
              <w:t>Субсидии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w:t>
            </w:r>
            <w:r w:rsidR="00E65BA6" w:rsidRPr="0040698F">
              <w:rPr>
                <w:rFonts w:eastAsiaTheme="minorHAnsi"/>
                <w:szCs w:val="28"/>
                <w:lang w:eastAsia="en-US"/>
              </w:rPr>
              <w:t>ях</w:t>
            </w:r>
            <w:r w:rsidRPr="0040698F">
              <w:rPr>
                <w:rFonts w:eastAsiaTheme="minorHAnsi"/>
                <w:szCs w:val="28"/>
                <w:lang w:eastAsia="en-US"/>
              </w:rPr>
              <w:t xml:space="preserve">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w:t>
            </w:r>
            <w:r w:rsidR="00E65BA6" w:rsidRPr="0040698F">
              <w:rPr>
                <w:rFonts w:eastAsiaTheme="minorHAnsi"/>
                <w:szCs w:val="28"/>
                <w:lang w:eastAsia="en-US"/>
              </w:rPr>
              <w:t>с</w:t>
            </w:r>
            <w:r w:rsidRPr="0040698F">
              <w:rPr>
                <w:rFonts w:eastAsiaTheme="minorHAnsi"/>
                <w:szCs w:val="28"/>
                <w:lang w:eastAsia="en-US"/>
              </w:rPr>
              <w:t>оглашениями</w:t>
            </w:r>
          </w:p>
        </w:tc>
      </w:tr>
      <w:tr w:rsidR="00FF6119" w:rsidRPr="0040698F" w:rsidTr="00BF64D5">
        <w:trPr>
          <w:cantSplit/>
        </w:trPr>
        <w:tc>
          <w:tcPr>
            <w:tcW w:w="3828" w:type="dxa"/>
          </w:tcPr>
          <w:p w:rsidR="00FF6119" w:rsidRPr="0040698F" w:rsidRDefault="006F427A" w:rsidP="00FF6119">
            <w:pPr>
              <w:spacing w:after="200"/>
              <w:jc w:val="both"/>
              <w:rPr>
                <w:rFonts w:eastAsiaTheme="minorHAnsi"/>
                <w:szCs w:val="28"/>
                <w:lang w:eastAsia="en-US"/>
              </w:rPr>
            </w:pPr>
            <w:r w:rsidRPr="0040698F">
              <w:rPr>
                <w:rFonts w:eastAsiaTheme="minorHAnsi"/>
                <w:szCs w:val="28"/>
                <w:lang w:eastAsia="en-US"/>
              </w:rPr>
              <w:t>2 02 29999 01 0000 151</w:t>
            </w:r>
          </w:p>
        </w:tc>
        <w:tc>
          <w:tcPr>
            <w:tcW w:w="6237" w:type="dxa"/>
          </w:tcPr>
          <w:p w:rsidR="00FF6119" w:rsidRPr="0040698F" w:rsidRDefault="006F427A" w:rsidP="00FF6119">
            <w:pPr>
              <w:spacing w:after="200"/>
              <w:jc w:val="both"/>
              <w:rPr>
                <w:rFonts w:eastAsiaTheme="minorHAnsi"/>
                <w:szCs w:val="28"/>
                <w:lang w:eastAsia="en-US"/>
              </w:rPr>
            </w:pPr>
            <w:r w:rsidRPr="0040698F">
              <w:rPr>
                <w:rFonts w:eastAsiaTheme="minorHAnsi"/>
                <w:szCs w:val="28"/>
                <w:lang w:eastAsia="en-US"/>
              </w:rPr>
              <w:t>Прочие субсидии федеральному бюджету</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2 02 35701 01 0000 151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2 02 39999 01 0000 151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субвенции федеральному бюджету</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2 02 45401 01 0000 151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Межбюджетные трансферты, передаваемые федеральному бюджету,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2 02 49999 01 0000 151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межбюджетные трансферты, передаваемые федеральному бюджету</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2 02 90021 01 0000 151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субъектов Российской Федерации</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2 02 90031 01 0000 151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внутригородских муниципальных образований городов федерального значения</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2 02 90041 01 0000 151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городских округов</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2 02 90051 01 0000 151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муниципальных районов</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2 02 90061 01 0000 151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сельских поселений</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2 02 90071 01 0000 151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бюджета Пенсионного фонда Российской Федерации</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2 02 90072 01 0000 151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бюджета Фонда социального страхования Российской Федерации</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2 02 90073 01 0000 151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бюджета Федерального фонда обязательного медицинского страхования</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2 02 90074 01 0000 151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территориальных фондов обязательного медицинского страхования</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2 02 90081 01 0000 151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городских округов с внутригородским делением</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2 02 90091 01 0000 151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внутригородских районов</w:t>
            </w:r>
          </w:p>
        </w:tc>
      </w:tr>
      <w:tr w:rsidR="00FF6119" w:rsidRPr="0040698F" w:rsidTr="00B5450D">
        <w:trPr>
          <w:cantSplit/>
          <w:trHeight w:val="732"/>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2 02 90101 01 0000 151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городских поселений"</w:t>
            </w:r>
            <w:r w:rsidR="0038087E" w:rsidRPr="0040698F">
              <w:rPr>
                <w:rFonts w:eastAsiaTheme="minorHAnsi"/>
                <w:szCs w:val="28"/>
                <w:lang w:eastAsia="en-US"/>
              </w:rPr>
              <w:t>;</w:t>
            </w:r>
          </w:p>
        </w:tc>
      </w:tr>
      <w:tr w:rsidR="00FF6119" w:rsidRPr="0040698F" w:rsidTr="00ED2525">
        <w:trPr>
          <w:cantSplit/>
          <w:trHeight w:val="1760"/>
        </w:trPr>
        <w:tc>
          <w:tcPr>
            <w:tcW w:w="3828" w:type="dxa"/>
          </w:tcPr>
          <w:p w:rsidR="00FF6119" w:rsidRPr="0040698F" w:rsidRDefault="00FF6119" w:rsidP="00FF6119">
            <w:pPr>
              <w:spacing w:after="200" w:line="276" w:lineRule="auto"/>
              <w:jc w:val="both"/>
              <w:rPr>
                <w:rFonts w:eastAsiaTheme="minorHAnsi"/>
                <w:szCs w:val="28"/>
                <w:lang w:eastAsia="en-US"/>
              </w:rPr>
            </w:pPr>
            <w:r w:rsidRPr="0040698F">
              <w:rPr>
                <w:rFonts w:eastAsiaTheme="minorHAnsi"/>
                <w:szCs w:val="28"/>
                <w:lang w:eastAsia="en-US"/>
              </w:rPr>
              <w:t>"2 18 00000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федерального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r w:rsidR="00FA2219" w:rsidRPr="0040698F">
              <w:rPr>
                <w:rFonts w:eastAsiaTheme="minorHAnsi"/>
                <w:szCs w:val="28"/>
                <w:lang w:eastAsia="en-US"/>
              </w:rPr>
              <w:t xml:space="preserve"> </w:t>
            </w:r>
            <w:r w:rsidR="006F427A" w:rsidRPr="0040698F">
              <w:rPr>
                <w:rFonts w:eastAsiaTheme="minorHAnsi"/>
                <w:szCs w:val="28"/>
                <w:vertAlign w:val="superscript"/>
                <w:lang w:eastAsia="en-US"/>
              </w:rPr>
              <w:t>5</w:t>
            </w:r>
            <w:r w:rsidRPr="0040698F">
              <w:rPr>
                <w:rFonts w:eastAsiaTheme="minorHAnsi"/>
                <w:szCs w:val="28"/>
                <w:lang w:eastAsia="en-US"/>
              </w:rPr>
              <w:t>"</w:t>
            </w:r>
            <w:r w:rsidR="0038087E" w:rsidRPr="0040698F">
              <w:rPr>
                <w:rFonts w:eastAsiaTheme="minorHAnsi"/>
                <w:szCs w:val="28"/>
                <w:lang w:eastAsia="en-US"/>
              </w:rPr>
              <w:t>;</w:t>
            </w:r>
          </w:p>
        </w:tc>
      </w:tr>
      <w:tr w:rsidR="00FF6119" w:rsidRPr="0040698F" w:rsidTr="0038087E">
        <w:trPr>
          <w:cantSplit/>
        </w:trPr>
        <w:tc>
          <w:tcPr>
            <w:tcW w:w="3828"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"2 19 20112 01 0000 151</w:t>
            </w:r>
          </w:p>
        </w:tc>
        <w:tc>
          <w:tcPr>
            <w:tcW w:w="6237" w:type="dxa"/>
          </w:tcPr>
          <w:p w:rsidR="00FF6119" w:rsidRPr="0040698F" w:rsidRDefault="00FF6119" w:rsidP="00E65BA6">
            <w:pPr>
              <w:spacing w:after="200"/>
              <w:jc w:val="both"/>
              <w:rPr>
                <w:rFonts w:eastAsiaTheme="minorHAnsi"/>
                <w:szCs w:val="28"/>
                <w:lang w:eastAsia="en-US"/>
              </w:rPr>
            </w:pPr>
            <w:r w:rsidRPr="0040698F">
              <w:rPr>
                <w:rFonts w:eastAsiaTheme="minorHAnsi"/>
                <w:szCs w:val="28"/>
                <w:lang w:eastAsia="en-US"/>
              </w:rPr>
              <w:t>Возврат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w:t>
            </w:r>
            <w:r w:rsidR="00E65BA6" w:rsidRPr="0040698F">
              <w:rPr>
                <w:rFonts w:eastAsiaTheme="minorHAnsi"/>
                <w:szCs w:val="28"/>
                <w:lang w:eastAsia="en-US"/>
              </w:rPr>
              <w:t xml:space="preserve">ях </w:t>
            </w:r>
            <w:r w:rsidRPr="0040698F">
              <w:rPr>
                <w:rFonts w:eastAsiaTheme="minorHAnsi"/>
                <w:szCs w:val="28"/>
                <w:lang w:eastAsia="en-US"/>
              </w:rPr>
              <w:t xml:space="preserve">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w:t>
            </w:r>
            <w:r w:rsidR="00E65BA6" w:rsidRPr="0040698F">
              <w:rPr>
                <w:rFonts w:eastAsiaTheme="minorHAnsi"/>
                <w:szCs w:val="28"/>
                <w:lang w:eastAsia="en-US"/>
              </w:rPr>
              <w:t>с</w:t>
            </w:r>
            <w:r w:rsidRPr="0040698F">
              <w:rPr>
                <w:rFonts w:eastAsiaTheme="minorHAnsi"/>
                <w:szCs w:val="28"/>
                <w:lang w:eastAsia="en-US"/>
              </w:rPr>
              <w:t>оглашениями</w:t>
            </w:r>
          </w:p>
        </w:tc>
      </w:tr>
      <w:tr w:rsidR="00FF6119" w:rsidRPr="0040698F" w:rsidTr="0038087E">
        <w:trPr>
          <w:cantSplit/>
        </w:trPr>
        <w:tc>
          <w:tcPr>
            <w:tcW w:w="3828"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2 19 29999 01 0000 151</w:t>
            </w:r>
          </w:p>
        </w:tc>
        <w:tc>
          <w:tcPr>
            <w:tcW w:w="6237"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Возврат остатков прочих субсидий</w:t>
            </w:r>
          </w:p>
        </w:tc>
      </w:tr>
      <w:tr w:rsidR="00FF6119" w:rsidRPr="0040698F" w:rsidTr="0038087E">
        <w:trPr>
          <w:cantSplit/>
        </w:trPr>
        <w:tc>
          <w:tcPr>
            <w:tcW w:w="3828"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2 19 39999 01 0000 151</w:t>
            </w:r>
          </w:p>
        </w:tc>
        <w:tc>
          <w:tcPr>
            <w:tcW w:w="6237"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Возврат остатков прочих субвенций</w:t>
            </w:r>
          </w:p>
        </w:tc>
      </w:tr>
      <w:tr w:rsidR="00FF6119" w:rsidRPr="0040698F" w:rsidTr="0040698F">
        <w:trPr>
          <w:cantSplit/>
          <w:trHeight w:val="1747"/>
        </w:trPr>
        <w:tc>
          <w:tcPr>
            <w:tcW w:w="3828"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2 19 45401 01 0000 151</w:t>
            </w:r>
          </w:p>
        </w:tc>
        <w:tc>
          <w:tcPr>
            <w:tcW w:w="6237"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Возврат остатков межбюджетных трансфертов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FF6119" w:rsidRPr="0040698F" w:rsidTr="0038087E">
        <w:trPr>
          <w:cantSplit/>
        </w:trPr>
        <w:tc>
          <w:tcPr>
            <w:tcW w:w="3828"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2 19 49999 01 0000 151</w:t>
            </w:r>
          </w:p>
        </w:tc>
        <w:tc>
          <w:tcPr>
            <w:tcW w:w="6237"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Возврат остатков прочих межбюджетных трансфертов"</w:t>
            </w:r>
            <w:r w:rsidR="00C52799" w:rsidRPr="0040698F">
              <w:rPr>
                <w:rFonts w:eastAsiaTheme="minorHAnsi"/>
                <w:szCs w:val="28"/>
                <w:lang w:eastAsia="en-US"/>
              </w:rPr>
              <w:t>;</w:t>
            </w:r>
          </w:p>
        </w:tc>
      </w:tr>
    </w:tbl>
    <w:p w:rsidR="008702A9" w:rsidRPr="0040698F" w:rsidRDefault="006E0494" w:rsidP="00962C11">
      <w:pPr>
        <w:spacing w:before="60"/>
        <w:ind w:firstLine="709"/>
        <w:jc w:val="both"/>
        <w:rPr>
          <w:rFonts w:eastAsiaTheme="minorHAnsi"/>
          <w:szCs w:val="28"/>
          <w:lang w:eastAsia="en-US"/>
        </w:rPr>
      </w:pPr>
      <w:r w:rsidRPr="0040698F">
        <w:rPr>
          <w:rFonts w:eastAsiaTheme="minorHAnsi"/>
          <w:szCs w:val="28"/>
          <w:lang w:eastAsia="en-US"/>
        </w:rPr>
        <w:t>6.20</w:t>
      </w:r>
      <w:r w:rsidR="00962C11" w:rsidRPr="0040698F">
        <w:rPr>
          <w:rFonts w:eastAsiaTheme="minorHAnsi"/>
          <w:szCs w:val="28"/>
          <w:lang w:eastAsia="en-US"/>
        </w:rPr>
        <w:t>.</w:t>
      </w:r>
      <w:r w:rsidR="007E6CE2">
        <w:rPr>
          <w:rFonts w:eastAsiaTheme="minorHAnsi"/>
          <w:szCs w:val="28"/>
          <w:lang w:eastAsia="en-US"/>
        </w:rPr>
        <w:t>3</w:t>
      </w:r>
      <w:r w:rsidR="00962C11" w:rsidRPr="0040698F">
        <w:rPr>
          <w:rFonts w:eastAsiaTheme="minorHAnsi"/>
          <w:szCs w:val="28"/>
          <w:lang w:eastAsia="en-US"/>
        </w:rPr>
        <w:t>. Исключить коды бюджетной классификации:</w:t>
      </w:r>
    </w:p>
    <w:p w:rsidR="00CE5B2E" w:rsidRPr="0040698F" w:rsidRDefault="00CE5B2E" w:rsidP="00962C11">
      <w:pPr>
        <w:spacing w:before="60"/>
        <w:ind w:firstLine="709"/>
        <w:jc w:val="both"/>
        <w:rPr>
          <w:rFonts w:eastAsiaTheme="minorHAnsi"/>
          <w:sz w:val="16"/>
          <w:szCs w:val="16"/>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3828"/>
        <w:gridCol w:w="6237"/>
      </w:tblGrid>
      <w:tr w:rsidR="00962C11" w:rsidRPr="0040698F" w:rsidTr="0040698F">
        <w:trPr>
          <w:cantSplit/>
          <w:trHeight w:val="561"/>
        </w:trPr>
        <w:tc>
          <w:tcPr>
            <w:tcW w:w="3828"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t>"2 02 02999 01 0000 151</w:t>
            </w:r>
          </w:p>
        </w:tc>
        <w:tc>
          <w:tcPr>
            <w:tcW w:w="6237"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t>Прочие субсидии федеральному бюджету</w:t>
            </w:r>
          </w:p>
        </w:tc>
      </w:tr>
      <w:tr w:rsidR="00962C11" w:rsidRPr="0040698F" w:rsidTr="0040698F">
        <w:trPr>
          <w:cantSplit/>
        </w:trPr>
        <w:tc>
          <w:tcPr>
            <w:tcW w:w="3828"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t xml:space="preserve">  2 02 03999 01 0000 151</w:t>
            </w:r>
          </w:p>
        </w:tc>
        <w:tc>
          <w:tcPr>
            <w:tcW w:w="6237"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t>Прочие субвенции федеральному бюджету</w:t>
            </w:r>
          </w:p>
        </w:tc>
      </w:tr>
      <w:tr w:rsidR="00962C11" w:rsidRPr="0040698F" w:rsidTr="0040698F">
        <w:trPr>
          <w:cantSplit/>
        </w:trPr>
        <w:tc>
          <w:tcPr>
            <w:tcW w:w="3828"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t xml:space="preserve">  2 02 04999 01 0000 151</w:t>
            </w:r>
          </w:p>
        </w:tc>
        <w:tc>
          <w:tcPr>
            <w:tcW w:w="6237" w:type="dxa"/>
          </w:tcPr>
          <w:p w:rsidR="00962C11" w:rsidRPr="0040698F" w:rsidRDefault="00962C11" w:rsidP="0066347C">
            <w:pPr>
              <w:spacing w:after="200"/>
              <w:jc w:val="both"/>
              <w:rPr>
                <w:rFonts w:eastAsiaTheme="minorHAnsi"/>
                <w:szCs w:val="28"/>
                <w:lang w:eastAsia="en-US"/>
              </w:rPr>
            </w:pPr>
            <w:r w:rsidRPr="0040698F">
              <w:rPr>
                <w:rFonts w:eastAsiaTheme="minorHAnsi"/>
                <w:szCs w:val="28"/>
                <w:lang w:eastAsia="en-US"/>
              </w:rPr>
              <w:t>Прочие межбюджетные трансферты, передаваемые федеральному бюджету</w:t>
            </w:r>
          </w:p>
        </w:tc>
      </w:tr>
      <w:tr w:rsidR="00962C11" w:rsidRPr="0040698F" w:rsidTr="0040698F">
        <w:trPr>
          <w:cantSplit/>
          <w:trHeight w:val="1136"/>
        </w:trPr>
        <w:tc>
          <w:tcPr>
            <w:tcW w:w="3828"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t xml:space="preserve">  2 02 09021 01 0000 151</w:t>
            </w:r>
          </w:p>
        </w:tc>
        <w:tc>
          <w:tcPr>
            <w:tcW w:w="6237" w:type="dxa"/>
          </w:tcPr>
          <w:p w:rsidR="00962C11" w:rsidRPr="0040698F" w:rsidRDefault="00962C11" w:rsidP="0066347C">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субъектов Российской Федерации</w:t>
            </w:r>
            <w:r w:rsidR="00D23C12" w:rsidRPr="0040698F">
              <w:rPr>
                <w:rFonts w:eastAsiaTheme="minorHAnsi"/>
                <w:szCs w:val="28"/>
                <w:lang w:eastAsia="en-US"/>
              </w:rPr>
              <w:t>";</w:t>
            </w:r>
          </w:p>
        </w:tc>
      </w:tr>
      <w:tr w:rsidR="00D23C12" w:rsidRPr="0040698F" w:rsidTr="0040698F">
        <w:trPr>
          <w:cantSplit/>
          <w:trHeight w:val="1136"/>
        </w:trPr>
        <w:tc>
          <w:tcPr>
            <w:tcW w:w="3828" w:type="dxa"/>
          </w:tcPr>
          <w:p w:rsidR="00D23C12" w:rsidRPr="0040698F" w:rsidRDefault="00D23C12" w:rsidP="00D23C12">
            <w:pPr>
              <w:spacing w:after="200"/>
              <w:jc w:val="both"/>
              <w:rPr>
                <w:rFonts w:eastAsiaTheme="minorHAnsi"/>
                <w:szCs w:val="28"/>
                <w:lang w:eastAsia="en-US"/>
              </w:rPr>
            </w:pPr>
            <w:r w:rsidRPr="0040698F">
              <w:rPr>
                <w:rFonts w:eastAsiaTheme="minorHAnsi"/>
                <w:szCs w:val="28"/>
                <w:lang w:eastAsia="en-US"/>
              </w:rPr>
              <w:t xml:space="preserve"> "2 18 01010 01 0000 151</w:t>
            </w:r>
          </w:p>
        </w:tc>
        <w:tc>
          <w:tcPr>
            <w:tcW w:w="6237" w:type="dxa"/>
          </w:tcPr>
          <w:p w:rsidR="00D23C12" w:rsidRPr="0040698F" w:rsidRDefault="00D23C12" w:rsidP="0066347C">
            <w:pPr>
              <w:spacing w:after="200"/>
              <w:jc w:val="both"/>
              <w:rPr>
                <w:rFonts w:eastAsiaTheme="minorHAnsi"/>
                <w:szCs w:val="28"/>
                <w:lang w:eastAsia="en-US"/>
              </w:rPr>
            </w:pPr>
            <w:r w:rsidRPr="0040698F">
              <w:rPr>
                <w:rFonts w:eastAsiaTheme="minorHAnsi"/>
                <w:szCs w:val="28"/>
                <w:lang w:eastAsia="en-US"/>
              </w:rPr>
              <w:t>Доходы федерального бюджета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23C12" w:rsidRPr="0040698F" w:rsidTr="007E6CE2">
        <w:trPr>
          <w:cantSplit/>
          <w:trHeight w:val="1056"/>
        </w:trPr>
        <w:tc>
          <w:tcPr>
            <w:tcW w:w="3828" w:type="dxa"/>
          </w:tcPr>
          <w:p w:rsidR="00D23C12" w:rsidRPr="0040698F" w:rsidRDefault="00D23C12" w:rsidP="00962C11">
            <w:pPr>
              <w:spacing w:after="200"/>
              <w:jc w:val="both"/>
              <w:rPr>
                <w:rFonts w:eastAsiaTheme="minorHAnsi"/>
                <w:szCs w:val="28"/>
                <w:lang w:eastAsia="en-US"/>
              </w:rPr>
            </w:pPr>
            <w:r w:rsidRPr="0040698F">
              <w:rPr>
                <w:rFonts w:eastAsiaTheme="minorHAnsi"/>
                <w:szCs w:val="28"/>
                <w:lang w:eastAsia="en-US"/>
              </w:rPr>
              <w:t xml:space="preserve">  2 18 01020 01 0000 151</w:t>
            </w:r>
          </w:p>
        </w:tc>
        <w:tc>
          <w:tcPr>
            <w:tcW w:w="6237" w:type="dxa"/>
          </w:tcPr>
          <w:p w:rsidR="00D23C12" w:rsidRPr="0040698F" w:rsidRDefault="00D23C12" w:rsidP="0066347C">
            <w:pPr>
              <w:spacing w:after="200"/>
              <w:jc w:val="both"/>
              <w:rPr>
                <w:rFonts w:eastAsiaTheme="minorHAnsi"/>
                <w:szCs w:val="28"/>
                <w:lang w:eastAsia="en-US"/>
              </w:rPr>
            </w:pPr>
            <w:r w:rsidRPr="0040698F">
              <w:rPr>
                <w:rFonts w:eastAsiaTheme="minorHAnsi"/>
                <w:szCs w:val="28"/>
                <w:lang w:eastAsia="en-US"/>
              </w:rPr>
              <w:t>Доходы федерального бюджета от возврата автономными учреждениями остатков субсидий прошлых лет".</w:t>
            </w:r>
          </w:p>
        </w:tc>
      </w:tr>
    </w:tbl>
    <w:p w:rsidR="007E6CE2" w:rsidRDefault="007E6CE2" w:rsidP="007E6CE2">
      <w:pPr>
        <w:autoSpaceDE w:val="0"/>
        <w:autoSpaceDN w:val="0"/>
        <w:adjustRightInd w:val="0"/>
        <w:ind w:firstLine="709"/>
        <w:jc w:val="both"/>
        <w:rPr>
          <w:rFonts w:eastAsiaTheme="minorHAnsi"/>
          <w:szCs w:val="28"/>
          <w:lang w:eastAsia="en-US"/>
        </w:rPr>
      </w:pPr>
      <w:r>
        <w:rPr>
          <w:rFonts w:eastAsiaTheme="minorHAnsi"/>
          <w:szCs w:val="28"/>
          <w:lang w:eastAsia="en-US"/>
        </w:rPr>
        <w:t xml:space="preserve">7. В приложении 8 к Указаниям "Перечень главных администраторов источников финансирования дефицита федерального бюджета и бюджетов </w:t>
      </w:r>
      <w:r w:rsidRPr="007E6CE2">
        <w:rPr>
          <w:rFonts w:eastAsiaTheme="minorHAnsi"/>
          <w:szCs w:val="28"/>
          <w:lang w:eastAsia="en-US"/>
        </w:rPr>
        <w:t>государственных внебюджетных фондов Российской Федерации"</w:t>
      </w:r>
      <w:r>
        <w:rPr>
          <w:rFonts w:eastAsiaTheme="minorHAnsi"/>
          <w:szCs w:val="28"/>
          <w:lang w:eastAsia="en-US"/>
        </w:rPr>
        <w:t xml:space="preserve"> наименование главы "Иные источники финансирования дефицита федерального бюджета, администрирование которых может осуществляться главными администраторами источников финансирования дефицита федерального бюджета в пределах их компетенции" изложить в следующей редакции:</w:t>
      </w:r>
    </w:p>
    <w:p w:rsidR="007E6CE2" w:rsidRDefault="007E6CE2" w:rsidP="007E6CE2">
      <w:pPr>
        <w:autoSpaceDE w:val="0"/>
        <w:autoSpaceDN w:val="0"/>
        <w:adjustRightInd w:val="0"/>
        <w:ind w:firstLine="709"/>
        <w:jc w:val="both"/>
        <w:rPr>
          <w:rFonts w:eastAsiaTheme="minorHAnsi"/>
          <w:szCs w:val="28"/>
          <w:lang w:eastAsia="en-US"/>
        </w:rPr>
      </w:pPr>
      <w:r w:rsidRPr="007E6CE2">
        <w:rPr>
          <w:rFonts w:eastAsiaTheme="minorHAnsi"/>
          <w:szCs w:val="28"/>
          <w:lang w:eastAsia="en-US"/>
        </w:rPr>
        <w:t>"Иные источники финансирования дефицита федерального бюджета, администрирование которых осуществля</w:t>
      </w:r>
      <w:r>
        <w:rPr>
          <w:rFonts w:eastAsiaTheme="minorHAnsi"/>
          <w:szCs w:val="28"/>
          <w:lang w:eastAsia="en-US"/>
        </w:rPr>
        <w:t>ется</w:t>
      </w:r>
      <w:r w:rsidRPr="007E6CE2">
        <w:rPr>
          <w:rFonts w:eastAsiaTheme="minorHAnsi"/>
          <w:szCs w:val="28"/>
          <w:lang w:eastAsia="en-US"/>
        </w:rPr>
        <w:t xml:space="preserve"> главными администраторами источников финансирования дефицита федерального бюджета в пределах их компетенции"</w:t>
      </w:r>
      <w:r>
        <w:rPr>
          <w:rFonts w:eastAsiaTheme="minorHAnsi"/>
          <w:szCs w:val="28"/>
          <w:lang w:eastAsia="en-US"/>
        </w:rPr>
        <w:t>.</w:t>
      </w:r>
    </w:p>
    <w:p w:rsidR="00713543" w:rsidRPr="0040698F" w:rsidRDefault="007E6CE2" w:rsidP="00713543">
      <w:pPr>
        <w:spacing w:before="60"/>
        <w:ind w:firstLine="709"/>
        <w:jc w:val="both"/>
        <w:rPr>
          <w:rFonts w:eastAsiaTheme="minorHAnsi"/>
          <w:szCs w:val="28"/>
          <w:lang w:eastAsia="en-US"/>
        </w:rPr>
      </w:pPr>
      <w:r>
        <w:rPr>
          <w:rFonts w:eastAsiaTheme="minorHAnsi"/>
          <w:szCs w:val="28"/>
          <w:lang w:eastAsia="en-US"/>
        </w:rPr>
        <w:t>8</w:t>
      </w:r>
      <w:r w:rsidR="00713543" w:rsidRPr="0040698F">
        <w:rPr>
          <w:rFonts w:eastAsiaTheme="minorHAnsi"/>
          <w:szCs w:val="28"/>
          <w:lang w:eastAsia="en-US"/>
        </w:rPr>
        <w:t>. В приложении 9 к Указаниям "Перечень главных распорядителей средств федерального бюджета и бюджетов государственных внебюджетных фондов Российской Федерации" исключить главы:</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151 "Федеральная служба финансово-бюджетного надзора";</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 xml:space="preserve">192 "Федеральная миграционная служба"; </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204 "Федеральная служба Российской Федерации по контролю за оборотом наркотиков";</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259 "Федеральное космическое агентство";</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260 "Федеральное агентство по обустройству государственной границы Российской Федерации";</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307 "Федеральная служба по тарифам".</w:t>
      </w:r>
    </w:p>
    <w:p w:rsidR="009B3B8B" w:rsidRPr="0040698F" w:rsidRDefault="00134F08" w:rsidP="00F35011">
      <w:pPr>
        <w:spacing w:before="60"/>
        <w:ind w:firstLine="709"/>
        <w:jc w:val="both"/>
        <w:rPr>
          <w:rFonts w:eastAsiaTheme="minorHAnsi"/>
          <w:szCs w:val="28"/>
          <w:lang w:eastAsia="en-US"/>
        </w:rPr>
      </w:pPr>
      <w:r>
        <w:rPr>
          <w:rFonts w:eastAsiaTheme="minorHAnsi"/>
          <w:szCs w:val="28"/>
          <w:lang w:eastAsia="en-US"/>
        </w:rPr>
        <w:t>9</w:t>
      </w:r>
      <w:r w:rsidR="009D01EA" w:rsidRPr="0040698F">
        <w:rPr>
          <w:rFonts w:eastAsiaTheme="minorHAnsi"/>
          <w:szCs w:val="28"/>
          <w:lang w:eastAsia="en-US"/>
        </w:rPr>
        <w:t xml:space="preserve">. </w:t>
      </w:r>
      <w:r w:rsidR="009B3B8B" w:rsidRPr="0040698F">
        <w:rPr>
          <w:rFonts w:eastAsiaTheme="minorHAnsi"/>
          <w:szCs w:val="28"/>
          <w:lang w:eastAsia="en-US"/>
        </w:rPr>
        <w:t xml:space="preserve">Приложение 10 к Указаниям "Перечень кодов целевых статей расходов федерального бюджета и бюджетов государственных внебюджетных фондов Российской Федерации" изложить </w:t>
      </w:r>
      <w:r w:rsidR="000B134E">
        <w:rPr>
          <w:rFonts w:eastAsiaTheme="minorHAnsi"/>
          <w:szCs w:val="28"/>
          <w:lang w:eastAsia="en-US"/>
        </w:rPr>
        <w:t xml:space="preserve">в редакции </w:t>
      </w:r>
      <w:r w:rsidR="009B3B8B" w:rsidRPr="0040698F">
        <w:rPr>
          <w:rFonts w:eastAsiaTheme="minorHAnsi"/>
          <w:szCs w:val="28"/>
          <w:lang w:eastAsia="en-US"/>
        </w:rPr>
        <w:t xml:space="preserve">согласно приложению </w:t>
      </w:r>
      <w:r w:rsidR="00A74DC9" w:rsidRPr="0040698F">
        <w:rPr>
          <w:rFonts w:eastAsiaTheme="minorHAnsi"/>
          <w:szCs w:val="28"/>
          <w:lang w:eastAsia="en-US"/>
        </w:rPr>
        <w:t>3</w:t>
      </w:r>
      <w:r w:rsidR="009B3B8B" w:rsidRPr="0040698F">
        <w:rPr>
          <w:rFonts w:eastAsiaTheme="minorHAnsi"/>
          <w:szCs w:val="28"/>
          <w:lang w:eastAsia="en-US"/>
        </w:rPr>
        <w:t xml:space="preserve"> к настоящим изменениям.</w:t>
      </w:r>
    </w:p>
    <w:p w:rsidR="00CD6D2C" w:rsidRDefault="00CD6D2C" w:rsidP="00725624">
      <w:pPr>
        <w:pStyle w:val="21"/>
        <w:widowControl w:val="0"/>
        <w:ind w:firstLine="709"/>
        <w:rPr>
          <w:rFonts w:eastAsiaTheme="minorHAnsi"/>
          <w:szCs w:val="28"/>
          <w:lang w:eastAsia="en-US"/>
        </w:rPr>
      </w:pPr>
    </w:p>
    <w:p w:rsidR="00CD6D2C" w:rsidRDefault="00CD6D2C" w:rsidP="00725624">
      <w:pPr>
        <w:pStyle w:val="21"/>
        <w:widowControl w:val="0"/>
        <w:ind w:firstLine="709"/>
        <w:rPr>
          <w:rFonts w:eastAsiaTheme="minorHAnsi"/>
          <w:szCs w:val="28"/>
          <w:lang w:eastAsia="en-US"/>
        </w:rPr>
      </w:pPr>
    </w:p>
    <w:p w:rsidR="004D51EF" w:rsidRPr="0040698F" w:rsidRDefault="00134F08" w:rsidP="00725624">
      <w:pPr>
        <w:pStyle w:val="21"/>
        <w:widowControl w:val="0"/>
        <w:ind w:firstLine="709"/>
        <w:rPr>
          <w:rFonts w:eastAsiaTheme="minorHAnsi"/>
          <w:szCs w:val="28"/>
          <w:lang w:eastAsia="en-US"/>
        </w:rPr>
      </w:pPr>
      <w:r>
        <w:rPr>
          <w:rFonts w:eastAsiaTheme="minorHAnsi"/>
          <w:szCs w:val="28"/>
          <w:lang w:eastAsia="en-US"/>
        </w:rPr>
        <w:t>10</w:t>
      </w:r>
      <w:r w:rsidR="00725624" w:rsidRPr="0040698F">
        <w:rPr>
          <w:rFonts w:eastAsiaTheme="minorHAnsi"/>
          <w:szCs w:val="28"/>
          <w:lang w:eastAsia="en-US"/>
        </w:rPr>
        <w:t>. В приложении 11 Указаний "Перечень видов доходов бюджетов бюджетной системы Российской Федерации и соответствующих им кодов подвидов (групп, аналитических групп) доходов бюджетов, главными администраторами которых являются федеральные государственные органы, Центральный банк Российской 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w:t>
      </w:r>
      <w:r w:rsidR="004D51EF" w:rsidRPr="0040698F">
        <w:rPr>
          <w:rFonts w:eastAsiaTheme="minorHAnsi"/>
          <w:szCs w:val="28"/>
          <w:lang w:eastAsia="en-US"/>
        </w:rPr>
        <w:t>:</w:t>
      </w:r>
    </w:p>
    <w:p w:rsidR="00BF64D5" w:rsidRPr="00293AF9" w:rsidRDefault="00BF64D5" w:rsidP="004D51EF">
      <w:pPr>
        <w:spacing w:after="200" w:line="276" w:lineRule="auto"/>
        <w:ind w:firstLine="709"/>
        <w:contextualSpacing/>
        <w:jc w:val="both"/>
        <w:rPr>
          <w:rFonts w:eastAsiaTheme="minorHAnsi"/>
          <w:color w:val="000000" w:themeColor="text1"/>
          <w:sz w:val="10"/>
          <w:szCs w:val="10"/>
          <w:lang w:eastAsia="en-US"/>
        </w:rPr>
      </w:pPr>
    </w:p>
    <w:p w:rsidR="004D51EF" w:rsidRPr="0040698F" w:rsidRDefault="00713543" w:rsidP="004D51EF">
      <w:pPr>
        <w:spacing w:after="200" w:line="276" w:lineRule="auto"/>
        <w:ind w:firstLine="709"/>
        <w:contextualSpacing/>
        <w:jc w:val="both"/>
        <w:rPr>
          <w:rFonts w:eastAsiaTheme="minorHAnsi"/>
          <w:color w:val="000000" w:themeColor="text1"/>
          <w:szCs w:val="22"/>
          <w:lang w:eastAsia="en-US"/>
        </w:rPr>
      </w:pPr>
      <w:r w:rsidRPr="0040698F">
        <w:rPr>
          <w:rFonts w:eastAsiaTheme="minorHAnsi"/>
          <w:color w:val="000000" w:themeColor="text1"/>
          <w:szCs w:val="22"/>
          <w:lang w:eastAsia="en-US"/>
        </w:rPr>
        <w:t>9</w:t>
      </w:r>
      <w:r w:rsidR="004D51EF" w:rsidRPr="0040698F">
        <w:rPr>
          <w:rFonts w:eastAsiaTheme="minorHAnsi"/>
          <w:color w:val="000000" w:themeColor="text1"/>
          <w:szCs w:val="22"/>
          <w:lang w:eastAsia="en-US"/>
        </w:rPr>
        <w:t>.1. Дополнить кодами классификации доходов бюджетов:</w:t>
      </w:r>
    </w:p>
    <w:tbl>
      <w:tblPr>
        <w:tblW w:w="10065" w:type="dxa"/>
        <w:tblInd w:w="-80"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977"/>
        <w:gridCol w:w="6371"/>
        <w:gridCol w:w="8"/>
      </w:tblGrid>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1 01 02050 01 1000 110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r>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1 01 02050 01 2100 110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r>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1 01 02050 01 2200 110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(проценты по соответствующему платежу)</w:t>
            </w:r>
          </w:p>
        </w:tc>
      </w:tr>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1 01 02050 01 3000 110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r>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1 01 02050 01 4000 110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(прочие поступления)</w:t>
            </w:r>
          </w:p>
        </w:tc>
      </w:tr>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1 01 02050 01 5000 110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(уплата процентов, начисленных на суммы излишне взысканных (уплаченных) платежей, а также при нарушении сроков их возврата)";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1 02 02010 06 1010 160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w:t>
            </w:r>
            <w:r w:rsidR="00E4144B" w:rsidRPr="0040698F">
              <w:rPr>
                <w:color w:val="000000" w:themeColor="text1"/>
                <w:szCs w:val="28"/>
              </w:rPr>
              <w:br/>
            </w:r>
            <w:r w:rsidR="00634797" w:rsidRPr="0040698F">
              <w:rPr>
                <w:color w:val="000000" w:themeColor="text1"/>
                <w:szCs w:val="28"/>
              </w:rPr>
              <w:t>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1 02 02010 06 2110 160</w:t>
            </w:r>
          </w:p>
        </w:tc>
        <w:tc>
          <w:tcPr>
            <w:tcW w:w="6379" w:type="dxa"/>
            <w:gridSpan w:val="2"/>
            <w:tcBorders>
              <w:top w:val="nil"/>
              <w:left w:val="nil"/>
              <w:bottom w:val="nil"/>
              <w:right w:val="nil"/>
            </w:tcBorders>
          </w:tcPr>
          <w:p w:rsidR="004D51EF" w:rsidRPr="0040698F" w:rsidRDefault="004D51EF" w:rsidP="00B92949">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w:t>
            </w:r>
            <w:r w:rsidR="00634797" w:rsidRPr="0040698F">
              <w:rPr>
                <w:color w:val="000000" w:themeColor="text1"/>
                <w:szCs w:val="28"/>
              </w:rPr>
              <w:t>ы</w:t>
            </w:r>
            <w:r w:rsidR="00B92949" w:rsidRPr="0040698F">
              <w:rPr>
                <w:color w:val="000000" w:themeColor="text1"/>
                <w:szCs w:val="28"/>
              </w:rPr>
              <w:t xml:space="preserve">, </w:t>
            </w:r>
            <w:r w:rsidR="00634797" w:rsidRPr="0040698F">
              <w:rPr>
                <w:color w:val="000000" w:themeColor="text1"/>
                <w:szCs w:val="28"/>
              </w:rPr>
              <w:t>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1 02 02010 06 2210 160</w:t>
            </w:r>
          </w:p>
        </w:tc>
        <w:tc>
          <w:tcPr>
            <w:tcW w:w="6379" w:type="dxa"/>
            <w:gridSpan w:val="2"/>
            <w:tcBorders>
              <w:top w:val="nil"/>
              <w:left w:val="nil"/>
              <w:bottom w:val="nil"/>
              <w:right w:val="nil"/>
            </w:tcBorders>
          </w:tcPr>
          <w:p w:rsidR="004D51EF" w:rsidRPr="0040698F" w:rsidRDefault="004D51EF" w:rsidP="00B92949">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w:t>
            </w:r>
            <w:r w:rsidR="00B92949" w:rsidRPr="0040698F">
              <w:rPr>
                <w:color w:val="000000" w:themeColor="text1"/>
                <w:szCs w:val="28"/>
              </w:rPr>
              <w:t xml:space="preserve">, </w:t>
            </w:r>
            <w:r w:rsidRPr="0040698F">
              <w:rPr>
                <w:color w:val="000000" w:themeColor="text1"/>
                <w:szCs w:val="28"/>
              </w:rPr>
              <w:t>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1 02 02010 06 3010 160</w:t>
            </w:r>
          </w:p>
        </w:tc>
        <w:tc>
          <w:tcPr>
            <w:tcW w:w="6379" w:type="dxa"/>
            <w:gridSpan w:val="2"/>
            <w:tcBorders>
              <w:top w:val="nil"/>
              <w:left w:val="nil"/>
              <w:bottom w:val="nil"/>
              <w:right w:val="nil"/>
            </w:tcBorders>
          </w:tcPr>
          <w:p w:rsidR="004D51EF" w:rsidRPr="0040698F" w:rsidRDefault="004D51EF" w:rsidP="00634797">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w:t>
            </w:r>
            <w:r w:rsidR="00B92949" w:rsidRPr="0040698F">
              <w:rPr>
                <w:color w:val="000000" w:themeColor="text1"/>
                <w:szCs w:val="28"/>
              </w:rPr>
              <w:t>,</w:t>
            </w:r>
            <w:r w:rsidRPr="0040698F">
              <w:rPr>
                <w:color w:val="000000" w:themeColor="text1"/>
                <w:szCs w:val="28"/>
              </w:rPr>
              <w:t xml:space="preserve"> начиная с </w:t>
            </w:r>
            <w:r w:rsidR="008E17A3" w:rsidRPr="0040698F">
              <w:rPr>
                <w:color w:val="000000" w:themeColor="text1"/>
                <w:szCs w:val="28"/>
              </w:rPr>
              <w:br/>
            </w:r>
            <w:r w:rsidRPr="0040698F">
              <w:rPr>
                <w:color w:val="000000" w:themeColor="text1"/>
                <w:szCs w:val="28"/>
              </w:rPr>
              <w:t>1 января 2017 года)</w:t>
            </w:r>
            <w:r w:rsidR="00BF2ADB" w:rsidRPr="0040698F">
              <w:rPr>
                <w:color w:val="000000" w:themeColor="text1"/>
                <w:szCs w:val="28"/>
              </w:rPr>
              <w:t>";</w:t>
            </w:r>
          </w:p>
        </w:tc>
      </w:tr>
      <w:tr w:rsidR="00BF2ADB" w:rsidRPr="0040698F" w:rsidTr="00E929D9">
        <w:trPr>
          <w:cantSplit/>
        </w:trPr>
        <w:tc>
          <w:tcPr>
            <w:tcW w:w="709" w:type="dxa"/>
            <w:tcBorders>
              <w:top w:val="nil"/>
              <w:left w:val="nil"/>
              <w:bottom w:val="nil"/>
              <w:right w:val="nil"/>
            </w:tcBorders>
          </w:tcPr>
          <w:p w:rsidR="00BF2ADB" w:rsidRPr="0040698F" w:rsidRDefault="00BF2ADB"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BF2ADB" w:rsidRPr="0040698F" w:rsidRDefault="00BF2ADB" w:rsidP="004D51EF">
            <w:pPr>
              <w:widowControl w:val="0"/>
              <w:autoSpaceDE w:val="0"/>
              <w:autoSpaceDN w:val="0"/>
              <w:jc w:val="center"/>
              <w:rPr>
                <w:color w:val="000000" w:themeColor="text1"/>
                <w:szCs w:val="28"/>
              </w:rPr>
            </w:pPr>
            <w:r w:rsidRPr="0040698F">
              <w:rPr>
                <w:color w:val="000000" w:themeColor="text1"/>
                <w:szCs w:val="28"/>
              </w:rPr>
              <w:t>1 02 02010 06 5010 160</w:t>
            </w:r>
          </w:p>
        </w:tc>
        <w:tc>
          <w:tcPr>
            <w:tcW w:w="6379" w:type="dxa"/>
            <w:gridSpan w:val="2"/>
            <w:tcBorders>
              <w:top w:val="nil"/>
              <w:left w:val="nil"/>
              <w:bottom w:val="nil"/>
              <w:right w:val="nil"/>
            </w:tcBorders>
          </w:tcPr>
          <w:p w:rsidR="00BF2ADB" w:rsidRPr="0040698F" w:rsidRDefault="00BF2ADB" w:rsidP="00634797">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w:t>
            </w:r>
            <w:r w:rsidR="00BD78F4" w:rsidRPr="0040698F">
              <w:rPr>
                <w:color w:val="000000" w:themeColor="text1"/>
                <w:szCs w:val="28"/>
              </w:rPr>
              <w:t>,</w:t>
            </w:r>
            <w:r w:rsidRPr="0040698F">
              <w:rPr>
                <w:color w:val="000000" w:themeColor="text1"/>
                <w:szCs w:val="28"/>
              </w:rPr>
              <w:t xml:space="preserve"> начиная с 1 января 2017 года)";</w:t>
            </w:r>
          </w:p>
        </w:tc>
      </w:tr>
      <w:tr w:rsidR="004D51EF" w:rsidRPr="0040698F" w:rsidTr="00E929D9">
        <w:trPr>
          <w:cantSplit/>
          <w:trHeight w:val="1061"/>
        </w:trPr>
        <w:tc>
          <w:tcPr>
            <w:tcW w:w="709" w:type="dxa"/>
            <w:tcBorders>
              <w:top w:val="nil"/>
              <w:left w:val="nil"/>
              <w:bottom w:val="nil"/>
              <w:right w:val="nil"/>
            </w:tcBorders>
          </w:tcPr>
          <w:p w:rsidR="004D51EF" w:rsidRPr="0040698F" w:rsidRDefault="00BF2ADB" w:rsidP="004D51EF">
            <w:pPr>
              <w:widowControl w:val="0"/>
              <w:autoSpaceDE w:val="0"/>
              <w:autoSpaceDN w:val="0"/>
              <w:jc w:val="center"/>
              <w:rPr>
                <w:color w:val="000000" w:themeColor="text1"/>
                <w:szCs w:val="28"/>
              </w:rPr>
            </w:pPr>
            <w:r w:rsidRPr="0040698F">
              <w:rPr>
                <w:color w:val="000000" w:themeColor="text1"/>
                <w:szCs w:val="28"/>
              </w:rPr>
              <w:t>"</w:t>
            </w:r>
            <w:r w:rsidR="004D51EF"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1 02 02042 06 1000 160</w:t>
            </w:r>
          </w:p>
        </w:tc>
        <w:tc>
          <w:tcPr>
            <w:tcW w:w="6379" w:type="dxa"/>
            <w:gridSpan w:val="2"/>
            <w:tcBorders>
              <w:top w:val="nil"/>
              <w:left w:val="nil"/>
              <w:bottom w:val="nil"/>
              <w:right w:val="nil"/>
            </w:tcBorders>
          </w:tcPr>
          <w:p w:rsidR="004D51EF" w:rsidRPr="0040698F" w:rsidRDefault="004D51EF" w:rsidP="004D51EF">
            <w:pPr>
              <w:spacing w:after="200" w:line="240" w:lineRule="atLeast"/>
              <w:jc w:val="both"/>
              <w:rPr>
                <w:rFonts w:eastAsiaTheme="minorHAnsi"/>
                <w:color w:val="000000" w:themeColor="text1"/>
                <w:szCs w:val="28"/>
                <w:lang w:eastAsia="en-US"/>
              </w:rPr>
            </w:pPr>
            <w:r w:rsidRPr="0040698F">
              <w:rPr>
                <w:rFonts w:eastAsiaTheme="minorHAnsi"/>
                <w:color w:val="000000" w:themeColor="text1"/>
                <w:szCs w:val="28"/>
                <w:lang w:eastAsia="en-US"/>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w:t>
            </w:r>
            <w:r w:rsidR="00634797" w:rsidRPr="0040698F">
              <w:rPr>
                <w:rFonts w:eastAsiaTheme="minorHAnsi"/>
                <w:color w:val="000000" w:themeColor="text1"/>
                <w:szCs w:val="28"/>
                <w:lang w:eastAsia="en-US"/>
              </w:rPr>
              <w:t>жу, в том числе по отмененному)</w:t>
            </w:r>
          </w:p>
        </w:tc>
      </w:tr>
      <w:tr w:rsidR="004D51EF" w:rsidRPr="0040698F" w:rsidTr="0040698F">
        <w:trPr>
          <w:cantSplit/>
          <w:trHeight w:val="2050"/>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1 02 02042 06 4000 160</w:t>
            </w:r>
          </w:p>
        </w:tc>
        <w:tc>
          <w:tcPr>
            <w:tcW w:w="6379" w:type="dxa"/>
            <w:gridSpan w:val="2"/>
            <w:tcBorders>
              <w:top w:val="nil"/>
              <w:left w:val="nil"/>
              <w:bottom w:val="nil"/>
              <w:right w:val="nil"/>
            </w:tcBorders>
          </w:tcPr>
          <w:p w:rsidR="004D51EF" w:rsidRPr="0040698F" w:rsidRDefault="004D51EF" w:rsidP="004D51EF">
            <w:pPr>
              <w:spacing w:after="200" w:line="240" w:lineRule="atLeast"/>
              <w:jc w:val="both"/>
              <w:rPr>
                <w:rFonts w:eastAsiaTheme="minorHAnsi"/>
                <w:color w:val="000000" w:themeColor="text1"/>
                <w:szCs w:val="28"/>
                <w:lang w:eastAsia="en-US"/>
              </w:rPr>
            </w:pPr>
            <w:r w:rsidRPr="0040698F">
              <w:rPr>
                <w:rFonts w:eastAsiaTheme="minorHAnsi"/>
                <w:color w:val="000000" w:themeColor="text1"/>
                <w:szCs w:val="28"/>
                <w:lang w:eastAsia="en-US"/>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w:t>
            </w:r>
            <w:r w:rsidR="00634797" w:rsidRPr="0040698F">
              <w:rPr>
                <w:rFonts w:eastAsiaTheme="minorHAnsi"/>
                <w:color w:val="000000" w:themeColor="text1"/>
                <w:szCs w:val="28"/>
                <w:lang w:eastAsia="en-US"/>
              </w:rPr>
              <w:t>вой пенсии (прочие поступления)</w:t>
            </w:r>
            <w:r w:rsidR="00BF2ADB" w:rsidRPr="0040698F">
              <w:rPr>
                <w:rFonts w:eastAsiaTheme="minorHAnsi"/>
                <w:color w:val="000000" w:themeColor="text1"/>
                <w:szCs w:val="28"/>
                <w:lang w:eastAsia="en-US"/>
              </w:rPr>
              <w:t>";</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1 02 02090 07 1010 160</w:t>
            </w:r>
          </w:p>
        </w:tc>
        <w:tc>
          <w:tcPr>
            <w:tcW w:w="6379" w:type="dxa"/>
            <w:gridSpan w:val="2"/>
            <w:tcBorders>
              <w:top w:val="nil"/>
              <w:left w:val="nil"/>
              <w:bottom w:val="nil"/>
              <w:right w:val="nil"/>
            </w:tcBorders>
          </w:tcPr>
          <w:p w:rsidR="004D51EF" w:rsidRPr="0040698F" w:rsidRDefault="004D51EF" w:rsidP="00B92949">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w:t>
            </w:r>
            <w:r w:rsidR="00634797" w:rsidRPr="0040698F">
              <w:rPr>
                <w:color w:val="000000" w:themeColor="text1"/>
                <w:szCs w:val="28"/>
              </w:rPr>
              <w:t>ы</w:t>
            </w:r>
            <w:r w:rsidR="00B92949" w:rsidRPr="0040698F">
              <w:rPr>
                <w:color w:val="000000" w:themeColor="text1"/>
                <w:szCs w:val="28"/>
              </w:rPr>
              <w:t xml:space="preserve">, </w:t>
            </w:r>
            <w:r w:rsidR="00634797" w:rsidRPr="0040698F">
              <w:rPr>
                <w:color w:val="000000" w:themeColor="text1"/>
                <w:szCs w:val="28"/>
              </w:rPr>
              <w:t>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1 02 02090 07 2110 160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1 02 02090 07 2210 160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r w:rsidR="00BF2ADB" w:rsidRPr="0040698F">
              <w:rPr>
                <w:color w:val="000000" w:themeColor="text1"/>
                <w:szCs w:val="28"/>
              </w:rPr>
              <w:t>";</w:t>
            </w:r>
          </w:p>
        </w:tc>
      </w:tr>
      <w:tr w:rsidR="004D51EF" w:rsidRPr="0040698F" w:rsidTr="00E929D9">
        <w:trPr>
          <w:cantSplit/>
        </w:trPr>
        <w:tc>
          <w:tcPr>
            <w:tcW w:w="709" w:type="dxa"/>
            <w:tcBorders>
              <w:top w:val="nil"/>
              <w:left w:val="nil"/>
              <w:bottom w:val="nil"/>
              <w:right w:val="nil"/>
            </w:tcBorders>
          </w:tcPr>
          <w:p w:rsidR="004D51EF" w:rsidRPr="0040698F" w:rsidRDefault="00BF2ADB" w:rsidP="004D51EF">
            <w:pPr>
              <w:widowControl w:val="0"/>
              <w:autoSpaceDE w:val="0"/>
              <w:autoSpaceDN w:val="0"/>
              <w:jc w:val="center"/>
              <w:rPr>
                <w:color w:val="000000" w:themeColor="text1"/>
                <w:szCs w:val="28"/>
              </w:rPr>
            </w:pPr>
            <w:r w:rsidRPr="0040698F">
              <w:rPr>
                <w:color w:val="000000" w:themeColor="text1"/>
                <w:szCs w:val="28"/>
              </w:rPr>
              <w:t>"</w:t>
            </w:r>
            <w:r w:rsidR="004D51EF"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1 02 02090 07 3010 160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r w:rsidR="00BF2ADB" w:rsidRPr="0040698F">
              <w:rPr>
                <w:color w:val="000000" w:themeColor="text1"/>
                <w:szCs w:val="28"/>
              </w:rPr>
              <w:t>";</w:t>
            </w:r>
          </w:p>
        </w:tc>
      </w:tr>
      <w:tr w:rsidR="00BF2ADB" w:rsidRPr="0040698F" w:rsidTr="00E929D9">
        <w:trPr>
          <w:cantSplit/>
        </w:trPr>
        <w:tc>
          <w:tcPr>
            <w:tcW w:w="709" w:type="dxa"/>
            <w:tcBorders>
              <w:top w:val="nil"/>
              <w:left w:val="nil"/>
              <w:bottom w:val="nil"/>
              <w:right w:val="nil"/>
            </w:tcBorders>
          </w:tcPr>
          <w:p w:rsidR="00BF2ADB" w:rsidRPr="0040698F" w:rsidRDefault="00BF2ADB"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BF2ADB" w:rsidRPr="0040698F" w:rsidRDefault="00BF2ADB" w:rsidP="004D51EF">
            <w:pPr>
              <w:widowControl w:val="0"/>
              <w:autoSpaceDE w:val="0"/>
              <w:autoSpaceDN w:val="0"/>
              <w:jc w:val="center"/>
              <w:rPr>
                <w:color w:val="000000" w:themeColor="text1"/>
                <w:szCs w:val="28"/>
              </w:rPr>
            </w:pPr>
            <w:r w:rsidRPr="0040698F">
              <w:rPr>
                <w:color w:val="000000" w:themeColor="text1"/>
                <w:szCs w:val="28"/>
              </w:rPr>
              <w:t>1 02 02090 07 5010 160</w:t>
            </w:r>
          </w:p>
        </w:tc>
        <w:tc>
          <w:tcPr>
            <w:tcW w:w="6379" w:type="dxa"/>
            <w:gridSpan w:val="2"/>
            <w:tcBorders>
              <w:top w:val="nil"/>
              <w:left w:val="nil"/>
              <w:bottom w:val="nil"/>
              <w:right w:val="nil"/>
            </w:tcBorders>
          </w:tcPr>
          <w:p w:rsidR="00BF2ADB" w:rsidRPr="0040698F" w:rsidRDefault="00BF2ADB"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 за расчетные периоды</w:t>
            </w:r>
            <w:r w:rsidR="0072451B" w:rsidRPr="0040698F">
              <w:rPr>
                <w:color w:val="000000" w:themeColor="text1"/>
                <w:szCs w:val="28"/>
              </w:rPr>
              <w:t>,</w:t>
            </w:r>
            <w:r w:rsidRPr="0040698F">
              <w:rPr>
                <w:color w:val="000000" w:themeColor="text1"/>
                <w:szCs w:val="28"/>
              </w:rPr>
              <w:t xml:space="preserve">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BF2ADB" w:rsidP="004D51EF">
            <w:pPr>
              <w:widowControl w:val="0"/>
              <w:autoSpaceDE w:val="0"/>
              <w:autoSpaceDN w:val="0"/>
              <w:jc w:val="center"/>
              <w:rPr>
                <w:color w:val="000000" w:themeColor="text1"/>
                <w:szCs w:val="28"/>
              </w:rPr>
            </w:pPr>
            <w:r w:rsidRPr="0040698F">
              <w:rPr>
                <w:color w:val="000000" w:themeColor="text1"/>
                <w:szCs w:val="28"/>
              </w:rPr>
              <w:t>"</w:t>
            </w:r>
            <w:r w:rsidR="004D51EF"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1 02 02101 08 1013 160</w:t>
            </w:r>
          </w:p>
        </w:tc>
        <w:tc>
          <w:tcPr>
            <w:tcW w:w="6379" w:type="dxa"/>
            <w:gridSpan w:val="2"/>
            <w:tcBorders>
              <w:top w:val="nil"/>
              <w:left w:val="nil"/>
              <w:bottom w:val="nil"/>
              <w:right w:val="nil"/>
            </w:tcBorders>
          </w:tcPr>
          <w:p w:rsidR="004D51EF" w:rsidRPr="0040698F" w:rsidRDefault="004D51EF" w:rsidP="002E0D7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w:t>
            </w:r>
            <w:r w:rsidR="002E0D76" w:rsidRPr="0040698F">
              <w:rPr>
                <w:color w:val="000000" w:themeColor="text1"/>
                <w:szCs w:val="28"/>
              </w:rPr>
              <w:t xml:space="preserve"> </w:t>
            </w:r>
            <w:r w:rsidR="00634797" w:rsidRPr="0040698F">
              <w:rPr>
                <w:color w:val="000000" w:themeColor="text1"/>
                <w:szCs w:val="28"/>
              </w:rPr>
              <w:t>с</w:t>
            </w:r>
            <w:r w:rsidR="002E0D76" w:rsidRPr="0040698F">
              <w:rPr>
                <w:color w:val="000000" w:themeColor="text1"/>
                <w:szCs w:val="28"/>
              </w:rPr>
              <w:t xml:space="preserve"> </w:t>
            </w:r>
            <w:r w:rsidR="00634797" w:rsidRPr="0040698F">
              <w:rPr>
                <w:color w:val="000000" w:themeColor="text1"/>
                <w:szCs w:val="28"/>
              </w:rPr>
              <w:t>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1 02 02101 08 2013 160</w:t>
            </w:r>
          </w:p>
        </w:tc>
        <w:tc>
          <w:tcPr>
            <w:tcW w:w="6379" w:type="dxa"/>
            <w:gridSpan w:val="2"/>
            <w:tcBorders>
              <w:top w:val="nil"/>
              <w:left w:val="nil"/>
              <w:bottom w:val="nil"/>
              <w:right w:val="nil"/>
            </w:tcBorders>
          </w:tcPr>
          <w:p w:rsidR="004D51EF" w:rsidRPr="0040698F" w:rsidRDefault="004D51EF" w:rsidP="002E0D7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w:t>
            </w:r>
            <w:r w:rsidR="00B92949" w:rsidRPr="0040698F">
              <w:rPr>
                <w:color w:val="000000" w:themeColor="text1"/>
                <w:szCs w:val="28"/>
              </w:rPr>
              <w:t>,</w:t>
            </w:r>
            <w:r w:rsidRPr="0040698F">
              <w:rPr>
                <w:color w:val="000000" w:themeColor="text1"/>
                <w:szCs w:val="28"/>
              </w:rPr>
              <w:t xml:space="preserve"> начиная с</w:t>
            </w:r>
            <w:r w:rsidR="002E0D76" w:rsidRPr="0040698F">
              <w:rPr>
                <w:color w:val="000000" w:themeColor="text1"/>
                <w:szCs w:val="28"/>
              </w:rPr>
              <w:t xml:space="preserve"> </w:t>
            </w:r>
            <w:r w:rsidRPr="0040698F">
              <w:rPr>
                <w:color w:val="000000" w:themeColor="text1"/>
                <w:szCs w:val="28"/>
              </w:rPr>
              <w:t>1 января 2017 года)</w:t>
            </w:r>
          </w:p>
        </w:tc>
      </w:tr>
      <w:tr w:rsidR="002E0D76" w:rsidRPr="0040698F" w:rsidTr="00E929D9">
        <w:trPr>
          <w:cantSplit/>
        </w:trPr>
        <w:tc>
          <w:tcPr>
            <w:tcW w:w="709" w:type="dxa"/>
            <w:tcBorders>
              <w:top w:val="nil"/>
              <w:left w:val="nil"/>
              <w:bottom w:val="nil"/>
              <w:right w:val="nil"/>
            </w:tcBorders>
          </w:tcPr>
          <w:p w:rsidR="002E0D76" w:rsidRPr="0040698F" w:rsidRDefault="002E0D76"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2E0D76" w:rsidRPr="0040698F" w:rsidRDefault="002E0D76" w:rsidP="004D51EF">
            <w:pPr>
              <w:widowControl w:val="0"/>
              <w:autoSpaceDE w:val="0"/>
              <w:autoSpaceDN w:val="0"/>
              <w:jc w:val="center"/>
              <w:rPr>
                <w:color w:val="000000" w:themeColor="text1"/>
                <w:szCs w:val="28"/>
              </w:rPr>
            </w:pPr>
            <w:r w:rsidRPr="0040698F">
              <w:rPr>
                <w:color w:val="000000" w:themeColor="text1"/>
                <w:szCs w:val="28"/>
              </w:rPr>
              <w:t>1 02 02101 08 2213 160</w:t>
            </w:r>
          </w:p>
        </w:tc>
        <w:tc>
          <w:tcPr>
            <w:tcW w:w="6379" w:type="dxa"/>
            <w:gridSpan w:val="2"/>
            <w:tcBorders>
              <w:top w:val="nil"/>
              <w:left w:val="nil"/>
              <w:bottom w:val="nil"/>
              <w:right w:val="nil"/>
            </w:tcBorders>
          </w:tcPr>
          <w:p w:rsidR="002E0D76" w:rsidRPr="0040698F" w:rsidRDefault="002E0D76" w:rsidP="002E0D7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1 02 02101 08 3013 160</w:t>
            </w:r>
          </w:p>
        </w:tc>
        <w:tc>
          <w:tcPr>
            <w:tcW w:w="6379" w:type="dxa"/>
            <w:gridSpan w:val="2"/>
            <w:tcBorders>
              <w:top w:val="nil"/>
              <w:left w:val="nil"/>
              <w:bottom w:val="nil"/>
              <w:right w:val="nil"/>
            </w:tcBorders>
          </w:tcPr>
          <w:p w:rsidR="004D51EF" w:rsidRPr="0040698F" w:rsidRDefault="004D51EF" w:rsidP="00B15E0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w:t>
            </w:r>
            <w:r w:rsidR="00B92949" w:rsidRPr="0040698F">
              <w:rPr>
                <w:color w:val="000000" w:themeColor="text1"/>
                <w:szCs w:val="28"/>
              </w:rPr>
              <w:t>,</w:t>
            </w:r>
            <w:r w:rsidRPr="0040698F">
              <w:rPr>
                <w:color w:val="000000" w:themeColor="text1"/>
                <w:szCs w:val="28"/>
              </w:rPr>
              <w:t xml:space="preserve"> начиная с 1 января 2017 года)</w:t>
            </w:r>
          </w:p>
        </w:tc>
      </w:tr>
      <w:tr w:rsidR="00BD0DBC" w:rsidRPr="0040698F" w:rsidTr="00E929D9">
        <w:trPr>
          <w:cantSplit/>
        </w:trPr>
        <w:tc>
          <w:tcPr>
            <w:tcW w:w="709" w:type="dxa"/>
            <w:tcBorders>
              <w:top w:val="nil"/>
              <w:left w:val="nil"/>
              <w:bottom w:val="nil"/>
              <w:right w:val="nil"/>
            </w:tcBorders>
          </w:tcPr>
          <w:p w:rsidR="00BD0DBC" w:rsidRPr="0040698F" w:rsidRDefault="00BD0DBC" w:rsidP="004D51EF">
            <w:pPr>
              <w:widowControl w:val="0"/>
              <w:autoSpaceDE w:val="0"/>
              <w:autoSpaceDN w:val="0"/>
              <w:jc w:val="center"/>
              <w:rPr>
                <w:color w:val="000000" w:themeColor="text1"/>
                <w:szCs w:val="28"/>
              </w:rPr>
            </w:pPr>
            <w:r w:rsidRPr="0040698F">
              <w:rPr>
                <w:color w:val="000000" w:themeColor="text1"/>
                <w:szCs w:val="28"/>
              </w:rPr>
              <w:t xml:space="preserve">000 </w:t>
            </w:r>
          </w:p>
        </w:tc>
        <w:tc>
          <w:tcPr>
            <w:tcW w:w="2977" w:type="dxa"/>
            <w:tcBorders>
              <w:top w:val="nil"/>
              <w:left w:val="nil"/>
              <w:bottom w:val="nil"/>
              <w:right w:val="nil"/>
            </w:tcBorders>
          </w:tcPr>
          <w:p w:rsidR="00BD0DBC" w:rsidRPr="0040698F" w:rsidRDefault="00BD0DBC" w:rsidP="004D51EF">
            <w:pPr>
              <w:widowControl w:val="0"/>
              <w:autoSpaceDE w:val="0"/>
              <w:autoSpaceDN w:val="0"/>
              <w:jc w:val="center"/>
              <w:rPr>
                <w:color w:val="000000" w:themeColor="text1"/>
                <w:szCs w:val="28"/>
              </w:rPr>
            </w:pPr>
            <w:r w:rsidRPr="0040698F">
              <w:rPr>
                <w:color w:val="000000" w:themeColor="text1"/>
                <w:szCs w:val="28"/>
              </w:rPr>
              <w:t>1 02 02101 08 5010 160</w:t>
            </w:r>
          </w:p>
        </w:tc>
        <w:tc>
          <w:tcPr>
            <w:tcW w:w="6379" w:type="dxa"/>
            <w:gridSpan w:val="2"/>
            <w:tcBorders>
              <w:top w:val="nil"/>
              <w:left w:val="nil"/>
              <w:bottom w:val="nil"/>
              <w:right w:val="nil"/>
            </w:tcBorders>
          </w:tcPr>
          <w:p w:rsidR="00BD0DBC" w:rsidRPr="0040698F" w:rsidRDefault="00BD0DBC" w:rsidP="00B15E0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1 02 02103 08 1013 160</w:t>
            </w:r>
          </w:p>
        </w:tc>
        <w:tc>
          <w:tcPr>
            <w:tcW w:w="6379" w:type="dxa"/>
            <w:gridSpan w:val="2"/>
            <w:tcBorders>
              <w:top w:val="nil"/>
              <w:left w:val="nil"/>
              <w:bottom w:val="nil"/>
              <w:right w:val="nil"/>
            </w:tcBorders>
          </w:tcPr>
          <w:p w:rsidR="004D51EF" w:rsidRPr="0040698F" w:rsidRDefault="004D51EF" w:rsidP="0016314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1 02 02103 08 2013 160</w:t>
            </w:r>
          </w:p>
        </w:tc>
        <w:tc>
          <w:tcPr>
            <w:tcW w:w="6379" w:type="dxa"/>
            <w:gridSpan w:val="2"/>
            <w:tcBorders>
              <w:top w:val="nil"/>
              <w:left w:val="nil"/>
              <w:bottom w:val="nil"/>
              <w:right w:val="nil"/>
            </w:tcBorders>
          </w:tcPr>
          <w:p w:rsidR="004D51EF" w:rsidRPr="0040698F" w:rsidRDefault="004D51EF" w:rsidP="007E35B1">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w:t>
            </w:r>
            <w:r w:rsidR="00B92949" w:rsidRPr="0040698F">
              <w:rPr>
                <w:color w:val="000000" w:themeColor="text1"/>
                <w:szCs w:val="28"/>
              </w:rPr>
              <w:t>,</w:t>
            </w:r>
            <w:r w:rsidRPr="0040698F">
              <w:rPr>
                <w:color w:val="000000" w:themeColor="text1"/>
                <w:szCs w:val="28"/>
              </w:rPr>
              <w:t xml:space="preserve"> начиная с 1 января 2</w:t>
            </w:r>
            <w:r w:rsidR="00634797" w:rsidRPr="0040698F">
              <w:rPr>
                <w:color w:val="000000" w:themeColor="text1"/>
                <w:szCs w:val="28"/>
              </w:rPr>
              <w:t>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1 02 02103 08 3013 160</w:t>
            </w:r>
          </w:p>
        </w:tc>
        <w:tc>
          <w:tcPr>
            <w:tcW w:w="6379" w:type="dxa"/>
            <w:gridSpan w:val="2"/>
            <w:tcBorders>
              <w:top w:val="nil"/>
              <w:left w:val="nil"/>
              <w:bottom w:val="nil"/>
              <w:right w:val="nil"/>
            </w:tcBorders>
          </w:tcPr>
          <w:p w:rsidR="004D51EF" w:rsidRPr="0040698F" w:rsidRDefault="004D51EF" w:rsidP="00577E7C">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p>
        </w:tc>
      </w:tr>
      <w:tr w:rsidR="002C7261" w:rsidRPr="0040698F" w:rsidTr="00E929D9">
        <w:trPr>
          <w:cantSplit/>
        </w:trPr>
        <w:tc>
          <w:tcPr>
            <w:tcW w:w="709" w:type="dxa"/>
            <w:tcBorders>
              <w:top w:val="nil"/>
              <w:left w:val="nil"/>
              <w:bottom w:val="nil"/>
              <w:right w:val="nil"/>
            </w:tcBorders>
          </w:tcPr>
          <w:p w:rsidR="002C7261" w:rsidRPr="0040698F" w:rsidRDefault="002C7261"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2C7261" w:rsidRPr="0040698F" w:rsidRDefault="002C7261" w:rsidP="004D51EF">
            <w:pPr>
              <w:widowControl w:val="0"/>
              <w:autoSpaceDE w:val="0"/>
              <w:autoSpaceDN w:val="0"/>
              <w:jc w:val="center"/>
              <w:rPr>
                <w:color w:val="000000" w:themeColor="text1"/>
                <w:szCs w:val="28"/>
              </w:rPr>
            </w:pPr>
            <w:r w:rsidRPr="0040698F">
              <w:rPr>
                <w:color w:val="000000" w:themeColor="text1"/>
                <w:szCs w:val="28"/>
              </w:rPr>
              <w:t>1 02 02103 08 5010 160</w:t>
            </w:r>
          </w:p>
        </w:tc>
        <w:tc>
          <w:tcPr>
            <w:tcW w:w="6379" w:type="dxa"/>
            <w:gridSpan w:val="2"/>
            <w:tcBorders>
              <w:top w:val="nil"/>
              <w:left w:val="nil"/>
              <w:bottom w:val="nil"/>
              <w:right w:val="nil"/>
            </w:tcBorders>
          </w:tcPr>
          <w:p w:rsidR="002C7261" w:rsidRPr="0040698F" w:rsidRDefault="002C7261" w:rsidP="002C7261">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1 02 02131 06 1010 160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 xml:space="preserve">Страховые взносы по дополнительному тарифу за застрахованных лиц, занятых на соответствующих видах работ, указанных в </w:t>
            </w:r>
            <w:hyperlink r:id="rId13" w:history="1">
              <w:r w:rsidRPr="0040698F">
                <w:rPr>
                  <w:color w:val="000000" w:themeColor="text1"/>
                  <w:szCs w:val="28"/>
                </w:rPr>
                <w:t>пункте 1 части 1 статьи 30</w:t>
              </w:r>
            </w:hyperlink>
            <w:r w:rsidRPr="0040698F">
              <w:rPr>
                <w:color w:val="000000" w:themeColor="text1"/>
                <w:szCs w:val="28"/>
              </w:rPr>
              <w:t xml:space="preserve"> Федерального закона от 28 декабря 2013 года </w:t>
            </w:r>
            <w:r w:rsidRPr="0040698F">
              <w:rPr>
                <w:color w:val="000000" w:themeColor="text1"/>
                <w:szCs w:val="28"/>
              </w:rPr>
              <w:br/>
              <w:t>№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w:t>
            </w:r>
            <w:r w:rsidR="00634797" w:rsidRPr="0040698F">
              <w:rPr>
                <w:color w:val="000000" w:themeColor="text1"/>
                <w:szCs w:val="28"/>
              </w:rPr>
              <w:t>у, в том числе по отмененному)</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1 02 02131 06 1020 160</w:t>
            </w:r>
          </w:p>
        </w:tc>
        <w:tc>
          <w:tcPr>
            <w:tcW w:w="6379" w:type="dxa"/>
            <w:gridSpan w:val="2"/>
            <w:tcBorders>
              <w:top w:val="nil"/>
              <w:left w:val="nil"/>
              <w:bottom w:val="nil"/>
              <w:right w:val="nil"/>
            </w:tcBorders>
          </w:tcPr>
          <w:p w:rsidR="004D51EF" w:rsidRPr="0040698F" w:rsidRDefault="004D51EF" w:rsidP="00634797">
            <w:pPr>
              <w:widowControl w:val="0"/>
              <w:autoSpaceDE w:val="0"/>
              <w:autoSpaceDN w:val="0"/>
              <w:jc w:val="both"/>
              <w:rPr>
                <w:color w:val="000000" w:themeColor="text1"/>
                <w:szCs w:val="28"/>
              </w:rPr>
            </w:pPr>
            <w:r w:rsidRPr="0040698F">
              <w:rPr>
                <w:color w:val="000000" w:themeColor="text1"/>
                <w:szCs w:val="28"/>
              </w:rPr>
              <w:t xml:space="preserve">Страховые взносы по дополнительному тарифу за застрахованных лиц, занятых на соответствующих видах работ, указанных в </w:t>
            </w:r>
            <w:hyperlink r:id="rId14" w:history="1">
              <w:r w:rsidRPr="0040698F">
                <w:rPr>
                  <w:color w:val="000000" w:themeColor="text1"/>
                  <w:szCs w:val="28"/>
                </w:rPr>
                <w:t>пункте 1 части 1 статьи 30</w:t>
              </w:r>
            </w:hyperlink>
            <w:r w:rsidRPr="0040698F">
              <w:rPr>
                <w:color w:val="000000" w:themeColor="text1"/>
                <w:szCs w:val="28"/>
              </w:rPr>
              <w:t xml:space="preserve"> Федерального закона от 28 декабря 2013 года </w:t>
            </w:r>
            <w:r w:rsidRPr="0040698F">
              <w:rPr>
                <w:color w:val="000000" w:themeColor="text1"/>
                <w:szCs w:val="28"/>
              </w:rPr>
              <w:br/>
              <w:t>№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1 02 02132 06 1010 160</w:t>
            </w:r>
          </w:p>
        </w:tc>
        <w:tc>
          <w:tcPr>
            <w:tcW w:w="6379" w:type="dxa"/>
            <w:gridSpan w:val="2"/>
            <w:tcBorders>
              <w:top w:val="nil"/>
              <w:left w:val="nil"/>
              <w:bottom w:val="nil"/>
              <w:right w:val="nil"/>
            </w:tcBorders>
          </w:tcPr>
          <w:p w:rsidR="004D51EF" w:rsidRPr="0040698F" w:rsidRDefault="004D51EF" w:rsidP="00CD6D2C">
            <w:pPr>
              <w:widowControl w:val="0"/>
              <w:autoSpaceDE w:val="0"/>
              <w:autoSpaceDN w:val="0"/>
              <w:jc w:val="both"/>
              <w:rPr>
                <w:color w:val="000000" w:themeColor="text1"/>
                <w:szCs w:val="28"/>
              </w:rPr>
            </w:pPr>
            <w:r w:rsidRPr="0040698F">
              <w:rPr>
                <w:color w:val="000000" w:themeColor="text1"/>
                <w:szCs w:val="28"/>
              </w:rPr>
              <w:t xml:space="preserve">Страховые взносы по дополнительному тарифу за застрахованных лиц, занятых на соответствующих видах работ, указанных в </w:t>
            </w:r>
            <w:hyperlink r:id="rId15" w:history="1">
              <w:r w:rsidRPr="0040698F">
                <w:rPr>
                  <w:color w:val="000000" w:themeColor="text1"/>
                  <w:szCs w:val="28"/>
                </w:rPr>
                <w:t>пунктах 2</w:t>
              </w:r>
            </w:hyperlink>
            <w:r w:rsidRPr="0040698F">
              <w:rPr>
                <w:color w:val="000000" w:themeColor="text1"/>
                <w:szCs w:val="28"/>
              </w:rPr>
              <w:t xml:space="preserve"> </w:t>
            </w:r>
            <w:r w:rsidR="00CD6D2C">
              <w:rPr>
                <w:color w:val="000000" w:themeColor="text1"/>
                <w:szCs w:val="28"/>
              </w:rPr>
              <w:t>-</w:t>
            </w:r>
            <w:r w:rsidRPr="0040698F">
              <w:rPr>
                <w:color w:val="000000" w:themeColor="text1"/>
                <w:szCs w:val="28"/>
              </w:rPr>
              <w:t xml:space="preserve"> </w:t>
            </w:r>
            <w:hyperlink r:id="rId16" w:history="1">
              <w:r w:rsidRPr="0040698F">
                <w:rPr>
                  <w:color w:val="000000" w:themeColor="text1"/>
                  <w:szCs w:val="28"/>
                </w:rPr>
                <w:t>18 части 1 статьи 30</w:t>
              </w:r>
            </w:hyperlink>
            <w:r w:rsidRPr="0040698F">
              <w:rPr>
                <w:color w:val="000000" w:themeColor="text1"/>
                <w:szCs w:val="28"/>
              </w:rP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w:t>
            </w:r>
            <w:r w:rsidR="00634797" w:rsidRPr="0040698F">
              <w:rPr>
                <w:color w:val="000000" w:themeColor="text1"/>
                <w:szCs w:val="28"/>
              </w:rPr>
              <w:t>жу, в том числе по отмененному)</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1 02 02132 06 1020 160</w:t>
            </w:r>
          </w:p>
        </w:tc>
        <w:tc>
          <w:tcPr>
            <w:tcW w:w="6379" w:type="dxa"/>
            <w:gridSpan w:val="2"/>
            <w:tcBorders>
              <w:top w:val="nil"/>
              <w:left w:val="nil"/>
              <w:bottom w:val="nil"/>
              <w:right w:val="nil"/>
            </w:tcBorders>
          </w:tcPr>
          <w:p w:rsidR="004D51EF" w:rsidRPr="0040698F" w:rsidRDefault="004D51EF" w:rsidP="00CD6D2C">
            <w:pPr>
              <w:widowControl w:val="0"/>
              <w:autoSpaceDE w:val="0"/>
              <w:autoSpaceDN w:val="0"/>
              <w:jc w:val="both"/>
              <w:rPr>
                <w:color w:val="000000" w:themeColor="text1"/>
                <w:szCs w:val="28"/>
              </w:rPr>
            </w:pPr>
            <w:r w:rsidRPr="0040698F">
              <w:rPr>
                <w:color w:val="000000" w:themeColor="text1"/>
                <w:szCs w:val="28"/>
              </w:rPr>
              <w:t xml:space="preserve">Страховые взносы по дополнительному тарифу за застрахованных лиц, занятых на соответствующих видах работ, указанных в </w:t>
            </w:r>
            <w:hyperlink r:id="rId17" w:history="1">
              <w:r w:rsidRPr="0040698F">
                <w:rPr>
                  <w:color w:val="000000" w:themeColor="text1"/>
                  <w:szCs w:val="28"/>
                </w:rPr>
                <w:t>пунктах 2</w:t>
              </w:r>
            </w:hyperlink>
            <w:r w:rsidRPr="0040698F">
              <w:rPr>
                <w:color w:val="000000" w:themeColor="text1"/>
                <w:szCs w:val="28"/>
              </w:rPr>
              <w:t xml:space="preserve"> </w:t>
            </w:r>
            <w:r w:rsidR="00CD6D2C">
              <w:rPr>
                <w:color w:val="000000" w:themeColor="text1"/>
                <w:szCs w:val="28"/>
              </w:rPr>
              <w:t>-</w:t>
            </w:r>
            <w:r w:rsidRPr="0040698F">
              <w:rPr>
                <w:color w:val="000000" w:themeColor="text1"/>
                <w:szCs w:val="28"/>
              </w:rPr>
              <w:t xml:space="preserve"> </w:t>
            </w:r>
            <w:hyperlink r:id="rId18" w:history="1">
              <w:r w:rsidRPr="0040698F">
                <w:rPr>
                  <w:color w:val="000000" w:themeColor="text1"/>
                  <w:szCs w:val="28"/>
                </w:rPr>
                <w:t>18 части 1 статьи 30</w:t>
              </w:r>
            </w:hyperlink>
            <w:r w:rsidRPr="0040698F">
              <w:rPr>
                <w:color w:val="000000" w:themeColor="text1"/>
                <w:szCs w:val="28"/>
              </w:rP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1 02 02140 06 1110 160</w:t>
            </w:r>
          </w:p>
        </w:tc>
        <w:tc>
          <w:tcPr>
            <w:tcW w:w="6379" w:type="dxa"/>
            <w:gridSpan w:val="2"/>
            <w:tcBorders>
              <w:top w:val="nil"/>
              <w:left w:val="nil"/>
              <w:bottom w:val="nil"/>
              <w:right w:val="nil"/>
            </w:tcBorders>
          </w:tcPr>
          <w:p w:rsidR="004D51EF" w:rsidRPr="0040698F" w:rsidRDefault="00640AAA"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1 02 02140 06 2110 160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1 02 02140 06 2210 160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1 02 02140 06 3010 160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w:t>
            </w:r>
            <w:r w:rsidR="00B92949" w:rsidRPr="0040698F">
              <w:rPr>
                <w:color w:val="000000" w:themeColor="text1"/>
                <w:szCs w:val="28"/>
              </w:rPr>
              <w:t>,</w:t>
            </w:r>
            <w:r w:rsidRPr="0040698F">
              <w:rPr>
                <w:color w:val="000000" w:themeColor="text1"/>
                <w:szCs w:val="28"/>
              </w:rPr>
              <w:t xml:space="preserve"> начиная с 1 января 2017 года)";</w:t>
            </w:r>
          </w:p>
        </w:tc>
      </w:tr>
      <w:tr w:rsidR="005864FE" w:rsidRPr="0040698F" w:rsidTr="00E929D9">
        <w:trPr>
          <w:cantSplit/>
        </w:trPr>
        <w:tc>
          <w:tcPr>
            <w:tcW w:w="709" w:type="dxa"/>
            <w:tcBorders>
              <w:top w:val="nil"/>
              <w:left w:val="nil"/>
              <w:bottom w:val="nil"/>
              <w:right w:val="nil"/>
            </w:tcBorders>
          </w:tcPr>
          <w:p w:rsidR="005864FE" w:rsidRPr="0040698F" w:rsidRDefault="005864FE" w:rsidP="004D51EF">
            <w:pPr>
              <w:widowControl w:val="0"/>
              <w:autoSpaceDE w:val="0"/>
              <w:autoSpaceDN w:val="0"/>
              <w:jc w:val="center"/>
              <w:rPr>
                <w:color w:val="000000" w:themeColor="text1"/>
                <w:szCs w:val="28"/>
              </w:rPr>
            </w:pPr>
            <w:r w:rsidRPr="0040698F">
              <w:rPr>
                <w:color w:val="000000" w:themeColor="text1"/>
                <w:szCs w:val="28"/>
              </w:rPr>
              <w:t xml:space="preserve">"000 </w:t>
            </w:r>
          </w:p>
        </w:tc>
        <w:tc>
          <w:tcPr>
            <w:tcW w:w="2977" w:type="dxa"/>
            <w:tcBorders>
              <w:top w:val="nil"/>
              <w:left w:val="nil"/>
              <w:bottom w:val="nil"/>
              <w:right w:val="nil"/>
            </w:tcBorders>
          </w:tcPr>
          <w:p w:rsidR="005864FE" w:rsidRPr="0040698F" w:rsidRDefault="005864FE" w:rsidP="004D51EF">
            <w:pPr>
              <w:widowControl w:val="0"/>
              <w:autoSpaceDE w:val="0"/>
              <w:autoSpaceDN w:val="0"/>
              <w:jc w:val="center"/>
              <w:rPr>
                <w:color w:val="000000" w:themeColor="text1"/>
                <w:szCs w:val="28"/>
              </w:rPr>
            </w:pPr>
            <w:r w:rsidRPr="0040698F">
              <w:rPr>
                <w:color w:val="000000" w:themeColor="text1"/>
                <w:szCs w:val="28"/>
              </w:rPr>
              <w:t>1 02 02140 06 5010 160</w:t>
            </w:r>
          </w:p>
        </w:tc>
        <w:tc>
          <w:tcPr>
            <w:tcW w:w="6379" w:type="dxa"/>
            <w:gridSpan w:val="2"/>
            <w:tcBorders>
              <w:top w:val="nil"/>
              <w:left w:val="nil"/>
              <w:bottom w:val="nil"/>
              <w:right w:val="nil"/>
            </w:tcBorders>
          </w:tcPr>
          <w:p w:rsidR="005864FE" w:rsidRPr="0040698F" w:rsidRDefault="005864FE" w:rsidP="005864FE">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r>
      <w:tr w:rsidR="005B5A2D" w:rsidRPr="0040698F" w:rsidTr="00BF64D5">
        <w:trPr>
          <w:cantSplit/>
        </w:trPr>
        <w:tc>
          <w:tcPr>
            <w:tcW w:w="709" w:type="dxa"/>
            <w:tcBorders>
              <w:top w:val="nil"/>
              <w:left w:val="nil"/>
              <w:bottom w:val="nil"/>
              <w:right w:val="nil"/>
            </w:tcBorders>
          </w:tcPr>
          <w:p w:rsidR="005B5A2D" w:rsidRPr="0040698F" w:rsidRDefault="006F427A"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5B5A2D" w:rsidRPr="0040698F" w:rsidRDefault="006F427A" w:rsidP="004D51EF">
            <w:pPr>
              <w:widowControl w:val="0"/>
              <w:autoSpaceDE w:val="0"/>
              <w:autoSpaceDN w:val="0"/>
              <w:jc w:val="center"/>
              <w:rPr>
                <w:color w:val="000000" w:themeColor="text1"/>
                <w:szCs w:val="28"/>
              </w:rPr>
            </w:pPr>
            <w:r w:rsidRPr="0040698F">
              <w:rPr>
                <w:color w:val="000000" w:themeColor="text1"/>
                <w:szCs w:val="28"/>
              </w:rPr>
              <w:t>1 03 02140 01 0000 110</w:t>
            </w:r>
          </w:p>
        </w:tc>
        <w:tc>
          <w:tcPr>
            <w:tcW w:w="6379" w:type="dxa"/>
            <w:gridSpan w:val="2"/>
            <w:tcBorders>
              <w:top w:val="nil"/>
              <w:left w:val="nil"/>
              <w:bottom w:val="nil"/>
              <w:right w:val="nil"/>
            </w:tcBorders>
          </w:tcPr>
          <w:p w:rsidR="005B5A2D" w:rsidRPr="0040698F" w:rsidRDefault="006F427A" w:rsidP="004D51EF">
            <w:pPr>
              <w:widowControl w:val="0"/>
              <w:autoSpaceDE w:val="0"/>
              <w:autoSpaceDN w:val="0"/>
              <w:jc w:val="both"/>
              <w:rPr>
                <w:color w:val="000000" w:themeColor="text1"/>
                <w:szCs w:val="28"/>
              </w:rPr>
            </w:pPr>
            <w:r w:rsidRPr="0040698F">
              <w:rPr>
                <w:color w:val="000000" w:themeColor="text1"/>
                <w:szCs w:val="28"/>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t>1 04 02180 01 1000 110</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rPr>
                <w:color w:val="000000" w:themeColor="text1"/>
                <w:szCs w:val="28"/>
              </w:rPr>
            </w:pPr>
            <w:r w:rsidRPr="0040698F">
              <w:t>Акцизы на электронные системы доставки никотина, ввозимые на территорию Российской Федерации (сумма платежа (перерасчеты, недоимка и задолженность по соответствующему плате</w:t>
            </w:r>
            <w:r w:rsidR="00634797" w:rsidRPr="0040698F">
              <w:t>жу, в том числе по отмененному)</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rPr>
                <w:color w:val="000000"/>
                <w:szCs w:val="28"/>
              </w:rPr>
              <w:t>1 04 02180 01 2000 110</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rPr>
                <w:color w:val="000000" w:themeColor="text1"/>
                <w:szCs w:val="28"/>
              </w:rPr>
            </w:pPr>
            <w:r w:rsidRPr="0040698F">
              <w:rPr>
                <w:color w:val="000000"/>
                <w:szCs w:val="28"/>
              </w:rPr>
              <w:t>Акцизы на электронные системы доставки никотина, ввозимые на территорию Российской Федерации (пени и проценты по соответствующему платежу)</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rPr>
                <w:color w:val="000000"/>
                <w:szCs w:val="28"/>
              </w:rPr>
              <w:t>1 04 02180 01 3000 110</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rPr>
                <w:color w:val="000000" w:themeColor="text1"/>
                <w:szCs w:val="28"/>
              </w:rPr>
            </w:pPr>
            <w:r w:rsidRPr="0040698F">
              <w:rPr>
                <w:color w:val="000000"/>
                <w:szCs w:val="28"/>
              </w:rPr>
              <w:t xml:space="preserve">Акцизы на электронные системы доставки никотина, ввозимые на территорию Российской Федерации </w:t>
            </w:r>
            <w:r w:rsidRPr="0040698F">
              <w:rPr>
                <w:szCs w:val="28"/>
              </w:rPr>
              <w:t>(суммы денежных взысканий (штрафов) по соответствующему платежу согласно законодательству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1 04 02180 01 4000 110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Акцизы на электронные системы доставки никотина, ввозимые на территорию Российской Федерации (прочие поступления)</w:t>
            </w:r>
          </w:p>
        </w:tc>
      </w:tr>
      <w:tr w:rsidR="000F3A6E" w:rsidRPr="0040698F" w:rsidTr="000F3A6E">
        <w:trPr>
          <w:cantSplit/>
        </w:trPr>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1 04 02180 01 5000 110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Акцизы на электронные системы доставки никотина,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227C2B" w:rsidRPr="0040698F" w:rsidTr="0040698F">
        <w:trPr>
          <w:cantSplit/>
        </w:trPr>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1 04 02190 01 1000 110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Акцизы на никотинсодержащие жидкости,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227C2B" w:rsidRPr="0040698F" w:rsidTr="000F3A6E">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1 04 02190 01 2000 110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Акцизы на никотинсодержащие жидкости, ввозимые на территорию Российской Федерации (пени и проценты по соответствующему платежу)</w:t>
            </w:r>
          </w:p>
        </w:tc>
      </w:tr>
      <w:tr w:rsidR="00227C2B" w:rsidRPr="0040698F" w:rsidTr="000F3A6E">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1 04 02190 01 3000 110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Акцизы на никотинсодержащие жидкости,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227C2B" w:rsidRPr="0040698F" w:rsidTr="007116D1">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1 04 02190 01 4000 110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Акцизы на никотинсодержащие жидкости, ввозимые на территорию Российской Федерации (прочие поступления)</w:t>
            </w:r>
          </w:p>
        </w:tc>
      </w:tr>
      <w:tr w:rsidR="00227C2B" w:rsidRPr="0040698F" w:rsidTr="00E929D9">
        <w:trPr>
          <w:cantSplit/>
        </w:trPr>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1 04 02190 01 5000 110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Акцизы на никотинсодержащие жидкости,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0F3A6E" w:rsidRPr="0040698F" w:rsidTr="002B661C">
        <w:tblPrEx>
          <w:tblLook w:val="0000" w:firstRow="0" w:lastRow="0" w:firstColumn="0" w:lastColumn="0" w:noHBand="0" w:noVBand="0"/>
        </w:tblPrEx>
        <w:trPr>
          <w:gridAfter w:val="1"/>
          <w:wAfter w:w="8" w:type="dxa"/>
          <w:cantSplit/>
          <w:trHeight w:val="2423"/>
        </w:trPr>
        <w:tc>
          <w:tcPr>
            <w:tcW w:w="709" w:type="dxa"/>
            <w:tcBorders>
              <w:top w:val="nil"/>
              <w:bottom w:val="nil"/>
            </w:tcBorders>
          </w:tcPr>
          <w:p w:rsidR="000F3A6E" w:rsidRPr="0040698F" w:rsidRDefault="000F3A6E" w:rsidP="000F3A6E">
            <w:pPr>
              <w:jc w:val="center"/>
              <w:rPr>
                <w:color w:val="000000"/>
                <w:szCs w:val="28"/>
              </w:rPr>
            </w:pPr>
            <w:r w:rsidRPr="0040698F">
              <w:rPr>
                <w:color w:val="000000"/>
                <w:szCs w:val="28"/>
              </w:rPr>
              <w:t>000</w:t>
            </w:r>
          </w:p>
        </w:tc>
        <w:tc>
          <w:tcPr>
            <w:tcW w:w="2977" w:type="dxa"/>
            <w:tcBorders>
              <w:top w:val="nil"/>
              <w:bottom w:val="nil"/>
            </w:tcBorders>
          </w:tcPr>
          <w:p w:rsidR="000F3A6E" w:rsidRPr="0040698F" w:rsidRDefault="000F3A6E" w:rsidP="000F3A6E">
            <w:pPr>
              <w:jc w:val="center"/>
              <w:rPr>
                <w:color w:val="000000"/>
                <w:szCs w:val="28"/>
              </w:rPr>
            </w:pPr>
            <w:r w:rsidRPr="0040698F">
              <w:rPr>
                <w:color w:val="000000"/>
                <w:szCs w:val="28"/>
              </w:rPr>
              <w:t>1 04 02200 01 1000 110</w:t>
            </w:r>
          </w:p>
        </w:tc>
        <w:tc>
          <w:tcPr>
            <w:tcW w:w="6371" w:type="dxa"/>
            <w:tcBorders>
              <w:top w:val="nil"/>
              <w:bottom w:val="nil"/>
            </w:tcBorders>
          </w:tcPr>
          <w:p w:rsidR="000F3A6E" w:rsidRPr="0040698F" w:rsidRDefault="000F3A6E" w:rsidP="000F3A6E">
            <w:pPr>
              <w:jc w:val="both"/>
              <w:rPr>
                <w:color w:val="000000"/>
                <w:szCs w:val="28"/>
              </w:rPr>
            </w:pPr>
            <w:r w:rsidRPr="0040698F">
              <w:rPr>
                <w:color w:val="000000"/>
                <w:szCs w:val="28"/>
              </w:rPr>
              <w:t xml:space="preserve">Акцизы на табак (табачные изделия), предназначенный для потребления путем нагревания, ввозимый на территорию Российской Федерации </w:t>
            </w:r>
            <w:r w:rsidRPr="0040698F">
              <w:rPr>
                <w:szCs w:val="28"/>
              </w:rPr>
              <w:t>(сумма платежа (перерасчеты, недоимка и задолженность по соответствующему платежу, в том числе по отмененному)</w:t>
            </w:r>
          </w:p>
        </w:tc>
      </w:tr>
      <w:tr w:rsidR="000F3A6E" w:rsidRPr="0040698F" w:rsidTr="002B661C">
        <w:tblPrEx>
          <w:tblLook w:val="0000" w:firstRow="0" w:lastRow="0" w:firstColumn="0" w:lastColumn="0" w:noHBand="0" w:noVBand="0"/>
        </w:tblPrEx>
        <w:trPr>
          <w:gridAfter w:val="1"/>
          <w:wAfter w:w="8" w:type="dxa"/>
          <w:cantSplit/>
          <w:trHeight w:val="2062"/>
        </w:trPr>
        <w:tc>
          <w:tcPr>
            <w:tcW w:w="709" w:type="dxa"/>
            <w:tcBorders>
              <w:top w:val="nil"/>
              <w:bottom w:val="nil"/>
            </w:tcBorders>
          </w:tcPr>
          <w:p w:rsidR="000F3A6E" w:rsidRPr="0040698F" w:rsidRDefault="000F3A6E" w:rsidP="000F3A6E">
            <w:pPr>
              <w:jc w:val="center"/>
              <w:rPr>
                <w:color w:val="000000"/>
                <w:szCs w:val="28"/>
              </w:rPr>
            </w:pPr>
            <w:r w:rsidRPr="0040698F">
              <w:rPr>
                <w:color w:val="000000"/>
                <w:szCs w:val="28"/>
              </w:rPr>
              <w:t>000</w:t>
            </w:r>
          </w:p>
        </w:tc>
        <w:tc>
          <w:tcPr>
            <w:tcW w:w="2977" w:type="dxa"/>
            <w:tcBorders>
              <w:top w:val="nil"/>
              <w:bottom w:val="nil"/>
            </w:tcBorders>
          </w:tcPr>
          <w:p w:rsidR="000F3A6E" w:rsidRPr="0040698F" w:rsidRDefault="000F3A6E" w:rsidP="000F3A6E">
            <w:pPr>
              <w:jc w:val="center"/>
              <w:rPr>
                <w:color w:val="000000"/>
                <w:szCs w:val="28"/>
              </w:rPr>
            </w:pPr>
            <w:r w:rsidRPr="0040698F">
              <w:rPr>
                <w:color w:val="000000"/>
                <w:szCs w:val="28"/>
              </w:rPr>
              <w:t>1 04 02200 01 2000 110</w:t>
            </w:r>
          </w:p>
        </w:tc>
        <w:tc>
          <w:tcPr>
            <w:tcW w:w="6371" w:type="dxa"/>
            <w:tcBorders>
              <w:top w:val="nil"/>
              <w:bottom w:val="nil"/>
            </w:tcBorders>
          </w:tcPr>
          <w:p w:rsidR="000F3A6E" w:rsidRPr="0040698F" w:rsidRDefault="000F3A6E" w:rsidP="000F3A6E">
            <w:pPr>
              <w:jc w:val="both"/>
              <w:rPr>
                <w:color w:val="000000"/>
                <w:szCs w:val="28"/>
              </w:rPr>
            </w:pPr>
            <w:r w:rsidRPr="0040698F">
              <w:rPr>
                <w:color w:val="000000"/>
                <w:szCs w:val="28"/>
              </w:rPr>
              <w:t>Акцизы на табак (табачные изделия), предназначенный для потребления путем нагревания, ввозимый на территорию Российской Федерации (пени и проценты по соответствующему платежу)</w:t>
            </w:r>
          </w:p>
        </w:tc>
      </w:tr>
      <w:tr w:rsidR="000F3A6E" w:rsidRPr="0040698F" w:rsidTr="002B661C">
        <w:tblPrEx>
          <w:tblLook w:val="0000" w:firstRow="0" w:lastRow="0" w:firstColumn="0" w:lastColumn="0" w:noHBand="0" w:noVBand="0"/>
        </w:tblPrEx>
        <w:trPr>
          <w:gridAfter w:val="1"/>
          <w:wAfter w:w="8" w:type="dxa"/>
          <w:cantSplit/>
          <w:trHeight w:val="2349"/>
        </w:trPr>
        <w:tc>
          <w:tcPr>
            <w:tcW w:w="709" w:type="dxa"/>
            <w:tcBorders>
              <w:top w:val="nil"/>
              <w:bottom w:val="nil"/>
            </w:tcBorders>
          </w:tcPr>
          <w:p w:rsidR="000F3A6E" w:rsidRPr="0040698F" w:rsidRDefault="000F3A6E" w:rsidP="000F3A6E">
            <w:pPr>
              <w:jc w:val="center"/>
              <w:rPr>
                <w:color w:val="000000"/>
                <w:szCs w:val="28"/>
              </w:rPr>
            </w:pPr>
            <w:r w:rsidRPr="0040698F">
              <w:rPr>
                <w:color w:val="000000"/>
                <w:szCs w:val="28"/>
              </w:rPr>
              <w:t>000</w:t>
            </w:r>
          </w:p>
        </w:tc>
        <w:tc>
          <w:tcPr>
            <w:tcW w:w="2977" w:type="dxa"/>
            <w:tcBorders>
              <w:top w:val="nil"/>
              <w:bottom w:val="nil"/>
            </w:tcBorders>
          </w:tcPr>
          <w:p w:rsidR="000F3A6E" w:rsidRPr="0040698F" w:rsidRDefault="000F3A6E" w:rsidP="000F3A6E">
            <w:pPr>
              <w:jc w:val="center"/>
              <w:rPr>
                <w:color w:val="000000"/>
                <w:szCs w:val="28"/>
              </w:rPr>
            </w:pPr>
            <w:r w:rsidRPr="0040698F">
              <w:rPr>
                <w:color w:val="000000"/>
                <w:szCs w:val="28"/>
              </w:rPr>
              <w:t>1 04 02200 01 3000 110</w:t>
            </w:r>
          </w:p>
        </w:tc>
        <w:tc>
          <w:tcPr>
            <w:tcW w:w="6371" w:type="dxa"/>
            <w:tcBorders>
              <w:top w:val="nil"/>
              <w:bottom w:val="nil"/>
            </w:tcBorders>
          </w:tcPr>
          <w:p w:rsidR="000F3A6E" w:rsidRPr="0040698F" w:rsidRDefault="000F3A6E" w:rsidP="000F3A6E">
            <w:pPr>
              <w:jc w:val="both"/>
              <w:rPr>
                <w:color w:val="000000"/>
                <w:szCs w:val="28"/>
              </w:rPr>
            </w:pPr>
            <w:r w:rsidRPr="0040698F">
              <w:rPr>
                <w:color w:val="000000"/>
                <w:szCs w:val="28"/>
              </w:rPr>
              <w:t xml:space="preserve">Акцизы на табак (табачные изделия), предназначенный для потребления путем нагревания, ввозимый на территорию Российской Федерации </w:t>
            </w:r>
            <w:r w:rsidRPr="0040698F">
              <w:rPr>
                <w:szCs w:val="28"/>
              </w:rPr>
              <w:t>(суммы денежных взысканий (штрафов) по соответствующему платежу согласно законодательству Российской Федерации)</w:t>
            </w:r>
          </w:p>
        </w:tc>
      </w:tr>
      <w:tr w:rsidR="000F3A6E" w:rsidRPr="0040698F" w:rsidTr="002B661C">
        <w:tblPrEx>
          <w:tblLook w:val="0000" w:firstRow="0" w:lastRow="0" w:firstColumn="0" w:lastColumn="0" w:noHBand="0" w:noVBand="0"/>
        </w:tblPrEx>
        <w:trPr>
          <w:gridAfter w:val="1"/>
          <w:wAfter w:w="8" w:type="dxa"/>
          <w:cantSplit/>
          <w:trHeight w:val="1635"/>
        </w:trPr>
        <w:tc>
          <w:tcPr>
            <w:tcW w:w="709" w:type="dxa"/>
            <w:tcBorders>
              <w:top w:val="nil"/>
              <w:bottom w:val="nil"/>
            </w:tcBorders>
          </w:tcPr>
          <w:p w:rsidR="000F3A6E" w:rsidRPr="0040698F" w:rsidRDefault="000F3A6E" w:rsidP="000F3A6E">
            <w:pPr>
              <w:jc w:val="center"/>
              <w:rPr>
                <w:color w:val="000000"/>
                <w:szCs w:val="28"/>
              </w:rPr>
            </w:pPr>
            <w:r w:rsidRPr="0040698F">
              <w:rPr>
                <w:color w:val="000000"/>
                <w:szCs w:val="28"/>
              </w:rPr>
              <w:t>000</w:t>
            </w:r>
          </w:p>
        </w:tc>
        <w:tc>
          <w:tcPr>
            <w:tcW w:w="2977" w:type="dxa"/>
            <w:tcBorders>
              <w:top w:val="nil"/>
              <w:bottom w:val="nil"/>
            </w:tcBorders>
          </w:tcPr>
          <w:p w:rsidR="000F3A6E" w:rsidRPr="0040698F" w:rsidRDefault="000F3A6E" w:rsidP="000F3A6E">
            <w:pPr>
              <w:jc w:val="center"/>
              <w:rPr>
                <w:color w:val="000000"/>
                <w:szCs w:val="28"/>
              </w:rPr>
            </w:pPr>
            <w:r w:rsidRPr="0040698F">
              <w:rPr>
                <w:color w:val="000000"/>
                <w:szCs w:val="28"/>
              </w:rPr>
              <w:t>1 04 02200 01 4000 110</w:t>
            </w:r>
          </w:p>
        </w:tc>
        <w:tc>
          <w:tcPr>
            <w:tcW w:w="6371" w:type="dxa"/>
            <w:tcBorders>
              <w:top w:val="nil"/>
              <w:bottom w:val="nil"/>
            </w:tcBorders>
          </w:tcPr>
          <w:p w:rsidR="000F3A6E" w:rsidRPr="0040698F" w:rsidRDefault="000F3A6E" w:rsidP="000F3A6E">
            <w:pPr>
              <w:jc w:val="both"/>
              <w:rPr>
                <w:color w:val="000000"/>
                <w:szCs w:val="28"/>
              </w:rPr>
            </w:pPr>
            <w:r w:rsidRPr="0040698F">
              <w:rPr>
                <w:color w:val="000000"/>
                <w:szCs w:val="28"/>
              </w:rPr>
              <w:t xml:space="preserve">Акцизы на табак (табачные изделия), предназначенный для потребления путем нагревания, ввозимый на территорию Российской Федерации </w:t>
            </w:r>
            <w:r w:rsidRPr="0040698F">
              <w:rPr>
                <w:szCs w:val="28"/>
              </w:rPr>
              <w:t>(прочие поступления)</w:t>
            </w:r>
          </w:p>
        </w:tc>
      </w:tr>
      <w:tr w:rsidR="000F3A6E" w:rsidRPr="0040698F" w:rsidTr="002B661C">
        <w:tblPrEx>
          <w:tblLook w:val="0000" w:firstRow="0" w:lastRow="0" w:firstColumn="0" w:lastColumn="0" w:noHBand="0" w:noVBand="0"/>
        </w:tblPrEx>
        <w:trPr>
          <w:gridAfter w:val="1"/>
          <w:wAfter w:w="8" w:type="dxa"/>
          <w:cantSplit/>
          <w:trHeight w:val="2625"/>
        </w:trPr>
        <w:tc>
          <w:tcPr>
            <w:tcW w:w="709" w:type="dxa"/>
            <w:tcBorders>
              <w:top w:val="nil"/>
              <w:bottom w:val="nil"/>
            </w:tcBorders>
          </w:tcPr>
          <w:p w:rsidR="000F3A6E" w:rsidRPr="0040698F" w:rsidRDefault="000F3A6E" w:rsidP="000F3A6E">
            <w:pPr>
              <w:jc w:val="center"/>
              <w:rPr>
                <w:color w:val="000000"/>
                <w:szCs w:val="28"/>
              </w:rPr>
            </w:pPr>
            <w:r w:rsidRPr="0040698F">
              <w:rPr>
                <w:color w:val="000000"/>
                <w:szCs w:val="28"/>
              </w:rPr>
              <w:t>000</w:t>
            </w:r>
          </w:p>
        </w:tc>
        <w:tc>
          <w:tcPr>
            <w:tcW w:w="2977" w:type="dxa"/>
            <w:tcBorders>
              <w:top w:val="nil"/>
              <w:bottom w:val="nil"/>
            </w:tcBorders>
          </w:tcPr>
          <w:p w:rsidR="000F3A6E" w:rsidRPr="0040698F" w:rsidRDefault="000F3A6E" w:rsidP="000F3A6E">
            <w:pPr>
              <w:jc w:val="center"/>
              <w:rPr>
                <w:color w:val="000000"/>
                <w:szCs w:val="28"/>
              </w:rPr>
            </w:pPr>
            <w:r w:rsidRPr="0040698F">
              <w:rPr>
                <w:color w:val="000000"/>
                <w:szCs w:val="28"/>
              </w:rPr>
              <w:t>1 04 02200 01 5000 110</w:t>
            </w:r>
          </w:p>
        </w:tc>
        <w:tc>
          <w:tcPr>
            <w:tcW w:w="6371" w:type="dxa"/>
            <w:tcBorders>
              <w:top w:val="nil"/>
              <w:bottom w:val="nil"/>
            </w:tcBorders>
          </w:tcPr>
          <w:p w:rsidR="000F3A6E" w:rsidRPr="0040698F" w:rsidRDefault="000F3A6E" w:rsidP="000F3A6E">
            <w:pPr>
              <w:jc w:val="both"/>
              <w:rPr>
                <w:color w:val="000000"/>
                <w:szCs w:val="28"/>
              </w:rPr>
            </w:pPr>
            <w:r w:rsidRPr="0040698F">
              <w:rPr>
                <w:color w:val="000000"/>
                <w:szCs w:val="28"/>
              </w:rPr>
              <w:t xml:space="preserve">Акцизы на табак (табачные изделия), предназначенный для потребления путем нагревания, ввозимый на территорию Российской Федерации </w:t>
            </w:r>
            <w:r w:rsidRPr="0040698F">
              <w:rPr>
                <w:szCs w:val="28"/>
              </w:rPr>
              <w:t>(уплата процентов, начисленных на суммы излишне взысканных (уплаченных) платежей, а также при нарушении сроков их возврата)";</w:t>
            </w:r>
          </w:p>
        </w:tc>
      </w:tr>
      <w:tr w:rsidR="00227C2B" w:rsidRPr="0040698F" w:rsidTr="007116D1">
        <w:tc>
          <w:tcPr>
            <w:tcW w:w="709" w:type="dxa"/>
            <w:tcBorders>
              <w:top w:val="nil"/>
              <w:left w:val="nil"/>
              <w:bottom w:val="nil"/>
              <w:right w:val="nil"/>
            </w:tcBorders>
          </w:tcPr>
          <w:p w:rsidR="00227C2B" w:rsidRPr="0040698F" w:rsidRDefault="00227C2B" w:rsidP="00352C5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227C2B" w:rsidRPr="0040698F" w:rsidRDefault="00227C2B" w:rsidP="00352C5F">
            <w:pPr>
              <w:widowControl w:val="0"/>
              <w:autoSpaceDE w:val="0"/>
              <w:autoSpaceDN w:val="0"/>
              <w:jc w:val="center"/>
              <w:rPr>
                <w:color w:val="000000" w:themeColor="text1"/>
                <w:szCs w:val="28"/>
              </w:rPr>
            </w:pPr>
            <w:r w:rsidRPr="0040698F">
              <w:rPr>
                <w:color w:val="000000" w:themeColor="text1"/>
                <w:szCs w:val="28"/>
              </w:rPr>
              <w:t>1 13 01031 01 6000 130</w:t>
            </w:r>
          </w:p>
        </w:tc>
        <w:tc>
          <w:tcPr>
            <w:tcW w:w="6379" w:type="dxa"/>
            <w:gridSpan w:val="2"/>
            <w:tcBorders>
              <w:top w:val="nil"/>
              <w:left w:val="nil"/>
              <w:bottom w:val="nil"/>
              <w:right w:val="nil"/>
            </w:tcBorders>
          </w:tcPr>
          <w:p w:rsidR="00227C2B" w:rsidRPr="0040698F" w:rsidRDefault="00227C2B" w:rsidP="00352C5F">
            <w:pPr>
              <w:widowControl w:val="0"/>
              <w:autoSpaceDE w:val="0"/>
              <w:autoSpaceDN w:val="0"/>
              <w:jc w:val="both"/>
              <w:rPr>
                <w:color w:val="000000" w:themeColor="text1"/>
                <w:szCs w:val="28"/>
              </w:rPr>
            </w:pPr>
            <w:r w:rsidRPr="0040698F">
              <w:rPr>
                <w:color w:val="000000" w:themeColor="text1"/>
                <w:szCs w:val="28"/>
              </w:rPr>
              <w:t>Плата за предоставление сведений из Единого государственного реестра недвижимости (федеральные государственные органы, Банк России, органы управления государственными внебюджетными фондами Российской Федерации)";</w:t>
            </w:r>
          </w:p>
        </w:tc>
      </w:tr>
      <w:tr w:rsidR="00104C29" w:rsidRPr="0040698F" w:rsidTr="0040698F">
        <w:trPr>
          <w:cantSplit/>
        </w:trPr>
        <w:tc>
          <w:tcPr>
            <w:tcW w:w="709" w:type="dxa"/>
            <w:tcBorders>
              <w:top w:val="nil"/>
              <w:left w:val="nil"/>
              <w:bottom w:val="nil"/>
              <w:right w:val="nil"/>
            </w:tcBorders>
          </w:tcPr>
          <w:p w:rsidR="00104C29" w:rsidRPr="0040698F" w:rsidRDefault="00104C29" w:rsidP="00104C29">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104C29" w:rsidRPr="0040698F" w:rsidRDefault="00104C29" w:rsidP="00104C29">
            <w:pPr>
              <w:widowControl w:val="0"/>
              <w:autoSpaceDE w:val="0"/>
              <w:autoSpaceDN w:val="0"/>
              <w:jc w:val="center"/>
              <w:rPr>
                <w:color w:val="000000" w:themeColor="text1"/>
                <w:szCs w:val="28"/>
              </w:rPr>
            </w:pPr>
            <w:r w:rsidRPr="0040698F">
              <w:rPr>
                <w:color w:val="000000" w:themeColor="text1"/>
                <w:szCs w:val="28"/>
              </w:rPr>
              <w:t>1 14 10010 01 6000 440</w:t>
            </w:r>
          </w:p>
        </w:tc>
        <w:tc>
          <w:tcPr>
            <w:tcW w:w="6379" w:type="dxa"/>
            <w:gridSpan w:val="2"/>
            <w:tcBorders>
              <w:top w:val="nil"/>
              <w:left w:val="nil"/>
              <w:bottom w:val="nil"/>
              <w:right w:val="nil"/>
            </w:tcBorders>
          </w:tcPr>
          <w:p w:rsidR="00104C29" w:rsidRPr="0040698F" w:rsidRDefault="00104C29" w:rsidP="00104C29">
            <w:pPr>
              <w:widowControl w:val="0"/>
              <w:autoSpaceDE w:val="0"/>
              <w:autoSpaceDN w:val="0"/>
              <w:jc w:val="both"/>
              <w:rPr>
                <w:color w:val="000000" w:themeColor="text1"/>
                <w:szCs w:val="28"/>
              </w:rPr>
            </w:pPr>
            <w:r w:rsidRPr="0040698F">
              <w:rPr>
                <w:color w:val="000000" w:themeColor="text1"/>
                <w:szCs w:val="28"/>
              </w:rPr>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1B35C4" w:rsidRPr="0040698F" w:rsidTr="0040698F">
        <w:trPr>
          <w:cantSplit/>
        </w:trPr>
        <w:tc>
          <w:tcPr>
            <w:tcW w:w="709" w:type="dxa"/>
            <w:tcBorders>
              <w:top w:val="nil"/>
              <w:left w:val="nil"/>
              <w:bottom w:val="nil"/>
              <w:right w:val="nil"/>
            </w:tcBorders>
          </w:tcPr>
          <w:p w:rsidR="001B35C4" w:rsidRPr="0040698F" w:rsidRDefault="001B35C4" w:rsidP="00CD0328">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1B35C4" w:rsidRPr="0040698F" w:rsidRDefault="001B35C4" w:rsidP="001B35C4">
            <w:pPr>
              <w:widowControl w:val="0"/>
              <w:autoSpaceDE w:val="0"/>
              <w:autoSpaceDN w:val="0"/>
              <w:jc w:val="center"/>
              <w:rPr>
                <w:color w:val="000000" w:themeColor="text1"/>
                <w:szCs w:val="28"/>
              </w:rPr>
            </w:pPr>
            <w:r w:rsidRPr="0040698F">
              <w:rPr>
                <w:color w:val="000000" w:themeColor="text1"/>
                <w:szCs w:val="28"/>
              </w:rPr>
              <w:t>1 14 10010 01 7000 440</w:t>
            </w:r>
          </w:p>
        </w:tc>
        <w:tc>
          <w:tcPr>
            <w:tcW w:w="6379" w:type="dxa"/>
            <w:gridSpan w:val="2"/>
            <w:tcBorders>
              <w:top w:val="nil"/>
              <w:left w:val="nil"/>
              <w:bottom w:val="nil"/>
              <w:right w:val="nil"/>
            </w:tcBorders>
          </w:tcPr>
          <w:p w:rsidR="001B35C4" w:rsidRPr="0040698F" w:rsidRDefault="001B35C4" w:rsidP="001B35C4">
            <w:pPr>
              <w:widowControl w:val="0"/>
              <w:autoSpaceDE w:val="0"/>
              <w:autoSpaceDN w:val="0"/>
              <w:jc w:val="both"/>
              <w:rPr>
                <w:color w:val="000000" w:themeColor="text1"/>
                <w:szCs w:val="28"/>
              </w:rPr>
            </w:pPr>
            <w:r w:rsidRPr="0040698F">
              <w:rPr>
                <w:color w:val="000000" w:themeColor="text1"/>
                <w:szCs w:val="28"/>
              </w:rPr>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 (федеральные казенные учреждения)</w:t>
            </w:r>
          </w:p>
        </w:tc>
      </w:tr>
      <w:tr w:rsidR="003F1B0C" w:rsidRPr="0040698F" w:rsidTr="003F1B0C">
        <w:trPr>
          <w:cantSplit/>
        </w:trPr>
        <w:tc>
          <w:tcPr>
            <w:tcW w:w="709" w:type="dxa"/>
            <w:tcBorders>
              <w:top w:val="nil"/>
              <w:left w:val="nil"/>
              <w:bottom w:val="nil"/>
              <w:right w:val="nil"/>
            </w:tcBorders>
          </w:tcPr>
          <w:p w:rsidR="00104C29" w:rsidRPr="0040698F" w:rsidRDefault="001B35C4" w:rsidP="001B35C4">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104C29" w:rsidRPr="0040698F" w:rsidRDefault="00104C29" w:rsidP="003F1B0C">
            <w:pPr>
              <w:widowControl w:val="0"/>
              <w:autoSpaceDE w:val="0"/>
              <w:autoSpaceDN w:val="0"/>
              <w:jc w:val="center"/>
              <w:rPr>
                <w:color w:val="000000" w:themeColor="text1"/>
                <w:szCs w:val="28"/>
              </w:rPr>
            </w:pPr>
            <w:r w:rsidRPr="0040698F">
              <w:rPr>
                <w:color w:val="000000" w:themeColor="text1"/>
                <w:szCs w:val="28"/>
              </w:rPr>
              <w:t xml:space="preserve">1 14 10020 01 </w:t>
            </w:r>
            <w:r w:rsidR="003F1B0C" w:rsidRPr="0040698F">
              <w:rPr>
                <w:color w:val="000000" w:themeColor="text1"/>
                <w:szCs w:val="28"/>
              </w:rPr>
              <w:t>6</w:t>
            </w:r>
            <w:r w:rsidRPr="0040698F">
              <w:rPr>
                <w:color w:val="000000" w:themeColor="text1"/>
                <w:szCs w:val="28"/>
              </w:rPr>
              <w:t>000 440</w:t>
            </w:r>
          </w:p>
        </w:tc>
        <w:tc>
          <w:tcPr>
            <w:tcW w:w="6379" w:type="dxa"/>
            <w:gridSpan w:val="2"/>
            <w:tcBorders>
              <w:top w:val="nil"/>
              <w:left w:val="nil"/>
              <w:bottom w:val="nil"/>
              <w:right w:val="nil"/>
            </w:tcBorders>
          </w:tcPr>
          <w:p w:rsidR="00104C29" w:rsidRPr="0040698F" w:rsidRDefault="00104C29" w:rsidP="003F1B0C">
            <w:pPr>
              <w:widowControl w:val="0"/>
              <w:autoSpaceDE w:val="0"/>
              <w:autoSpaceDN w:val="0"/>
              <w:jc w:val="both"/>
              <w:rPr>
                <w:color w:val="000000" w:themeColor="text1"/>
                <w:szCs w:val="28"/>
              </w:rPr>
            </w:pPr>
            <w:r w:rsidRPr="0040698F">
              <w:rPr>
                <w:color w:val="000000" w:themeColor="text1"/>
                <w:szCs w:val="28"/>
              </w:rPr>
              <w:t>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w:t>
            </w:r>
            <w:r w:rsidR="001B35C4" w:rsidRPr="0040698F">
              <w:rPr>
                <w:color w:val="000000" w:themeColor="text1"/>
                <w:szCs w:val="28"/>
              </w:rPr>
              <w:t xml:space="preserve"> (федеральные государственные органы, Банк России, органы управления государственными внебюджетными фондами Российской Федерации)</w:t>
            </w:r>
          </w:p>
        </w:tc>
      </w:tr>
      <w:tr w:rsidR="003F1B0C" w:rsidRPr="0040698F" w:rsidTr="003F1B0C">
        <w:trPr>
          <w:cantSplit/>
        </w:trPr>
        <w:tc>
          <w:tcPr>
            <w:tcW w:w="709" w:type="dxa"/>
            <w:tcBorders>
              <w:top w:val="nil"/>
              <w:left w:val="nil"/>
              <w:bottom w:val="nil"/>
              <w:right w:val="nil"/>
            </w:tcBorders>
          </w:tcPr>
          <w:p w:rsidR="003F1B0C" w:rsidRPr="0040698F" w:rsidRDefault="003F1B0C" w:rsidP="001B35C4">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3F1B0C" w:rsidRPr="0040698F" w:rsidRDefault="003F1B0C" w:rsidP="00104C29">
            <w:pPr>
              <w:widowControl w:val="0"/>
              <w:autoSpaceDE w:val="0"/>
              <w:autoSpaceDN w:val="0"/>
              <w:jc w:val="center"/>
              <w:rPr>
                <w:color w:val="000000" w:themeColor="text1"/>
                <w:szCs w:val="28"/>
              </w:rPr>
            </w:pPr>
            <w:r w:rsidRPr="0040698F">
              <w:rPr>
                <w:color w:val="000000" w:themeColor="text1"/>
                <w:szCs w:val="28"/>
              </w:rPr>
              <w:t>1 14 10020 01 7000 440</w:t>
            </w:r>
          </w:p>
        </w:tc>
        <w:tc>
          <w:tcPr>
            <w:tcW w:w="6379" w:type="dxa"/>
            <w:gridSpan w:val="2"/>
            <w:tcBorders>
              <w:top w:val="nil"/>
              <w:left w:val="nil"/>
              <w:bottom w:val="nil"/>
              <w:right w:val="nil"/>
            </w:tcBorders>
          </w:tcPr>
          <w:p w:rsidR="003F1B0C" w:rsidRPr="0040698F" w:rsidRDefault="003F1B0C" w:rsidP="003F1B0C">
            <w:pPr>
              <w:widowControl w:val="0"/>
              <w:autoSpaceDE w:val="0"/>
              <w:autoSpaceDN w:val="0"/>
              <w:jc w:val="both"/>
              <w:rPr>
                <w:color w:val="000000" w:themeColor="text1"/>
                <w:szCs w:val="28"/>
              </w:rPr>
            </w:pPr>
            <w:r w:rsidRPr="0040698F">
              <w:rPr>
                <w:color w:val="000000" w:themeColor="text1"/>
                <w:szCs w:val="28"/>
              </w:rPr>
              <w:t>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 (федеральные казенные учреждения)";</w:t>
            </w:r>
          </w:p>
        </w:tc>
      </w:tr>
      <w:tr w:rsidR="00C652FE" w:rsidRPr="0040698F" w:rsidTr="003F1B0C">
        <w:trPr>
          <w:cantSplit/>
        </w:trPr>
        <w:tc>
          <w:tcPr>
            <w:tcW w:w="709" w:type="dxa"/>
            <w:tcBorders>
              <w:top w:val="nil"/>
              <w:left w:val="nil"/>
              <w:bottom w:val="nil"/>
              <w:right w:val="nil"/>
            </w:tcBorders>
          </w:tcPr>
          <w:p w:rsidR="00C652FE" w:rsidRPr="0040698F" w:rsidRDefault="00C652FE" w:rsidP="001B35C4">
            <w:pPr>
              <w:widowControl w:val="0"/>
              <w:autoSpaceDE w:val="0"/>
              <w:autoSpaceDN w:val="0"/>
              <w:jc w:val="center"/>
              <w:rPr>
                <w:color w:val="000000" w:themeColor="text1"/>
                <w:szCs w:val="28"/>
              </w:rPr>
            </w:pPr>
            <w:r>
              <w:rPr>
                <w:color w:val="000000" w:themeColor="text1"/>
                <w:szCs w:val="28"/>
              </w:rPr>
              <w:t>"000</w:t>
            </w:r>
          </w:p>
        </w:tc>
        <w:tc>
          <w:tcPr>
            <w:tcW w:w="2977" w:type="dxa"/>
            <w:tcBorders>
              <w:top w:val="nil"/>
              <w:left w:val="nil"/>
              <w:bottom w:val="nil"/>
              <w:right w:val="nil"/>
            </w:tcBorders>
          </w:tcPr>
          <w:p w:rsidR="00C652FE" w:rsidRPr="0040698F" w:rsidRDefault="00C652FE" w:rsidP="00C652FE">
            <w:pPr>
              <w:widowControl w:val="0"/>
              <w:autoSpaceDE w:val="0"/>
              <w:autoSpaceDN w:val="0"/>
              <w:jc w:val="center"/>
              <w:rPr>
                <w:color w:val="000000" w:themeColor="text1"/>
                <w:szCs w:val="28"/>
              </w:rPr>
            </w:pPr>
            <w:r>
              <w:rPr>
                <w:color w:val="000000" w:themeColor="text1"/>
                <w:szCs w:val="28"/>
              </w:rPr>
              <w:t>1 16 52010 06 6000 140</w:t>
            </w:r>
          </w:p>
        </w:tc>
        <w:tc>
          <w:tcPr>
            <w:tcW w:w="6379" w:type="dxa"/>
            <w:gridSpan w:val="2"/>
            <w:tcBorders>
              <w:top w:val="nil"/>
              <w:left w:val="nil"/>
              <w:bottom w:val="nil"/>
              <w:right w:val="nil"/>
            </w:tcBorders>
          </w:tcPr>
          <w:p w:rsidR="00C652FE" w:rsidRPr="0040698F" w:rsidRDefault="00C652FE" w:rsidP="003F1B0C">
            <w:pPr>
              <w:widowControl w:val="0"/>
              <w:autoSpaceDE w:val="0"/>
              <w:autoSpaceDN w:val="0"/>
              <w:jc w:val="both"/>
              <w:rPr>
                <w:color w:val="000000" w:themeColor="text1"/>
                <w:szCs w:val="28"/>
              </w:rPr>
            </w:pPr>
            <w:r w:rsidRPr="00C652FE">
              <w:rPr>
                <w:color w:val="000000" w:themeColor="text1"/>
                <w:szCs w:val="28"/>
              </w:rP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средств застрахованных лиц в соответствии с частью 8 статьи 6 Федерального закона </w:t>
            </w:r>
            <w:r>
              <w:rPr>
                <w:color w:val="000000" w:themeColor="text1"/>
                <w:szCs w:val="28"/>
              </w:rPr>
              <w:br/>
            </w:r>
            <w:r w:rsidRPr="00C652FE">
              <w:rPr>
                <w:color w:val="000000" w:themeColor="text1"/>
                <w:szCs w:val="28"/>
              </w:rPr>
              <w:t>от 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Pr>
                <w:color w:val="000000" w:themeColor="text1"/>
                <w:szCs w:val="28"/>
              </w:rPr>
              <w:t xml:space="preserve"> </w:t>
            </w:r>
            <w:r w:rsidRPr="00C652FE">
              <w:rPr>
                <w:color w:val="000000" w:themeColor="text1"/>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C652FE" w:rsidRPr="0040698F" w:rsidTr="003F1B0C">
        <w:trPr>
          <w:cantSplit/>
        </w:trPr>
        <w:tc>
          <w:tcPr>
            <w:tcW w:w="709" w:type="dxa"/>
            <w:tcBorders>
              <w:top w:val="nil"/>
              <w:left w:val="nil"/>
              <w:bottom w:val="nil"/>
              <w:right w:val="nil"/>
            </w:tcBorders>
          </w:tcPr>
          <w:p w:rsidR="00C652FE" w:rsidRDefault="00C652FE" w:rsidP="001B35C4">
            <w:pPr>
              <w:widowControl w:val="0"/>
              <w:autoSpaceDE w:val="0"/>
              <w:autoSpaceDN w:val="0"/>
              <w:jc w:val="center"/>
              <w:rPr>
                <w:color w:val="000000" w:themeColor="text1"/>
                <w:szCs w:val="28"/>
              </w:rPr>
            </w:pPr>
            <w:r>
              <w:rPr>
                <w:color w:val="000000" w:themeColor="text1"/>
                <w:szCs w:val="28"/>
              </w:rPr>
              <w:t>000</w:t>
            </w:r>
          </w:p>
        </w:tc>
        <w:tc>
          <w:tcPr>
            <w:tcW w:w="2977" w:type="dxa"/>
            <w:tcBorders>
              <w:top w:val="nil"/>
              <w:left w:val="nil"/>
              <w:bottom w:val="nil"/>
              <w:right w:val="nil"/>
            </w:tcBorders>
          </w:tcPr>
          <w:p w:rsidR="00C652FE" w:rsidRDefault="00C652FE" w:rsidP="00104C29">
            <w:pPr>
              <w:widowControl w:val="0"/>
              <w:autoSpaceDE w:val="0"/>
              <w:autoSpaceDN w:val="0"/>
              <w:jc w:val="center"/>
              <w:rPr>
                <w:color w:val="000000" w:themeColor="text1"/>
                <w:szCs w:val="28"/>
              </w:rPr>
            </w:pPr>
            <w:r>
              <w:rPr>
                <w:color w:val="000000" w:themeColor="text1"/>
                <w:szCs w:val="28"/>
              </w:rPr>
              <w:t>1 16 52020 06 6000 140</w:t>
            </w:r>
          </w:p>
        </w:tc>
        <w:tc>
          <w:tcPr>
            <w:tcW w:w="6379" w:type="dxa"/>
            <w:gridSpan w:val="2"/>
            <w:tcBorders>
              <w:top w:val="nil"/>
              <w:left w:val="nil"/>
              <w:bottom w:val="nil"/>
              <w:right w:val="nil"/>
            </w:tcBorders>
          </w:tcPr>
          <w:p w:rsidR="00C652FE" w:rsidRPr="0040698F" w:rsidRDefault="00C652FE" w:rsidP="003F1B0C">
            <w:pPr>
              <w:widowControl w:val="0"/>
              <w:autoSpaceDE w:val="0"/>
              <w:autoSpaceDN w:val="0"/>
              <w:jc w:val="both"/>
              <w:rPr>
                <w:color w:val="000000" w:themeColor="text1"/>
                <w:szCs w:val="28"/>
              </w:rPr>
            </w:pPr>
            <w:r w:rsidRPr="003E09D8">
              <w:rPr>
                <w:sz w:val="26"/>
                <w:szCs w:val="26"/>
              </w:rP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частью 10 статьи 6 Федерального закона от 28 декабря 2013 года </w:t>
            </w:r>
            <w:r>
              <w:rPr>
                <w:sz w:val="26"/>
                <w:szCs w:val="26"/>
              </w:rPr>
              <w:br/>
            </w:r>
            <w:r w:rsidRPr="003E09D8">
              <w:rPr>
                <w:sz w:val="26"/>
                <w:szCs w:val="26"/>
              </w:rPr>
              <w:t>№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Pr>
                <w:sz w:val="26"/>
                <w:szCs w:val="26"/>
              </w:rPr>
              <w:t xml:space="preserve"> </w:t>
            </w:r>
            <w:r w:rsidRPr="00C652FE">
              <w:rPr>
                <w:sz w:val="26"/>
                <w:szCs w:val="26"/>
              </w:rPr>
              <w:t>(федеральные государственные органы, Банк России, органы управления государственными внебюджетными фондами Российской Федерации)</w:t>
            </w:r>
            <w:r>
              <w:rPr>
                <w:sz w:val="26"/>
                <w:szCs w:val="26"/>
              </w:rPr>
              <w:t>";</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t>2 18 25014 01 1001 151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rPr>
                <w:color w:val="000000" w:themeColor="text1"/>
                <w:szCs w:val="28"/>
              </w:rPr>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2 18 25014 01 1002 151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2 18 25014 01 1003 151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2 18 25014 01 2001 151</w:t>
            </w:r>
          </w:p>
        </w:tc>
        <w:tc>
          <w:tcPr>
            <w:tcW w:w="6379" w:type="dxa"/>
            <w:gridSpan w:val="2"/>
            <w:tcBorders>
              <w:top w:val="nil"/>
              <w:left w:val="nil"/>
              <w:bottom w:val="nil"/>
              <w:right w:val="nil"/>
            </w:tcBorders>
          </w:tcPr>
          <w:p w:rsidR="00227C2B" w:rsidRPr="0040698F" w:rsidRDefault="00227C2B" w:rsidP="00371D2F">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2 18 25014 01 2002 151</w:t>
            </w:r>
          </w:p>
        </w:tc>
        <w:tc>
          <w:tcPr>
            <w:tcW w:w="6379" w:type="dxa"/>
            <w:gridSpan w:val="2"/>
            <w:tcBorders>
              <w:top w:val="nil"/>
              <w:left w:val="nil"/>
              <w:bottom w:val="nil"/>
              <w:right w:val="nil"/>
            </w:tcBorders>
          </w:tcPr>
          <w:p w:rsidR="00227C2B" w:rsidRPr="0040698F" w:rsidRDefault="00227C2B" w:rsidP="00371D2F">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2 18 25014 01 2003 151</w:t>
            </w:r>
          </w:p>
        </w:tc>
        <w:tc>
          <w:tcPr>
            <w:tcW w:w="6379" w:type="dxa"/>
            <w:gridSpan w:val="2"/>
            <w:tcBorders>
              <w:top w:val="nil"/>
              <w:left w:val="nil"/>
              <w:bottom w:val="nil"/>
              <w:right w:val="nil"/>
            </w:tcBorders>
          </w:tcPr>
          <w:p w:rsidR="00227C2B" w:rsidRPr="0040698F" w:rsidRDefault="00227C2B" w:rsidP="00371D2F">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 xml:space="preserve">- </w:t>
            </w:r>
            <w:r w:rsidRPr="0040698F">
              <w:t>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9B36DC"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9B36DC"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2 18 25076 01 1001 151</w:t>
            </w:r>
          </w:p>
        </w:tc>
        <w:tc>
          <w:tcPr>
            <w:tcW w:w="6379" w:type="dxa"/>
            <w:gridSpan w:val="2"/>
            <w:tcBorders>
              <w:top w:val="nil"/>
              <w:left w:val="nil"/>
              <w:bottom w:val="nil"/>
              <w:right w:val="nil"/>
            </w:tcBorders>
          </w:tcPr>
          <w:p w:rsidR="00227C2B" w:rsidRPr="0040698F" w:rsidRDefault="00227C2B" w:rsidP="004D4C56">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43201C"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331334">
            <w:pPr>
              <w:widowControl w:val="0"/>
              <w:autoSpaceDE w:val="0"/>
              <w:autoSpaceDN w:val="0"/>
              <w:jc w:val="center"/>
            </w:pPr>
          </w:p>
        </w:tc>
        <w:tc>
          <w:tcPr>
            <w:tcW w:w="2977" w:type="dxa"/>
            <w:tcBorders>
              <w:top w:val="nil"/>
              <w:left w:val="nil"/>
              <w:bottom w:val="nil"/>
              <w:right w:val="nil"/>
            </w:tcBorders>
          </w:tcPr>
          <w:p w:rsidR="00227C2B" w:rsidRPr="0040698F" w:rsidRDefault="00227C2B" w:rsidP="00331334">
            <w:pPr>
              <w:widowControl w:val="0"/>
              <w:autoSpaceDE w:val="0"/>
              <w:autoSpaceDN w:val="0"/>
              <w:jc w:val="center"/>
            </w:pPr>
          </w:p>
        </w:tc>
        <w:tc>
          <w:tcPr>
            <w:tcW w:w="6379" w:type="dxa"/>
            <w:gridSpan w:val="2"/>
            <w:tcBorders>
              <w:top w:val="nil"/>
              <w:left w:val="nil"/>
              <w:bottom w:val="nil"/>
              <w:right w:val="nil"/>
            </w:tcBorders>
          </w:tcPr>
          <w:p w:rsidR="00227C2B" w:rsidRPr="0040698F" w:rsidRDefault="00227C2B" w:rsidP="00331334">
            <w:pPr>
              <w:widowControl w:val="0"/>
              <w:autoSpaceDE w:val="0"/>
              <w:autoSpaceDN w:val="0"/>
              <w:jc w:val="both"/>
            </w:pP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D5A75">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2 18 25115 01 1001 151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2 18 25115 01 1002 151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2 18 25115 01 1003 151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2 18 25115 01 2001 151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2 18 25115 01 2002 151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trHeight w:val="4094"/>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trHeight w:val="3915"/>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5464D4">
        <w:trPr>
          <w:cantSplit/>
          <w:trHeight w:val="5541"/>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2 18 45197 01 1001 151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2 18 45197 01 1002 151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2 18 45197 01 1003 151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2 18 45197 01 2001 151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2 18 45197 01 2002 151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2 18 45197 01 2003 151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385522">
        <w:trPr>
          <w:cantSplit/>
          <w:trHeight w:val="5116"/>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385522">
        <w:trPr>
          <w:cantSplit/>
          <w:trHeight w:val="5683"/>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385522">
        <w:trPr>
          <w:cantSplit/>
          <w:trHeight w:val="6108"/>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w:t>
            </w:r>
            <w:r w:rsidR="00385522">
              <w:br/>
            </w:r>
            <w:r w:rsidRPr="0040698F">
              <w:t>г. Казани в 2019 году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w:t>
            </w:r>
            <w:r w:rsidR="00385522">
              <w:br/>
            </w:r>
            <w:r w:rsidRPr="0040698F">
              <w:t>г. Казани в 2019 году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w:t>
            </w:r>
            <w:r w:rsidR="00385522">
              <w:br/>
            </w:r>
            <w:r w:rsidRPr="0040698F">
              <w:t>г. Казани в 2019 году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w:t>
            </w:r>
            <w:r w:rsidR="00385522">
              <w:br/>
            </w:r>
            <w:r w:rsidRPr="0040698F">
              <w:t>г. Казани в 2019 году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w:t>
            </w:r>
            <w:r w:rsidR="00385522">
              <w:br/>
            </w:r>
            <w:r w:rsidRPr="0040698F">
              <w:t>г. Казани в 2019 году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385522">
        <w:trPr>
          <w:cantSplit/>
          <w:trHeight w:val="5683"/>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4D51EF" w:rsidRPr="0040698F" w:rsidRDefault="00713543" w:rsidP="004D51EF">
      <w:pPr>
        <w:spacing w:after="200" w:line="276" w:lineRule="auto"/>
        <w:ind w:firstLine="709"/>
        <w:contextualSpacing/>
        <w:jc w:val="both"/>
        <w:rPr>
          <w:color w:val="000000" w:themeColor="text1"/>
          <w:szCs w:val="28"/>
        </w:rPr>
      </w:pPr>
      <w:r w:rsidRPr="0040698F">
        <w:rPr>
          <w:color w:val="000000" w:themeColor="text1"/>
          <w:szCs w:val="28"/>
        </w:rPr>
        <w:t>9</w:t>
      </w:r>
      <w:r w:rsidR="004D51EF" w:rsidRPr="0040698F">
        <w:rPr>
          <w:color w:val="000000" w:themeColor="text1"/>
          <w:szCs w:val="28"/>
        </w:rPr>
        <w:t xml:space="preserve">.2. Коды </w:t>
      </w:r>
      <w:r w:rsidR="004D51EF" w:rsidRPr="0040698F">
        <w:rPr>
          <w:rFonts w:eastAsiaTheme="minorHAnsi"/>
          <w:color w:val="000000" w:themeColor="text1"/>
          <w:szCs w:val="22"/>
          <w:lang w:eastAsia="en-US"/>
        </w:rPr>
        <w:t>классификации доходов бюджетов:</w:t>
      </w:r>
    </w:p>
    <w:tbl>
      <w:tblPr>
        <w:tblW w:w="10065" w:type="dxa"/>
        <w:tblInd w:w="-80"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7"/>
        <w:gridCol w:w="2969"/>
        <w:gridCol w:w="6379"/>
      </w:tblGrid>
      <w:tr w:rsidR="00681331" w:rsidRPr="0040698F" w:rsidTr="004D51EF">
        <w:tc>
          <w:tcPr>
            <w:tcW w:w="717" w:type="dxa"/>
            <w:tcBorders>
              <w:top w:val="nil"/>
              <w:left w:val="nil"/>
              <w:bottom w:val="nil"/>
              <w:right w:val="nil"/>
            </w:tcBorders>
          </w:tcPr>
          <w:p w:rsidR="00681331" w:rsidRPr="0040698F" w:rsidRDefault="00681331" w:rsidP="00681331">
            <w:pPr>
              <w:widowControl w:val="0"/>
              <w:autoSpaceDE w:val="0"/>
              <w:autoSpaceDN w:val="0"/>
              <w:jc w:val="center"/>
              <w:rPr>
                <w:color w:val="000000" w:themeColor="text1"/>
                <w:szCs w:val="28"/>
              </w:rPr>
            </w:pPr>
            <w:r w:rsidRPr="0040698F">
              <w:rPr>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szCs w:val="28"/>
              </w:rPr>
              <w:t>1 01 01020 01 1000 110</w:t>
            </w:r>
          </w:p>
        </w:tc>
        <w:tc>
          <w:tcPr>
            <w:tcW w:w="6379" w:type="dxa"/>
            <w:tcBorders>
              <w:top w:val="nil"/>
              <w:left w:val="nil"/>
              <w:bottom w:val="nil"/>
              <w:right w:val="nil"/>
            </w:tcBorders>
          </w:tcPr>
          <w:p w:rsidR="00681331" w:rsidRPr="0040698F" w:rsidRDefault="00681331" w:rsidP="00681331">
            <w:pPr>
              <w:widowControl w:val="0"/>
              <w:autoSpaceDE w:val="0"/>
              <w:autoSpaceDN w:val="0"/>
              <w:jc w:val="both"/>
              <w:rPr>
                <w:color w:val="000000" w:themeColor="text1"/>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закона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681331" w:rsidRPr="0040698F" w:rsidTr="00681331">
        <w:trPr>
          <w:cantSplit/>
        </w:trPr>
        <w:tc>
          <w:tcPr>
            <w:tcW w:w="717"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szCs w:val="28"/>
              </w:rPr>
            </w:pPr>
            <w:r w:rsidRPr="0040698F">
              <w:rPr>
                <w:szCs w:val="28"/>
              </w:rPr>
              <w:t>1 01 01020 01 2100 110</w:t>
            </w:r>
          </w:p>
        </w:tc>
        <w:tc>
          <w:tcPr>
            <w:tcW w:w="6379" w:type="dxa"/>
            <w:tcBorders>
              <w:top w:val="nil"/>
              <w:left w:val="nil"/>
              <w:bottom w:val="nil"/>
              <w:right w:val="nil"/>
            </w:tcBorders>
          </w:tcPr>
          <w:p w:rsidR="00681331" w:rsidRPr="0040698F" w:rsidRDefault="00681331" w:rsidP="00681331">
            <w:pPr>
              <w:widowControl w:val="0"/>
              <w:autoSpaceDE w:val="0"/>
              <w:autoSpaceDN w:val="0"/>
              <w:jc w:val="both"/>
              <w:rPr>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закона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r>
      <w:tr w:rsidR="00681331" w:rsidRPr="0040698F" w:rsidTr="00681331">
        <w:trPr>
          <w:cantSplit/>
        </w:trPr>
        <w:tc>
          <w:tcPr>
            <w:tcW w:w="717"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000</w:t>
            </w:r>
          </w:p>
        </w:tc>
        <w:tc>
          <w:tcPr>
            <w:tcW w:w="2969"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1 01 01020 01 2200 110</w:t>
            </w:r>
          </w:p>
        </w:tc>
        <w:tc>
          <w:tcPr>
            <w:tcW w:w="6379" w:type="dxa"/>
            <w:tcBorders>
              <w:top w:val="nil"/>
              <w:left w:val="nil"/>
              <w:bottom w:val="nil"/>
              <w:right w:val="nil"/>
            </w:tcBorders>
          </w:tcPr>
          <w:p w:rsidR="00681331" w:rsidRPr="0040698F" w:rsidRDefault="00681331" w:rsidP="00206DCB">
            <w:pPr>
              <w:widowControl w:val="0"/>
              <w:autoSpaceDE w:val="0"/>
              <w:autoSpaceDN w:val="0"/>
              <w:jc w:val="both"/>
              <w:rPr>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w:t>
            </w:r>
            <w:r w:rsidR="00206DCB">
              <w:rPr>
                <w:szCs w:val="28"/>
              </w:rPr>
              <w:t>закона</w:t>
            </w:r>
            <w:r w:rsidRPr="0040698F">
              <w:rPr>
                <w:szCs w:val="28"/>
              </w:rPr>
              <w:t xml:space="preserve">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r>
      <w:tr w:rsidR="00681331" w:rsidRPr="0040698F" w:rsidTr="00681331">
        <w:trPr>
          <w:cantSplit/>
        </w:trPr>
        <w:tc>
          <w:tcPr>
            <w:tcW w:w="717"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000</w:t>
            </w:r>
          </w:p>
        </w:tc>
        <w:tc>
          <w:tcPr>
            <w:tcW w:w="2969"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1 01 01020 01 3000 110</w:t>
            </w:r>
          </w:p>
        </w:tc>
        <w:tc>
          <w:tcPr>
            <w:tcW w:w="6379" w:type="dxa"/>
            <w:tcBorders>
              <w:top w:val="nil"/>
              <w:left w:val="nil"/>
              <w:bottom w:val="nil"/>
              <w:right w:val="nil"/>
            </w:tcBorders>
          </w:tcPr>
          <w:p w:rsidR="00681331" w:rsidRPr="0040698F" w:rsidRDefault="00681331" w:rsidP="00206DCB">
            <w:pPr>
              <w:widowControl w:val="0"/>
              <w:autoSpaceDE w:val="0"/>
              <w:autoSpaceDN w:val="0"/>
              <w:jc w:val="both"/>
              <w:rPr>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w:t>
            </w:r>
            <w:r w:rsidR="00206DCB">
              <w:rPr>
                <w:szCs w:val="28"/>
              </w:rPr>
              <w:t>закона</w:t>
            </w:r>
            <w:r w:rsidRPr="0040698F">
              <w:rPr>
                <w:szCs w:val="28"/>
              </w:rPr>
              <w:t xml:space="preserve">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681331" w:rsidRPr="0040698F" w:rsidTr="00681331">
        <w:trPr>
          <w:cantSplit/>
        </w:trPr>
        <w:tc>
          <w:tcPr>
            <w:tcW w:w="717"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000</w:t>
            </w:r>
          </w:p>
        </w:tc>
        <w:tc>
          <w:tcPr>
            <w:tcW w:w="2969"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1 01 01020 01 4000 110</w:t>
            </w:r>
          </w:p>
        </w:tc>
        <w:tc>
          <w:tcPr>
            <w:tcW w:w="6379" w:type="dxa"/>
            <w:tcBorders>
              <w:top w:val="nil"/>
              <w:left w:val="nil"/>
              <w:bottom w:val="nil"/>
              <w:right w:val="nil"/>
            </w:tcBorders>
          </w:tcPr>
          <w:p w:rsidR="00681331" w:rsidRPr="0040698F" w:rsidRDefault="00681331" w:rsidP="00206DCB">
            <w:pPr>
              <w:widowControl w:val="0"/>
              <w:autoSpaceDE w:val="0"/>
              <w:autoSpaceDN w:val="0"/>
              <w:jc w:val="both"/>
              <w:rPr>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w:t>
            </w:r>
            <w:r w:rsidR="00206DCB">
              <w:rPr>
                <w:szCs w:val="28"/>
              </w:rPr>
              <w:t>закона</w:t>
            </w:r>
            <w:r w:rsidRPr="0040698F">
              <w:rPr>
                <w:szCs w:val="28"/>
              </w:rPr>
              <w:t xml:space="preserve">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w:t>
            </w:r>
          </w:p>
        </w:tc>
      </w:tr>
      <w:tr w:rsidR="00681331" w:rsidRPr="0040698F" w:rsidTr="00681331">
        <w:trPr>
          <w:cantSplit/>
        </w:trPr>
        <w:tc>
          <w:tcPr>
            <w:tcW w:w="717"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000</w:t>
            </w:r>
          </w:p>
        </w:tc>
        <w:tc>
          <w:tcPr>
            <w:tcW w:w="2969"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1 01 01020 01 5000 110</w:t>
            </w:r>
          </w:p>
        </w:tc>
        <w:tc>
          <w:tcPr>
            <w:tcW w:w="6379" w:type="dxa"/>
            <w:tcBorders>
              <w:top w:val="nil"/>
              <w:left w:val="nil"/>
              <w:bottom w:val="nil"/>
              <w:right w:val="nil"/>
            </w:tcBorders>
          </w:tcPr>
          <w:p w:rsidR="00681331" w:rsidRPr="0040698F" w:rsidRDefault="00681331" w:rsidP="00206DCB">
            <w:pPr>
              <w:widowControl w:val="0"/>
              <w:autoSpaceDE w:val="0"/>
              <w:autoSpaceDN w:val="0"/>
              <w:jc w:val="both"/>
              <w:rPr>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w:t>
            </w:r>
            <w:r w:rsidR="00206DCB">
              <w:rPr>
                <w:szCs w:val="28"/>
              </w:rPr>
              <w:t>закона</w:t>
            </w:r>
            <w:r w:rsidRPr="0040698F">
              <w:rPr>
                <w:szCs w:val="28"/>
              </w:rPr>
              <w:t xml:space="preserve">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681331" w:rsidRPr="0040698F" w:rsidTr="00681331">
        <w:tc>
          <w:tcPr>
            <w:tcW w:w="717" w:type="dxa"/>
            <w:tcBorders>
              <w:top w:val="nil"/>
              <w:left w:val="nil"/>
              <w:bottom w:val="nil"/>
              <w:right w:val="nil"/>
            </w:tcBorders>
          </w:tcPr>
          <w:p w:rsidR="00681331" w:rsidRPr="0040698F" w:rsidRDefault="00681331"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9E38F7">
            <w:pPr>
              <w:widowControl w:val="0"/>
              <w:autoSpaceDE w:val="0"/>
              <w:autoSpaceDN w:val="0"/>
              <w:jc w:val="center"/>
              <w:rPr>
                <w:color w:val="000000" w:themeColor="text1"/>
                <w:szCs w:val="28"/>
              </w:rPr>
            </w:pPr>
            <w:r w:rsidRPr="0040698F">
              <w:rPr>
                <w:color w:val="000000" w:themeColor="text1"/>
                <w:szCs w:val="28"/>
              </w:rPr>
              <w:t>1 02 02010 06 1000 160</w:t>
            </w:r>
          </w:p>
        </w:tc>
        <w:tc>
          <w:tcPr>
            <w:tcW w:w="6379" w:type="dxa"/>
            <w:tcBorders>
              <w:top w:val="nil"/>
              <w:left w:val="nil"/>
              <w:bottom w:val="nil"/>
              <w:right w:val="nil"/>
            </w:tcBorders>
          </w:tcPr>
          <w:p w:rsidR="00681331" w:rsidRPr="0040698F" w:rsidRDefault="00681331" w:rsidP="009E38F7">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1 02 02010 06 2100 160</w:t>
            </w:r>
          </w:p>
        </w:tc>
        <w:tc>
          <w:tcPr>
            <w:tcW w:w="6379" w:type="dxa"/>
            <w:tcBorders>
              <w:top w:val="nil"/>
              <w:left w:val="nil"/>
              <w:bottom w:val="nil"/>
              <w:right w:val="nil"/>
            </w:tcBorders>
          </w:tcPr>
          <w:p w:rsidR="00681331" w:rsidRPr="0040698F" w:rsidRDefault="0068133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1 02 02010 06 2200 160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1 02 02010 06 3000 160</w:t>
            </w:r>
          </w:p>
        </w:tc>
        <w:tc>
          <w:tcPr>
            <w:tcW w:w="6379" w:type="dxa"/>
            <w:tcBorders>
              <w:top w:val="nil"/>
              <w:left w:val="nil"/>
              <w:bottom w:val="nil"/>
              <w:right w:val="nil"/>
            </w:tcBorders>
          </w:tcPr>
          <w:p w:rsidR="00681331" w:rsidRPr="0040698F" w:rsidRDefault="0068133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
        </w:tc>
      </w:tr>
      <w:tr w:rsidR="008024F1" w:rsidRPr="0040698F" w:rsidTr="00AB05FD">
        <w:trPr>
          <w:cantSplit/>
        </w:trPr>
        <w:tc>
          <w:tcPr>
            <w:tcW w:w="717" w:type="dxa"/>
            <w:tcBorders>
              <w:top w:val="nil"/>
              <w:left w:val="nil"/>
              <w:bottom w:val="nil"/>
              <w:right w:val="nil"/>
            </w:tcBorders>
          </w:tcPr>
          <w:p w:rsidR="008024F1" w:rsidRPr="0040698F" w:rsidRDefault="008024F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8024F1" w:rsidRPr="0040698F" w:rsidRDefault="008024F1" w:rsidP="004D51EF">
            <w:pPr>
              <w:widowControl w:val="0"/>
              <w:autoSpaceDE w:val="0"/>
              <w:autoSpaceDN w:val="0"/>
              <w:jc w:val="center"/>
              <w:rPr>
                <w:color w:val="000000" w:themeColor="text1"/>
                <w:szCs w:val="28"/>
              </w:rPr>
            </w:pPr>
            <w:r w:rsidRPr="0040698F">
              <w:rPr>
                <w:color w:val="000000" w:themeColor="text1"/>
                <w:szCs w:val="28"/>
              </w:rPr>
              <w:t>1 02 02010 06 5000 160</w:t>
            </w:r>
          </w:p>
        </w:tc>
        <w:tc>
          <w:tcPr>
            <w:tcW w:w="6379" w:type="dxa"/>
            <w:tcBorders>
              <w:top w:val="nil"/>
              <w:left w:val="nil"/>
              <w:bottom w:val="nil"/>
              <w:right w:val="nil"/>
            </w:tcBorders>
          </w:tcPr>
          <w:p w:rsidR="008024F1" w:rsidRPr="0040698F" w:rsidRDefault="008024F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
        </w:tc>
      </w:tr>
      <w:tr w:rsidR="00681331" w:rsidRPr="0040698F" w:rsidTr="004D51E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1 02 02090 07 1000 160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1 02 02090 07 2100 160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1 02 02090 07 2200 160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1 02 02090 07 3000 160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w:t>
            </w:r>
          </w:p>
        </w:tc>
      </w:tr>
      <w:tr w:rsidR="00293696" w:rsidRPr="0040698F" w:rsidTr="00AB05FD">
        <w:trPr>
          <w:cantSplit/>
        </w:trPr>
        <w:tc>
          <w:tcPr>
            <w:tcW w:w="717" w:type="dxa"/>
            <w:tcBorders>
              <w:top w:val="nil"/>
              <w:left w:val="nil"/>
              <w:bottom w:val="nil"/>
              <w:right w:val="nil"/>
            </w:tcBorders>
          </w:tcPr>
          <w:p w:rsidR="00293696" w:rsidRPr="0040698F" w:rsidRDefault="00293696"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293696" w:rsidRPr="0040698F" w:rsidRDefault="00293696" w:rsidP="004D51EF">
            <w:pPr>
              <w:widowControl w:val="0"/>
              <w:autoSpaceDE w:val="0"/>
              <w:autoSpaceDN w:val="0"/>
              <w:jc w:val="center"/>
              <w:rPr>
                <w:color w:val="000000" w:themeColor="text1"/>
                <w:szCs w:val="28"/>
              </w:rPr>
            </w:pPr>
            <w:r w:rsidRPr="00047F64">
              <w:rPr>
                <w:color w:val="000000" w:themeColor="text1"/>
                <w:szCs w:val="28"/>
              </w:rPr>
              <w:t>1 02 02090 07 5000</w:t>
            </w:r>
            <w:r w:rsidRPr="0040698F">
              <w:rPr>
                <w:color w:val="000000" w:themeColor="text1"/>
                <w:szCs w:val="28"/>
              </w:rPr>
              <w:t xml:space="preserve"> 160</w:t>
            </w:r>
          </w:p>
        </w:tc>
        <w:tc>
          <w:tcPr>
            <w:tcW w:w="6379" w:type="dxa"/>
            <w:tcBorders>
              <w:top w:val="nil"/>
              <w:left w:val="nil"/>
              <w:bottom w:val="nil"/>
              <w:right w:val="nil"/>
            </w:tcBorders>
          </w:tcPr>
          <w:p w:rsidR="00293696" w:rsidRPr="0040698F" w:rsidRDefault="00293696"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1 02 02101 08 1011 160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поступающие от плательщиков)</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1 02 02101 08 2011 160</w:t>
            </w:r>
          </w:p>
        </w:tc>
        <w:tc>
          <w:tcPr>
            <w:tcW w:w="6379" w:type="dxa"/>
            <w:tcBorders>
              <w:top w:val="nil"/>
              <w:left w:val="nil"/>
              <w:bottom w:val="nil"/>
              <w:right w:val="nil"/>
            </w:tcBorders>
          </w:tcPr>
          <w:p w:rsidR="00681331" w:rsidRPr="0040698F" w:rsidRDefault="0068133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поступающие от плательщиков)</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1 02 02101 08 3011 160</w:t>
            </w:r>
          </w:p>
        </w:tc>
        <w:tc>
          <w:tcPr>
            <w:tcW w:w="6379" w:type="dxa"/>
            <w:tcBorders>
              <w:top w:val="nil"/>
              <w:left w:val="nil"/>
              <w:bottom w:val="nil"/>
              <w:right w:val="nil"/>
            </w:tcBorders>
          </w:tcPr>
          <w:p w:rsidR="00681331" w:rsidRPr="0040698F" w:rsidRDefault="0068133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поступающим от плательщиков)</w:t>
            </w:r>
          </w:p>
        </w:tc>
      </w:tr>
      <w:tr w:rsidR="00D56346" w:rsidRPr="0040698F" w:rsidTr="00AB05FD">
        <w:trPr>
          <w:cantSplit/>
        </w:trPr>
        <w:tc>
          <w:tcPr>
            <w:tcW w:w="717" w:type="dxa"/>
            <w:tcBorders>
              <w:top w:val="nil"/>
              <w:left w:val="nil"/>
              <w:bottom w:val="nil"/>
              <w:right w:val="nil"/>
            </w:tcBorders>
          </w:tcPr>
          <w:p w:rsidR="00D56346" w:rsidRPr="0040698F" w:rsidRDefault="00D56346"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D56346" w:rsidRPr="0040698F" w:rsidRDefault="00D56346" w:rsidP="004D51EF">
            <w:pPr>
              <w:widowControl w:val="0"/>
              <w:autoSpaceDE w:val="0"/>
              <w:autoSpaceDN w:val="0"/>
              <w:jc w:val="center"/>
              <w:rPr>
                <w:color w:val="000000" w:themeColor="text1"/>
                <w:szCs w:val="28"/>
              </w:rPr>
            </w:pPr>
            <w:r w:rsidRPr="0040698F">
              <w:rPr>
                <w:color w:val="000000" w:themeColor="text1"/>
                <w:szCs w:val="28"/>
              </w:rPr>
              <w:t>1 02 02101 08 5000 160</w:t>
            </w:r>
          </w:p>
        </w:tc>
        <w:tc>
          <w:tcPr>
            <w:tcW w:w="6379" w:type="dxa"/>
            <w:tcBorders>
              <w:top w:val="nil"/>
              <w:left w:val="nil"/>
              <w:bottom w:val="nil"/>
              <w:right w:val="nil"/>
            </w:tcBorders>
          </w:tcPr>
          <w:p w:rsidR="00D56346" w:rsidRPr="0040698F" w:rsidRDefault="00D56346"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w:t>
            </w:r>
          </w:p>
        </w:tc>
      </w:tr>
      <w:tr w:rsidR="009B36DC" w:rsidRPr="0040698F" w:rsidTr="00AB05FD">
        <w:trPr>
          <w:cantSplit/>
        </w:trPr>
        <w:tc>
          <w:tcPr>
            <w:tcW w:w="717" w:type="dxa"/>
            <w:tcBorders>
              <w:top w:val="nil"/>
              <w:left w:val="nil"/>
              <w:bottom w:val="nil"/>
              <w:right w:val="nil"/>
            </w:tcBorders>
          </w:tcPr>
          <w:p w:rsidR="009B36DC" w:rsidRPr="0040698F" w:rsidRDefault="009B36DC"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9B36DC" w:rsidRPr="0040698F" w:rsidRDefault="009B36DC" w:rsidP="004D51EF">
            <w:pPr>
              <w:widowControl w:val="0"/>
              <w:autoSpaceDE w:val="0"/>
              <w:autoSpaceDN w:val="0"/>
              <w:jc w:val="center"/>
              <w:rPr>
                <w:color w:val="000000" w:themeColor="text1"/>
                <w:szCs w:val="28"/>
              </w:rPr>
            </w:pPr>
            <w:r w:rsidRPr="0040698F">
              <w:rPr>
                <w:color w:val="000000" w:themeColor="text1"/>
                <w:szCs w:val="28"/>
              </w:rPr>
              <w:t>1 02 02102 08 1011 160</w:t>
            </w:r>
          </w:p>
        </w:tc>
        <w:tc>
          <w:tcPr>
            <w:tcW w:w="6379" w:type="dxa"/>
            <w:tcBorders>
              <w:top w:val="nil"/>
              <w:left w:val="nil"/>
              <w:bottom w:val="nil"/>
              <w:right w:val="nil"/>
            </w:tcBorders>
          </w:tcPr>
          <w:p w:rsidR="009B36DC" w:rsidRPr="0040698F" w:rsidRDefault="009B36DC"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 поступающие от страхователей)</w:t>
            </w:r>
          </w:p>
        </w:tc>
      </w:tr>
      <w:tr w:rsidR="009B36DC" w:rsidRPr="0040698F" w:rsidTr="00AB05FD">
        <w:trPr>
          <w:cantSplit/>
        </w:trPr>
        <w:tc>
          <w:tcPr>
            <w:tcW w:w="717" w:type="dxa"/>
            <w:tcBorders>
              <w:top w:val="nil"/>
              <w:left w:val="nil"/>
              <w:bottom w:val="nil"/>
              <w:right w:val="nil"/>
            </w:tcBorders>
          </w:tcPr>
          <w:p w:rsidR="009B36DC" w:rsidRPr="0040698F" w:rsidRDefault="009B36DC"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9B36DC" w:rsidRPr="0040698F" w:rsidRDefault="009B36DC" w:rsidP="004D51EF">
            <w:pPr>
              <w:widowControl w:val="0"/>
              <w:autoSpaceDE w:val="0"/>
              <w:autoSpaceDN w:val="0"/>
              <w:jc w:val="center"/>
              <w:rPr>
                <w:color w:val="000000" w:themeColor="text1"/>
                <w:szCs w:val="28"/>
              </w:rPr>
            </w:pPr>
            <w:r w:rsidRPr="0040698F">
              <w:rPr>
                <w:color w:val="000000" w:themeColor="text1"/>
                <w:szCs w:val="28"/>
              </w:rPr>
              <w:t>1 02 02102 08 2011 160</w:t>
            </w:r>
          </w:p>
        </w:tc>
        <w:tc>
          <w:tcPr>
            <w:tcW w:w="6379" w:type="dxa"/>
            <w:tcBorders>
              <w:top w:val="nil"/>
              <w:left w:val="nil"/>
              <w:bottom w:val="nil"/>
              <w:right w:val="nil"/>
            </w:tcBorders>
          </w:tcPr>
          <w:p w:rsidR="009B36DC" w:rsidRPr="0040698F" w:rsidRDefault="009B36DC"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неработающего населения, поступающие от страхователей)</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1 02 02103 08 1011 160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поступающие от плательщиков)</w:t>
            </w:r>
          </w:p>
        </w:tc>
      </w:tr>
      <w:tr w:rsidR="00681331" w:rsidRPr="0040698F" w:rsidTr="00206DCB">
        <w:trPr>
          <w:cantSplit/>
          <w:trHeight w:val="2513"/>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1 02 02103 08 2011 160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поступающие от плательщиков)</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1 02 02103 08 3011 160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поступающим от плательщиков)</w:t>
            </w:r>
          </w:p>
        </w:tc>
      </w:tr>
      <w:tr w:rsidR="008B3744" w:rsidRPr="0040698F" w:rsidTr="008B3744">
        <w:trPr>
          <w:cantSplit/>
        </w:trPr>
        <w:tc>
          <w:tcPr>
            <w:tcW w:w="717" w:type="dxa"/>
            <w:tcBorders>
              <w:top w:val="nil"/>
              <w:left w:val="nil"/>
              <w:bottom w:val="nil"/>
              <w:right w:val="nil"/>
            </w:tcBorders>
          </w:tcPr>
          <w:p w:rsidR="008B3744" w:rsidRPr="0040698F" w:rsidRDefault="008B3744" w:rsidP="005864FE">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8B3744" w:rsidRPr="0040698F" w:rsidRDefault="008B3744" w:rsidP="005864FE">
            <w:pPr>
              <w:widowControl w:val="0"/>
              <w:autoSpaceDE w:val="0"/>
              <w:autoSpaceDN w:val="0"/>
              <w:jc w:val="center"/>
              <w:rPr>
                <w:color w:val="000000" w:themeColor="text1"/>
                <w:szCs w:val="28"/>
              </w:rPr>
            </w:pPr>
            <w:r w:rsidRPr="0040698F">
              <w:rPr>
                <w:color w:val="000000" w:themeColor="text1"/>
                <w:szCs w:val="28"/>
              </w:rPr>
              <w:t>1 02 02103 08 5000 160</w:t>
            </w:r>
          </w:p>
        </w:tc>
        <w:tc>
          <w:tcPr>
            <w:tcW w:w="6379" w:type="dxa"/>
            <w:tcBorders>
              <w:top w:val="nil"/>
              <w:left w:val="nil"/>
              <w:bottom w:val="nil"/>
              <w:right w:val="nil"/>
            </w:tcBorders>
          </w:tcPr>
          <w:p w:rsidR="008B3744" w:rsidRPr="0040698F" w:rsidRDefault="008B3744" w:rsidP="005864FE">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w:t>
            </w:r>
          </w:p>
        </w:tc>
      </w:tr>
      <w:tr w:rsidR="00640AAA" w:rsidRPr="0040698F" w:rsidTr="00DA3D7B">
        <w:trPr>
          <w:cantSplit/>
          <w:trHeight w:val="4407"/>
        </w:trPr>
        <w:tc>
          <w:tcPr>
            <w:tcW w:w="717" w:type="dxa"/>
            <w:tcBorders>
              <w:top w:val="nil"/>
              <w:left w:val="nil"/>
              <w:bottom w:val="nil"/>
              <w:right w:val="nil"/>
            </w:tcBorders>
          </w:tcPr>
          <w:p w:rsidR="00640AAA" w:rsidRPr="0040698F" w:rsidRDefault="00640AAA" w:rsidP="005864FE">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40AAA" w:rsidRPr="0040698F" w:rsidRDefault="00640AAA" w:rsidP="005864FE">
            <w:pPr>
              <w:widowControl w:val="0"/>
              <w:autoSpaceDE w:val="0"/>
              <w:autoSpaceDN w:val="0"/>
              <w:jc w:val="center"/>
              <w:rPr>
                <w:color w:val="000000" w:themeColor="text1"/>
                <w:szCs w:val="28"/>
              </w:rPr>
            </w:pPr>
            <w:r w:rsidRPr="0040698F">
              <w:rPr>
                <w:color w:val="000000" w:themeColor="text1"/>
                <w:szCs w:val="28"/>
              </w:rPr>
              <w:t>1 02 02140 06 1100 160</w:t>
            </w:r>
          </w:p>
        </w:tc>
        <w:tc>
          <w:tcPr>
            <w:tcW w:w="6379" w:type="dxa"/>
            <w:tcBorders>
              <w:top w:val="nil"/>
              <w:left w:val="nil"/>
              <w:bottom w:val="nil"/>
              <w:right w:val="nil"/>
            </w:tcBorders>
          </w:tcPr>
          <w:p w:rsidR="00640AAA" w:rsidRPr="0040698F" w:rsidRDefault="00640AAA" w:rsidP="005864FE">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не превышающие предельной величины дохода, установленной статьей 14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AC1A83" w:rsidRPr="0040698F" w:rsidTr="008B3744">
        <w:trPr>
          <w:cantSplit/>
        </w:trPr>
        <w:tc>
          <w:tcPr>
            <w:tcW w:w="717" w:type="dxa"/>
            <w:tcBorders>
              <w:top w:val="nil"/>
              <w:left w:val="nil"/>
              <w:bottom w:val="nil"/>
              <w:right w:val="nil"/>
            </w:tcBorders>
          </w:tcPr>
          <w:p w:rsidR="00AC1A83" w:rsidRPr="0040698F" w:rsidRDefault="00AC1A83" w:rsidP="005864FE">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AC1A83" w:rsidRPr="0040698F" w:rsidRDefault="00AC1A83" w:rsidP="005864FE">
            <w:pPr>
              <w:widowControl w:val="0"/>
              <w:autoSpaceDE w:val="0"/>
              <w:autoSpaceDN w:val="0"/>
              <w:jc w:val="center"/>
              <w:rPr>
                <w:color w:val="000000" w:themeColor="text1"/>
                <w:szCs w:val="28"/>
              </w:rPr>
            </w:pPr>
            <w:r w:rsidRPr="0040698F">
              <w:rPr>
                <w:color w:val="000000" w:themeColor="text1"/>
                <w:szCs w:val="28"/>
              </w:rPr>
              <w:t>1 02 02140 06 1200 160</w:t>
            </w:r>
          </w:p>
        </w:tc>
        <w:tc>
          <w:tcPr>
            <w:tcW w:w="6379" w:type="dxa"/>
            <w:tcBorders>
              <w:top w:val="nil"/>
              <w:left w:val="nil"/>
              <w:bottom w:val="nil"/>
              <w:right w:val="nil"/>
            </w:tcBorders>
          </w:tcPr>
          <w:p w:rsidR="00AC1A83" w:rsidRPr="0040698F" w:rsidRDefault="00AC1A83" w:rsidP="005864FE">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полученной сверх предельной величины дохода, установленной статьей 14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681331" w:rsidRPr="0040698F" w:rsidTr="0040698F">
        <w:trPr>
          <w:cantSplit/>
          <w:trHeight w:val="1963"/>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p>
        </w:tc>
      </w:tr>
      <w:tr w:rsidR="00681331" w:rsidRPr="0040698F" w:rsidTr="004D51EF">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p>
        </w:tc>
      </w:tr>
      <w:tr w:rsidR="00681331" w:rsidRPr="0040698F" w:rsidTr="0040698F">
        <w:trPr>
          <w:cantSplit/>
          <w:trHeight w:val="1306"/>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p>
        </w:tc>
      </w:tr>
      <w:tr w:rsidR="00681331" w:rsidRPr="0040698F" w:rsidTr="004D51E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p>
        </w:tc>
      </w:tr>
      <w:tr w:rsidR="00681331" w:rsidRPr="0040698F" w:rsidTr="004D51E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1 02 02140 06 2100 160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w:t>
            </w:r>
          </w:p>
        </w:tc>
      </w:tr>
      <w:tr w:rsidR="00681331" w:rsidRPr="0040698F" w:rsidTr="005B7285">
        <w:trPr>
          <w:trHeight w:val="1739"/>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1 02 02140 06 2200 160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w:t>
            </w:r>
          </w:p>
        </w:tc>
      </w:tr>
      <w:tr w:rsidR="00681331" w:rsidRPr="0040698F" w:rsidTr="0040698F">
        <w:trPr>
          <w:trHeight w:val="2350"/>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1 02 02140 06 3000 160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r w:rsidR="00DB5CF6" w:rsidRPr="0040698F">
              <w:rPr>
                <w:color w:val="000000" w:themeColor="text1"/>
                <w:szCs w:val="28"/>
              </w:rPr>
              <w:t>;</w:t>
            </w:r>
          </w:p>
        </w:tc>
      </w:tr>
      <w:tr w:rsidR="00371D2F" w:rsidRPr="0040698F" w:rsidTr="0040698F">
        <w:trPr>
          <w:trHeight w:val="1635"/>
        </w:trPr>
        <w:tc>
          <w:tcPr>
            <w:tcW w:w="717" w:type="dxa"/>
            <w:tcBorders>
              <w:top w:val="nil"/>
              <w:left w:val="nil"/>
              <w:bottom w:val="nil"/>
              <w:right w:val="nil"/>
            </w:tcBorders>
          </w:tcPr>
          <w:p w:rsidR="00371D2F" w:rsidRPr="0040698F" w:rsidRDefault="00371D2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4D51EF">
            <w:pPr>
              <w:widowControl w:val="0"/>
              <w:autoSpaceDE w:val="0"/>
              <w:autoSpaceDN w:val="0"/>
              <w:jc w:val="center"/>
              <w:rPr>
                <w:color w:val="000000" w:themeColor="text1"/>
                <w:szCs w:val="28"/>
              </w:rPr>
            </w:pPr>
            <w:r w:rsidRPr="0040698F">
              <w:rPr>
                <w:color w:val="000000" w:themeColor="text1"/>
                <w:szCs w:val="28"/>
              </w:rPr>
              <w:t>1 10 11010 01 0000 180</w:t>
            </w: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w:t>
            </w:r>
          </w:p>
        </w:tc>
      </w:tr>
      <w:tr w:rsidR="00371D2F" w:rsidRPr="0040698F" w:rsidTr="00CD53D6">
        <w:trPr>
          <w:trHeight w:val="2350"/>
        </w:trPr>
        <w:tc>
          <w:tcPr>
            <w:tcW w:w="717" w:type="dxa"/>
            <w:tcBorders>
              <w:top w:val="nil"/>
              <w:left w:val="nil"/>
              <w:bottom w:val="nil"/>
              <w:right w:val="nil"/>
            </w:tcBorders>
          </w:tcPr>
          <w:p w:rsidR="00371D2F" w:rsidRPr="0040698F" w:rsidRDefault="00371D2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1 10 11010 01 1000 180</w:t>
            </w:r>
          </w:p>
          <w:p w:rsidR="00371D2F" w:rsidRPr="0040698F" w:rsidRDefault="00371D2F"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371D2F" w:rsidRPr="0040698F" w:rsidTr="00CD53D6">
        <w:trPr>
          <w:trHeight w:val="2350"/>
        </w:trPr>
        <w:tc>
          <w:tcPr>
            <w:tcW w:w="717" w:type="dxa"/>
            <w:tcBorders>
              <w:top w:val="nil"/>
              <w:left w:val="nil"/>
              <w:bottom w:val="nil"/>
              <w:right w:val="nil"/>
            </w:tcBorders>
          </w:tcPr>
          <w:p w:rsidR="00371D2F" w:rsidRPr="0040698F" w:rsidRDefault="00371D2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1 10 11010 01 2000 180</w:t>
            </w:r>
          </w:p>
          <w:p w:rsidR="00371D2F" w:rsidRPr="0040698F" w:rsidRDefault="00371D2F" w:rsidP="00371D2F">
            <w:pPr>
              <w:widowControl w:val="0"/>
              <w:autoSpaceDE w:val="0"/>
              <w:autoSpaceDN w:val="0"/>
              <w:jc w:val="both"/>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(пени и проценты по соответствующему платежу)</w:t>
            </w:r>
          </w:p>
        </w:tc>
      </w:tr>
      <w:tr w:rsidR="00371D2F" w:rsidRPr="0040698F" w:rsidTr="00371D2F">
        <w:trPr>
          <w:trHeight w:val="1714"/>
        </w:trPr>
        <w:tc>
          <w:tcPr>
            <w:tcW w:w="717" w:type="dxa"/>
            <w:tcBorders>
              <w:top w:val="nil"/>
              <w:left w:val="nil"/>
              <w:bottom w:val="nil"/>
              <w:right w:val="nil"/>
            </w:tcBorders>
          </w:tcPr>
          <w:p w:rsidR="00371D2F" w:rsidRPr="0040698F" w:rsidRDefault="00371D2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1 10 11010 01 4000 180</w:t>
            </w:r>
          </w:p>
          <w:p w:rsidR="00371D2F" w:rsidRPr="0040698F" w:rsidRDefault="00371D2F"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(прочие поступления)";</w:t>
            </w:r>
          </w:p>
        </w:tc>
      </w:tr>
      <w:tr w:rsidR="00E44C3F" w:rsidRPr="0040698F" w:rsidTr="00371D2F">
        <w:trPr>
          <w:trHeight w:val="1714"/>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1 10 11230 01 1000 180</w:t>
            </w:r>
          </w:p>
          <w:p w:rsidR="00E44C3F" w:rsidRPr="0040698F" w:rsidRDefault="00E44C3F" w:rsidP="00371D2F">
            <w:pPr>
              <w:widowControl w:val="0"/>
              <w:autoSpaceDE w:val="0"/>
              <w:autoSpaceDN w:val="0"/>
              <w:jc w:val="both"/>
              <w:rPr>
                <w:color w:val="000000" w:themeColor="text1"/>
                <w:szCs w:val="28"/>
              </w:rPr>
            </w:pP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p w:rsidR="00E44C3F" w:rsidRPr="0040698F" w:rsidRDefault="00E44C3F" w:rsidP="00371D2F">
            <w:pPr>
              <w:widowControl w:val="0"/>
              <w:autoSpaceDE w:val="0"/>
              <w:autoSpaceDN w:val="0"/>
              <w:jc w:val="both"/>
              <w:rPr>
                <w:color w:val="000000" w:themeColor="text1"/>
                <w:szCs w:val="28"/>
              </w:rPr>
            </w:pPr>
          </w:p>
        </w:tc>
      </w:tr>
      <w:tr w:rsidR="00E44C3F" w:rsidRPr="0040698F" w:rsidTr="005B7285">
        <w:trPr>
          <w:trHeight w:val="2366"/>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66347C">
            <w:pPr>
              <w:widowControl w:val="0"/>
              <w:autoSpaceDE w:val="0"/>
              <w:autoSpaceDN w:val="0"/>
              <w:jc w:val="both"/>
              <w:rPr>
                <w:color w:val="000000" w:themeColor="text1"/>
                <w:szCs w:val="28"/>
              </w:rPr>
            </w:pPr>
            <w:r w:rsidRPr="0040698F">
              <w:rPr>
                <w:color w:val="000000" w:themeColor="text1"/>
                <w:szCs w:val="28"/>
              </w:rPr>
              <w:t>1 10 11230 01 2000 180</w:t>
            </w:r>
          </w:p>
          <w:p w:rsidR="00E44C3F" w:rsidRPr="0040698F" w:rsidRDefault="00E44C3F" w:rsidP="00E44C3F">
            <w:pPr>
              <w:widowControl w:val="0"/>
              <w:autoSpaceDE w:val="0"/>
              <w:autoSpaceDN w:val="0"/>
              <w:jc w:val="both"/>
              <w:rPr>
                <w:color w:val="000000" w:themeColor="text1"/>
                <w:szCs w:val="28"/>
              </w:rPr>
            </w:pP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(пени и проценты по соответствующему платежу)</w:t>
            </w:r>
          </w:p>
        </w:tc>
      </w:tr>
      <w:tr w:rsidR="00E44C3F" w:rsidRPr="0040698F" w:rsidTr="00371D2F">
        <w:trPr>
          <w:trHeight w:val="1714"/>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1 10 11230 01 3000 180</w:t>
            </w:r>
          </w:p>
          <w:p w:rsidR="00E44C3F" w:rsidRPr="0040698F" w:rsidRDefault="00E44C3F" w:rsidP="0066347C">
            <w:pPr>
              <w:widowControl w:val="0"/>
              <w:autoSpaceDE w:val="0"/>
              <w:autoSpaceDN w:val="0"/>
              <w:jc w:val="both"/>
              <w:rPr>
                <w:color w:val="000000" w:themeColor="text1"/>
                <w:szCs w:val="28"/>
              </w:rPr>
            </w:pP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(суммы денежных взысканий (штрафов) по соответствующему платежу согласно законодательству Российской Федерации)</w:t>
            </w:r>
          </w:p>
        </w:tc>
      </w:tr>
      <w:tr w:rsidR="00E44C3F" w:rsidRPr="0040698F" w:rsidTr="00371D2F">
        <w:trPr>
          <w:trHeight w:val="1714"/>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1 10 11230 01 4000 180</w:t>
            </w: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(прочие поступления)</w:t>
            </w:r>
          </w:p>
        </w:tc>
      </w:tr>
      <w:tr w:rsidR="00E44C3F" w:rsidRPr="0040698F" w:rsidTr="00DA3D7B">
        <w:trPr>
          <w:trHeight w:val="2990"/>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371D2F">
            <w:pPr>
              <w:widowControl w:val="0"/>
              <w:autoSpaceDE w:val="0"/>
              <w:autoSpaceDN w:val="0"/>
              <w:jc w:val="both"/>
              <w:rPr>
                <w:color w:val="000000" w:themeColor="text1"/>
                <w:szCs w:val="28"/>
              </w:rPr>
            </w:pPr>
            <w:r w:rsidRPr="0040698F">
              <w:rPr>
                <w:color w:val="000000" w:themeColor="text1"/>
                <w:szCs w:val="28"/>
              </w:rPr>
              <w:t>1 10 11230 01 5000 180</w:t>
            </w: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(уплата процентов, начисленных на суммы излишне взысканных (уплаченных) платежей, а также при нарушении сроков их возврата)";</w:t>
            </w:r>
          </w:p>
        </w:tc>
      </w:tr>
      <w:tr w:rsidR="00E44C3F" w:rsidRPr="0040698F" w:rsidTr="00DA3D7B">
        <w:trPr>
          <w:trHeight w:val="3473"/>
        </w:trPr>
        <w:tc>
          <w:tcPr>
            <w:tcW w:w="717"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 xml:space="preserve">1 12 06010 01 6000 120 </w:t>
            </w:r>
          </w:p>
        </w:tc>
        <w:tc>
          <w:tcPr>
            <w:tcW w:w="6379" w:type="dxa"/>
            <w:tcBorders>
              <w:top w:val="nil"/>
              <w:left w:val="nil"/>
              <w:bottom w:val="nil"/>
              <w:right w:val="nil"/>
            </w:tcBorders>
          </w:tcPr>
          <w:p w:rsidR="00E44C3F" w:rsidRPr="0040698F" w:rsidRDefault="00E44C3F" w:rsidP="00CD53D6">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E44C3F" w:rsidRPr="0040698F" w:rsidTr="00DA3D7B">
        <w:trPr>
          <w:trHeight w:val="3021"/>
        </w:trPr>
        <w:tc>
          <w:tcPr>
            <w:tcW w:w="717"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1 12 06010 01 7000 120</w:t>
            </w:r>
          </w:p>
        </w:tc>
        <w:tc>
          <w:tcPr>
            <w:tcW w:w="6379" w:type="dxa"/>
            <w:tcBorders>
              <w:top w:val="nil"/>
              <w:left w:val="nil"/>
              <w:bottom w:val="nil"/>
              <w:right w:val="nil"/>
            </w:tcBorders>
          </w:tcPr>
          <w:p w:rsidR="00E44C3F" w:rsidRPr="0040698F" w:rsidRDefault="00E44C3F" w:rsidP="00CD53D6">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 (федеральные казенные учреждения)</w:t>
            </w:r>
          </w:p>
        </w:tc>
      </w:tr>
      <w:tr w:rsidR="00E44C3F" w:rsidRPr="0040698F" w:rsidTr="00CD53D6">
        <w:trPr>
          <w:trHeight w:val="2605"/>
        </w:trPr>
        <w:tc>
          <w:tcPr>
            <w:tcW w:w="717"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1 12 06030 01 6000 120</w:t>
            </w:r>
          </w:p>
        </w:tc>
        <w:tc>
          <w:tcPr>
            <w:tcW w:w="6379" w:type="dxa"/>
            <w:tcBorders>
              <w:top w:val="nil"/>
              <w:left w:val="nil"/>
              <w:bottom w:val="nil"/>
              <w:right w:val="nil"/>
            </w:tcBorders>
          </w:tcPr>
          <w:p w:rsidR="00E44C3F" w:rsidRPr="0040698F" w:rsidRDefault="00E44C3F" w:rsidP="00CD53D6">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E44C3F" w:rsidRPr="0040698F" w:rsidTr="0040698F">
        <w:trPr>
          <w:trHeight w:val="2154"/>
        </w:trPr>
        <w:tc>
          <w:tcPr>
            <w:tcW w:w="717"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1 12 06030 01 7000 120</w:t>
            </w:r>
          </w:p>
        </w:tc>
        <w:tc>
          <w:tcPr>
            <w:tcW w:w="6379" w:type="dxa"/>
            <w:tcBorders>
              <w:top w:val="nil"/>
              <w:left w:val="nil"/>
              <w:bottom w:val="nil"/>
              <w:right w:val="nil"/>
            </w:tcBorders>
          </w:tcPr>
          <w:p w:rsidR="00E44C3F" w:rsidRPr="0040698F" w:rsidRDefault="00E44C3F" w:rsidP="00CD53D6">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 (федеральные казенные учреждения)";</w:t>
            </w:r>
          </w:p>
        </w:tc>
      </w:tr>
      <w:tr w:rsidR="00E44C3F" w:rsidRPr="0040698F" w:rsidTr="0040698F">
        <w:trPr>
          <w:trHeight w:val="2141"/>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1 13 01081 01 6000 130</w:t>
            </w:r>
          </w:p>
        </w:tc>
        <w:tc>
          <w:tcPr>
            <w:tcW w:w="6379" w:type="dxa"/>
            <w:tcBorders>
              <w:top w:val="nil"/>
              <w:left w:val="nil"/>
              <w:bottom w:val="nil"/>
              <w:right w:val="nil"/>
            </w:tcBorders>
          </w:tcPr>
          <w:p w:rsidR="00E44C3F" w:rsidRPr="0040698F" w:rsidRDefault="00E44C3F" w:rsidP="00DB5CF6">
            <w:pPr>
              <w:widowControl w:val="0"/>
              <w:autoSpaceDE w:val="0"/>
              <w:autoSpaceDN w:val="0"/>
              <w:jc w:val="both"/>
              <w:rPr>
                <w:color w:val="000000" w:themeColor="text1"/>
                <w:szCs w:val="28"/>
              </w:rPr>
            </w:pPr>
            <w:r w:rsidRPr="0040698F">
              <w:rPr>
                <w:color w:val="000000" w:themeColor="text1"/>
                <w:szCs w:val="28"/>
              </w:rPr>
              <w:t>Плата по договорам возмездного оказания услуг по охране имущества и объектов граждан и организаций и иных услуг, связанные с обеспечением охраны имущества по этим договорам (федеральные государственные органы, Банк России, органы управления государственными внебюджетными фондами Российской Федерации)";</w:t>
            </w:r>
          </w:p>
        </w:tc>
      </w:tr>
      <w:tr w:rsidR="006E0494" w:rsidRPr="0040698F" w:rsidTr="002B3F45">
        <w:trPr>
          <w:trHeight w:val="2141"/>
        </w:trPr>
        <w:tc>
          <w:tcPr>
            <w:tcW w:w="717" w:type="dxa"/>
            <w:tcBorders>
              <w:top w:val="nil"/>
              <w:left w:val="nil"/>
              <w:bottom w:val="nil"/>
              <w:right w:val="nil"/>
            </w:tcBorders>
          </w:tcPr>
          <w:p w:rsidR="006E0494" w:rsidRPr="0040698F" w:rsidRDefault="006E0494"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E0494" w:rsidRPr="0040698F" w:rsidRDefault="006E0494" w:rsidP="006E0494">
            <w:pPr>
              <w:widowControl w:val="0"/>
              <w:autoSpaceDE w:val="0"/>
              <w:autoSpaceDN w:val="0"/>
              <w:jc w:val="both"/>
              <w:rPr>
                <w:color w:val="000000" w:themeColor="text1"/>
                <w:szCs w:val="28"/>
              </w:rPr>
            </w:pPr>
            <w:r w:rsidRPr="0040698F">
              <w:rPr>
                <w:color w:val="000000" w:themeColor="text1"/>
                <w:szCs w:val="28"/>
              </w:rPr>
              <w:t>1 15 05020 01 6000 140</w:t>
            </w:r>
          </w:p>
          <w:p w:rsidR="006E0494" w:rsidRPr="0040698F" w:rsidRDefault="006E0494"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E0494" w:rsidRPr="0040698F" w:rsidRDefault="006E0494" w:rsidP="006E0494">
            <w:pPr>
              <w:widowControl w:val="0"/>
              <w:autoSpaceDE w:val="0"/>
              <w:autoSpaceDN w:val="0"/>
              <w:jc w:val="both"/>
              <w:rPr>
                <w:color w:val="000000" w:themeColor="text1"/>
                <w:szCs w:val="28"/>
              </w:rPr>
            </w:pPr>
            <w:r w:rsidRPr="0040698F">
              <w:rPr>
                <w:color w:val="000000" w:themeColor="text1"/>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 (федеральные государственные органы, Банк России, органы управления государственными внебюджетными фондами Российской Федерации)</w:t>
            </w:r>
          </w:p>
          <w:p w:rsidR="006E0494" w:rsidRPr="0040698F" w:rsidRDefault="006E0494" w:rsidP="00DB5CF6">
            <w:pPr>
              <w:widowControl w:val="0"/>
              <w:autoSpaceDE w:val="0"/>
              <w:autoSpaceDN w:val="0"/>
              <w:jc w:val="both"/>
              <w:rPr>
                <w:color w:val="000000" w:themeColor="text1"/>
                <w:szCs w:val="28"/>
              </w:rPr>
            </w:pPr>
          </w:p>
        </w:tc>
      </w:tr>
      <w:tr w:rsidR="006E0494" w:rsidRPr="0040698F" w:rsidTr="002B3F45">
        <w:trPr>
          <w:trHeight w:val="2141"/>
        </w:trPr>
        <w:tc>
          <w:tcPr>
            <w:tcW w:w="717" w:type="dxa"/>
            <w:tcBorders>
              <w:top w:val="nil"/>
              <w:left w:val="nil"/>
              <w:bottom w:val="nil"/>
              <w:right w:val="nil"/>
            </w:tcBorders>
          </w:tcPr>
          <w:p w:rsidR="006E0494" w:rsidRPr="0040698F" w:rsidRDefault="006E0494"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E0494" w:rsidRPr="0040698F" w:rsidRDefault="006E0494" w:rsidP="006E0494">
            <w:pPr>
              <w:widowControl w:val="0"/>
              <w:autoSpaceDE w:val="0"/>
              <w:autoSpaceDN w:val="0"/>
              <w:jc w:val="both"/>
              <w:rPr>
                <w:color w:val="000000" w:themeColor="text1"/>
                <w:szCs w:val="28"/>
              </w:rPr>
            </w:pPr>
            <w:r w:rsidRPr="0040698F">
              <w:rPr>
                <w:color w:val="000000" w:themeColor="text1"/>
                <w:szCs w:val="28"/>
              </w:rPr>
              <w:t>1 15 05020 01 7000 140</w:t>
            </w:r>
          </w:p>
          <w:p w:rsidR="006E0494" w:rsidRPr="0040698F" w:rsidRDefault="006E0494"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E0494" w:rsidRPr="0040698F" w:rsidRDefault="006E0494" w:rsidP="006E0494">
            <w:pPr>
              <w:widowControl w:val="0"/>
              <w:autoSpaceDE w:val="0"/>
              <w:autoSpaceDN w:val="0"/>
              <w:jc w:val="both"/>
              <w:rPr>
                <w:color w:val="000000" w:themeColor="text1"/>
                <w:szCs w:val="28"/>
              </w:rPr>
            </w:pPr>
            <w:r w:rsidRPr="0040698F">
              <w:rPr>
                <w:color w:val="000000" w:themeColor="text1"/>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 (федеральные казенные учреждения)";</w:t>
            </w:r>
          </w:p>
        </w:tc>
      </w:tr>
      <w:tr w:rsidR="00E44C3F" w:rsidRPr="0040698F" w:rsidTr="009E38F7">
        <w:tc>
          <w:tcPr>
            <w:tcW w:w="717" w:type="dxa"/>
            <w:tcBorders>
              <w:top w:val="nil"/>
              <w:left w:val="nil"/>
              <w:bottom w:val="nil"/>
              <w:right w:val="nil"/>
            </w:tcBorders>
          </w:tcPr>
          <w:p w:rsidR="00E44C3F" w:rsidRPr="0040698F" w:rsidRDefault="00E44C3F"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9E38F7">
            <w:pPr>
              <w:widowControl w:val="0"/>
              <w:autoSpaceDE w:val="0"/>
              <w:autoSpaceDN w:val="0"/>
              <w:jc w:val="center"/>
              <w:rPr>
                <w:color w:val="000000" w:themeColor="text1"/>
                <w:szCs w:val="28"/>
              </w:rPr>
            </w:pPr>
            <w:r w:rsidRPr="0040698F">
              <w:rPr>
                <w:color w:val="000000" w:themeColor="text1"/>
                <w:szCs w:val="28"/>
              </w:rPr>
              <w:t>1 16 03010 01 0000 140</w:t>
            </w:r>
          </w:p>
        </w:tc>
        <w:tc>
          <w:tcPr>
            <w:tcW w:w="6379" w:type="dxa"/>
            <w:tcBorders>
              <w:top w:val="nil"/>
              <w:left w:val="nil"/>
              <w:bottom w:val="nil"/>
              <w:right w:val="nil"/>
            </w:tcBorders>
          </w:tcPr>
          <w:p w:rsidR="00E44C3F" w:rsidRPr="0040698F" w:rsidRDefault="00E44C3F" w:rsidP="009E38F7">
            <w:pPr>
              <w:widowControl w:val="0"/>
              <w:autoSpaceDE w:val="0"/>
              <w:autoSpaceDN w:val="0"/>
              <w:jc w:val="both"/>
              <w:rPr>
                <w:color w:val="000000" w:themeColor="text1"/>
                <w:szCs w:val="28"/>
              </w:rPr>
            </w:pPr>
            <w:r w:rsidRPr="0040698F">
              <w:rPr>
                <w:color w:val="000000" w:themeColor="text1"/>
                <w:szCs w:val="28"/>
              </w:rPr>
              <w:t xml:space="preserve">Денежные взыскания (штрафы) за нарушение законодательства о налогах и сборах, предусмотренные </w:t>
            </w:r>
            <w:r w:rsidR="00206DCB" w:rsidRPr="00206DCB">
              <w:rPr>
                <w:color w:val="000000" w:themeColor="text1"/>
                <w:szCs w:val="28"/>
              </w:rPr>
              <w:t>статьями 116</w:t>
            </w:r>
            <w:r w:rsidRPr="0040698F">
              <w:rPr>
                <w:color w:val="000000" w:themeColor="text1"/>
                <w:szCs w:val="28"/>
              </w:rPr>
              <w:t xml:space="preserve">, </w:t>
            </w:r>
            <w:r w:rsidR="00206DCB" w:rsidRPr="00206DCB">
              <w:rPr>
                <w:color w:val="000000" w:themeColor="text1"/>
                <w:szCs w:val="28"/>
              </w:rPr>
              <w:t>118</w:t>
            </w:r>
            <w:r w:rsidRPr="0040698F">
              <w:rPr>
                <w:color w:val="000000" w:themeColor="text1"/>
                <w:szCs w:val="28"/>
              </w:rPr>
              <w:t xml:space="preserve">, </w:t>
            </w:r>
            <w:r w:rsidR="00206DCB" w:rsidRPr="00206DCB">
              <w:rPr>
                <w:color w:val="000000" w:themeColor="text1"/>
                <w:szCs w:val="28"/>
              </w:rPr>
              <w:t>статьей 119.1</w:t>
            </w:r>
            <w:r w:rsidRPr="0040698F">
              <w:rPr>
                <w:color w:val="000000" w:themeColor="text1"/>
                <w:szCs w:val="28"/>
              </w:rPr>
              <w:t xml:space="preserve">, </w:t>
            </w:r>
            <w:r w:rsidR="00206DCB" w:rsidRPr="00206DCB">
              <w:rPr>
                <w:color w:val="000000" w:themeColor="text1"/>
                <w:szCs w:val="28"/>
              </w:rPr>
              <w:t>пунктами 1</w:t>
            </w:r>
            <w:r w:rsidRPr="0040698F">
              <w:rPr>
                <w:color w:val="000000" w:themeColor="text1"/>
                <w:szCs w:val="28"/>
              </w:rPr>
              <w:t xml:space="preserve"> и </w:t>
            </w:r>
            <w:r w:rsidR="00206DCB" w:rsidRPr="00206DCB">
              <w:rPr>
                <w:color w:val="000000" w:themeColor="text1"/>
                <w:szCs w:val="28"/>
              </w:rPr>
              <w:t>2 статьи 120</w:t>
            </w:r>
            <w:r w:rsidRPr="0040698F">
              <w:rPr>
                <w:color w:val="000000" w:themeColor="text1"/>
                <w:szCs w:val="28"/>
              </w:rPr>
              <w:t xml:space="preserve">, </w:t>
            </w:r>
            <w:r w:rsidR="00206DCB" w:rsidRPr="00206DCB">
              <w:rPr>
                <w:color w:val="000000" w:themeColor="text1"/>
                <w:szCs w:val="28"/>
              </w:rPr>
              <w:t>статьями 125</w:t>
            </w:r>
            <w:r w:rsidRPr="0040698F">
              <w:rPr>
                <w:color w:val="000000" w:themeColor="text1"/>
                <w:szCs w:val="28"/>
              </w:rPr>
              <w:t xml:space="preserve">, </w:t>
            </w:r>
            <w:r w:rsidR="00206DCB" w:rsidRPr="00206DCB">
              <w:rPr>
                <w:color w:val="000000" w:themeColor="text1"/>
                <w:szCs w:val="28"/>
              </w:rPr>
              <w:t>126</w:t>
            </w:r>
            <w:r w:rsidRPr="0040698F">
              <w:rPr>
                <w:color w:val="000000" w:themeColor="text1"/>
                <w:szCs w:val="28"/>
              </w:rPr>
              <w:t xml:space="preserve">, </w:t>
            </w:r>
            <w:r w:rsidR="00206DCB" w:rsidRPr="00206DCB">
              <w:rPr>
                <w:color w:val="000000" w:themeColor="text1"/>
                <w:szCs w:val="28"/>
              </w:rPr>
              <w:t>128</w:t>
            </w:r>
            <w:r w:rsidRPr="0040698F">
              <w:rPr>
                <w:color w:val="000000" w:themeColor="text1"/>
                <w:szCs w:val="28"/>
              </w:rPr>
              <w:t xml:space="preserve">, </w:t>
            </w:r>
            <w:r w:rsidR="00206DCB" w:rsidRPr="00206DCB">
              <w:rPr>
                <w:color w:val="000000" w:themeColor="text1"/>
                <w:szCs w:val="28"/>
              </w:rPr>
              <w:t>129</w:t>
            </w:r>
            <w:r w:rsidRPr="0040698F">
              <w:rPr>
                <w:color w:val="000000" w:themeColor="text1"/>
                <w:szCs w:val="28"/>
              </w:rPr>
              <w:t xml:space="preserve">, </w:t>
            </w:r>
            <w:r w:rsidR="00206DCB" w:rsidRPr="00206DCB">
              <w:rPr>
                <w:color w:val="000000" w:themeColor="text1"/>
                <w:szCs w:val="28"/>
              </w:rPr>
              <w:t>129.1</w:t>
            </w:r>
            <w:r w:rsidRPr="0040698F">
              <w:rPr>
                <w:color w:val="000000" w:themeColor="text1"/>
                <w:szCs w:val="28"/>
              </w:rPr>
              <w:t xml:space="preserve">, </w:t>
            </w:r>
            <w:r w:rsidR="00206DCB" w:rsidRPr="00206DCB">
              <w:rPr>
                <w:color w:val="000000" w:themeColor="text1"/>
                <w:szCs w:val="28"/>
              </w:rPr>
              <w:t>132</w:t>
            </w:r>
            <w:r w:rsidRPr="0040698F">
              <w:rPr>
                <w:color w:val="000000" w:themeColor="text1"/>
                <w:szCs w:val="28"/>
              </w:rPr>
              <w:t xml:space="preserve">, </w:t>
            </w:r>
            <w:r w:rsidR="00206DCB" w:rsidRPr="00206DCB">
              <w:rPr>
                <w:color w:val="000000" w:themeColor="text1"/>
                <w:szCs w:val="28"/>
              </w:rPr>
              <w:t>133</w:t>
            </w:r>
            <w:r w:rsidRPr="0040698F">
              <w:rPr>
                <w:color w:val="000000" w:themeColor="text1"/>
                <w:szCs w:val="28"/>
              </w:rPr>
              <w:t xml:space="preserve">, </w:t>
            </w:r>
            <w:r w:rsidR="00206DCB" w:rsidRPr="00206DCB">
              <w:rPr>
                <w:color w:val="000000" w:themeColor="text1"/>
                <w:szCs w:val="28"/>
              </w:rPr>
              <w:t>134</w:t>
            </w:r>
            <w:r w:rsidRPr="0040698F">
              <w:rPr>
                <w:color w:val="000000" w:themeColor="text1"/>
                <w:szCs w:val="28"/>
              </w:rPr>
              <w:t xml:space="preserve">, </w:t>
            </w:r>
            <w:r w:rsidR="00206DCB" w:rsidRPr="00206DCB">
              <w:rPr>
                <w:color w:val="000000" w:themeColor="text1"/>
                <w:szCs w:val="28"/>
              </w:rPr>
              <w:t>135</w:t>
            </w:r>
            <w:r w:rsidRPr="0040698F">
              <w:rPr>
                <w:color w:val="000000" w:themeColor="text1"/>
                <w:szCs w:val="28"/>
              </w:rPr>
              <w:t xml:space="preserve">, </w:t>
            </w:r>
            <w:r w:rsidR="00206DCB" w:rsidRPr="00206DCB">
              <w:rPr>
                <w:color w:val="000000" w:themeColor="text1"/>
                <w:szCs w:val="28"/>
              </w:rPr>
              <w:t>135.1</w:t>
            </w:r>
            <w:r w:rsidRPr="0040698F">
              <w:rPr>
                <w:color w:val="000000" w:themeColor="text1"/>
                <w:szCs w:val="28"/>
              </w:rPr>
              <w:t xml:space="preserve"> Налогового кодекса Российской Федерации"</w:t>
            </w:r>
            <w:r w:rsidR="005F087F" w:rsidRPr="0040698F">
              <w:rPr>
                <w:color w:val="000000" w:themeColor="text1"/>
                <w:szCs w:val="28"/>
              </w:rPr>
              <w:t>;</w:t>
            </w:r>
          </w:p>
        </w:tc>
      </w:tr>
      <w:tr w:rsidR="005F087F" w:rsidRPr="0040698F" w:rsidTr="009E38F7">
        <w:tc>
          <w:tcPr>
            <w:tcW w:w="717" w:type="dxa"/>
            <w:tcBorders>
              <w:top w:val="nil"/>
              <w:left w:val="nil"/>
              <w:bottom w:val="nil"/>
              <w:right w:val="nil"/>
            </w:tcBorders>
          </w:tcPr>
          <w:p w:rsidR="005F087F" w:rsidRPr="0040698F" w:rsidRDefault="005F087F"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5F087F" w:rsidRPr="0040698F" w:rsidRDefault="005F087F" w:rsidP="009E38F7">
            <w:pPr>
              <w:widowControl w:val="0"/>
              <w:autoSpaceDE w:val="0"/>
              <w:autoSpaceDN w:val="0"/>
              <w:jc w:val="center"/>
              <w:rPr>
                <w:color w:val="000000" w:themeColor="text1"/>
                <w:szCs w:val="28"/>
              </w:rPr>
            </w:pPr>
            <w:r w:rsidRPr="0040698F">
              <w:rPr>
                <w:color w:val="000000" w:themeColor="text1"/>
                <w:szCs w:val="28"/>
              </w:rPr>
              <w:t>1 16 23081 08 6000 140</w:t>
            </w:r>
          </w:p>
        </w:tc>
        <w:tc>
          <w:tcPr>
            <w:tcW w:w="6379" w:type="dxa"/>
            <w:tcBorders>
              <w:top w:val="nil"/>
              <w:left w:val="nil"/>
              <w:bottom w:val="nil"/>
              <w:right w:val="nil"/>
            </w:tcBorders>
          </w:tcPr>
          <w:p w:rsidR="005F087F" w:rsidRPr="0040698F" w:rsidRDefault="005F087F" w:rsidP="009E38F7">
            <w:pPr>
              <w:widowControl w:val="0"/>
              <w:autoSpaceDE w:val="0"/>
              <w:autoSpaceDN w:val="0"/>
              <w:jc w:val="both"/>
              <w:rPr>
                <w:color w:val="000000" w:themeColor="text1"/>
                <w:szCs w:val="28"/>
              </w:rPr>
            </w:pPr>
            <w:r w:rsidRPr="0040698F">
              <w:rPr>
                <w:color w:val="000000" w:themeColor="text1"/>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r w:rsidR="00C652FE">
              <w:rPr>
                <w:color w:val="000000" w:themeColor="text1"/>
                <w:szCs w:val="28"/>
              </w:rPr>
              <w:t>;</w:t>
            </w:r>
          </w:p>
        </w:tc>
      </w:tr>
      <w:tr w:rsidR="00C652FE" w:rsidRPr="0040698F" w:rsidTr="009E38F7">
        <w:tc>
          <w:tcPr>
            <w:tcW w:w="717" w:type="dxa"/>
            <w:tcBorders>
              <w:top w:val="nil"/>
              <w:left w:val="nil"/>
              <w:bottom w:val="nil"/>
              <w:right w:val="nil"/>
            </w:tcBorders>
          </w:tcPr>
          <w:p w:rsidR="00C652FE" w:rsidRPr="0040698F" w:rsidRDefault="00C652FE" w:rsidP="009E38F7">
            <w:pPr>
              <w:widowControl w:val="0"/>
              <w:autoSpaceDE w:val="0"/>
              <w:autoSpaceDN w:val="0"/>
              <w:jc w:val="center"/>
              <w:rPr>
                <w:color w:val="000000" w:themeColor="text1"/>
                <w:szCs w:val="28"/>
              </w:rPr>
            </w:pPr>
            <w:r>
              <w:rPr>
                <w:color w:val="000000" w:themeColor="text1"/>
                <w:szCs w:val="28"/>
              </w:rPr>
              <w:t>"000</w:t>
            </w:r>
          </w:p>
        </w:tc>
        <w:tc>
          <w:tcPr>
            <w:tcW w:w="2969" w:type="dxa"/>
            <w:tcBorders>
              <w:top w:val="nil"/>
              <w:left w:val="nil"/>
              <w:bottom w:val="nil"/>
              <w:right w:val="nil"/>
            </w:tcBorders>
          </w:tcPr>
          <w:p w:rsidR="00C652FE" w:rsidRPr="0040698F" w:rsidRDefault="00C652FE" w:rsidP="009E38F7">
            <w:pPr>
              <w:widowControl w:val="0"/>
              <w:autoSpaceDE w:val="0"/>
              <w:autoSpaceDN w:val="0"/>
              <w:jc w:val="center"/>
              <w:rPr>
                <w:color w:val="000000" w:themeColor="text1"/>
                <w:szCs w:val="28"/>
              </w:rPr>
            </w:pPr>
            <w:r>
              <w:rPr>
                <w:color w:val="000000" w:themeColor="text1"/>
                <w:szCs w:val="28"/>
              </w:rPr>
              <w:t>2 08 06000 06 6201 180</w:t>
            </w:r>
          </w:p>
        </w:tc>
        <w:tc>
          <w:tcPr>
            <w:tcW w:w="6379" w:type="dxa"/>
            <w:tcBorders>
              <w:top w:val="nil"/>
              <w:left w:val="nil"/>
              <w:bottom w:val="nil"/>
              <w:right w:val="nil"/>
            </w:tcBorders>
          </w:tcPr>
          <w:p w:rsidR="00C652FE" w:rsidRPr="0040698F" w:rsidRDefault="00C652FE" w:rsidP="009E38F7">
            <w:pPr>
              <w:widowControl w:val="0"/>
              <w:autoSpaceDE w:val="0"/>
              <w:autoSpaceDN w:val="0"/>
              <w:jc w:val="both"/>
              <w:rPr>
                <w:color w:val="000000" w:themeColor="text1"/>
                <w:szCs w:val="28"/>
              </w:rPr>
            </w:pPr>
            <w:r w:rsidRPr="00C652FE">
              <w:rPr>
                <w:color w:val="000000" w:themeColor="text1"/>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color w:val="000000" w:themeColor="text1"/>
                <w:szCs w:val="28"/>
              </w:rPr>
              <w:t xml:space="preserve"> </w:t>
            </w:r>
            <w:r w:rsidRPr="00C652FE">
              <w:rPr>
                <w:color w:val="000000" w:themeColor="text1"/>
                <w:szCs w:val="28"/>
              </w:rPr>
              <w:t>(страховые взносы на финансирование страховой части трудовой пенсии в Межрегиональном операционном управлении Федерального казначейства)</w:t>
            </w:r>
          </w:p>
        </w:tc>
      </w:tr>
      <w:tr w:rsidR="00C652FE" w:rsidRPr="0040698F" w:rsidTr="009E38F7">
        <w:tc>
          <w:tcPr>
            <w:tcW w:w="717" w:type="dxa"/>
            <w:tcBorders>
              <w:top w:val="nil"/>
              <w:left w:val="nil"/>
              <w:bottom w:val="nil"/>
              <w:right w:val="nil"/>
            </w:tcBorders>
          </w:tcPr>
          <w:p w:rsidR="00C652FE" w:rsidRDefault="00C652FE" w:rsidP="009E38F7">
            <w:pPr>
              <w:widowControl w:val="0"/>
              <w:autoSpaceDE w:val="0"/>
              <w:autoSpaceDN w:val="0"/>
              <w:jc w:val="center"/>
              <w:rPr>
                <w:color w:val="000000" w:themeColor="text1"/>
                <w:szCs w:val="28"/>
              </w:rPr>
            </w:pPr>
            <w:r>
              <w:rPr>
                <w:color w:val="000000" w:themeColor="text1"/>
                <w:szCs w:val="28"/>
              </w:rPr>
              <w:t>000</w:t>
            </w:r>
          </w:p>
        </w:tc>
        <w:tc>
          <w:tcPr>
            <w:tcW w:w="2969" w:type="dxa"/>
            <w:tcBorders>
              <w:top w:val="nil"/>
              <w:left w:val="nil"/>
              <w:bottom w:val="nil"/>
              <w:right w:val="nil"/>
            </w:tcBorders>
          </w:tcPr>
          <w:p w:rsidR="00C652FE" w:rsidRDefault="00C652FE" w:rsidP="00C652FE">
            <w:pPr>
              <w:widowControl w:val="0"/>
              <w:autoSpaceDE w:val="0"/>
              <w:autoSpaceDN w:val="0"/>
              <w:jc w:val="center"/>
              <w:rPr>
                <w:color w:val="000000" w:themeColor="text1"/>
                <w:szCs w:val="28"/>
              </w:rPr>
            </w:pPr>
            <w:r>
              <w:rPr>
                <w:color w:val="000000" w:themeColor="text1"/>
                <w:szCs w:val="28"/>
              </w:rPr>
              <w:t>2 08 06000 06 6202 180</w:t>
            </w:r>
          </w:p>
        </w:tc>
        <w:tc>
          <w:tcPr>
            <w:tcW w:w="6379" w:type="dxa"/>
            <w:tcBorders>
              <w:top w:val="nil"/>
              <w:left w:val="nil"/>
              <w:bottom w:val="nil"/>
              <w:right w:val="nil"/>
            </w:tcBorders>
          </w:tcPr>
          <w:p w:rsidR="00C652FE" w:rsidRPr="0040698F" w:rsidRDefault="00C652FE" w:rsidP="009E38F7">
            <w:pPr>
              <w:widowControl w:val="0"/>
              <w:autoSpaceDE w:val="0"/>
              <w:autoSpaceDN w:val="0"/>
              <w:jc w:val="both"/>
              <w:rPr>
                <w:color w:val="000000" w:themeColor="text1"/>
                <w:szCs w:val="28"/>
              </w:rPr>
            </w:pPr>
            <w:r w:rsidRPr="00C652FE">
              <w:rPr>
                <w:color w:val="000000" w:themeColor="text1"/>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color w:val="000000" w:themeColor="text1"/>
                <w:szCs w:val="28"/>
              </w:rPr>
              <w:t xml:space="preserve"> </w:t>
            </w:r>
            <w:r w:rsidRPr="00C652FE">
              <w:rPr>
                <w:color w:val="000000" w:themeColor="text1"/>
                <w:szCs w:val="28"/>
              </w:rPr>
              <w:t>(страховые взносы на финансирование страховой части трудовой пенсии в управлении Федерального казначейства по субъекту Российской Федерации)</w:t>
            </w:r>
            <w:r>
              <w:rPr>
                <w:color w:val="000000" w:themeColor="text1"/>
                <w:szCs w:val="28"/>
              </w:rPr>
              <w:t>"</w:t>
            </w:r>
          </w:p>
        </w:tc>
      </w:tr>
    </w:tbl>
    <w:p w:rsidR="002B3F45" w:rsidRPr="0040698F" w:rsidRDefault="002B3F45" w:rsidP="004D51EF">
      <w:pPr>
        <w:spacing w:line="276" w:lineRule="auto"/>
        <w:ind w:left="708"/>
        <w:jc w:val="both"/>
        <w:rPr>
          <w:color w:val="000000" w:themeColor="text1"/>
          <w:sz w:val="16"/>
          <w:szCs w:val="16"/>
        </w:rPr>
      </w:pPr>
    </w:p>
    <w:p w:rsidR="004D51EF" w:rsidRPr="0040698F" w:rsidRDefault="004D51EF" w:rsidP="004D51EF">
      <w:pPr>
        <w:spacing w:line="276" w:lineRule="auto"/>
        <w:ind w:left="708"/>
        <w:jc w:val="both"/>
        <w:rPr>
          <w:color w:val="000000" w:themeColor="text1"/>
          <w:szCs w:val="28"/>
        </w:rPr>
      </w:pPr>
      <w:r w:rsidRPr="0040698F">
        <w:rPr>
          <w:color w:val="000000" w:themeColor="text1"/>
          <w:szCs w:val="28"/>
        </w:rPr>
        <w:t>изложить в следующей редакции:</w:t>
      </w:r>
    </w:p>
    <w:p w:rsidR="002B3F45" w:rsidRPr="0040698F" w:rsidRDefault="002B3F45" w:rsidP="004D51EF">
      <w:pPr>
        <w:spacing w:line="276" w:lineRule="auto"/>
        <w:ind w:left="708"/>
        <w:jc w:val="both"/>
        <w:rPr>
          <w:color w:val="000000" w:themeColor="text1"/>
          <w:sz w:val="10"/>
          <w:szCs w:val="10"/>
        </w:rPr>
      </w:pPr>
    </w:p>
    <w:tbl>
      <w:tblPr>
        <w:tblW w:w="10065" w:type="dxa"/>
        <w:tblInd w:w="-80"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7"/>
        <w:gridCol w:w="2969"/>
        <w:gridCol w:w="6379"/>
      </w:tblGrid>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1 01 01020 01 1000 110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дня вступления в силу Федерального закона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1 01 01020 01 2100 110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w:t>
            </w:r>
            <w:r w:rsidR="00326BE9" w:rsidRPr="0040698F">
              <w:rPr>
                <w:color w:val="000000" w:themeColor="text1"/>
                <w:szCs w:val="28"/>
              </w:rPr>
              <w:t xml:space="preserve">дня </w:t>
            </w:r>
            <w:r w:rsidRPr="0040698F">
              <w:rPr>
                <w:color w:val="000000" w:themeColor="text1"/>
                <w:szCs w:val="28"/>
              </w:rPr>
              <w:t xml:space="preserve">вступления в силу Федерального закона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1 01 01020 01 2200 110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w:t>
            </w:r>
            <w:r w:rsidR="00326BE9" w:rsidRPr="0040698F">
              <w:rPr>
                <w:color w:val="000000" w:themeColor="text1"/>
                <w:szCs w:val="28"/>
              </w:rPr>
              <w:t xml:space="preserve">дня </w:t>
            </w:r>
            <w:r w:rsidRPr="0040698F">
              <w:rPr>
                <w:color w:val="000000" w:themeColor="text1"/>
                <w:szCs w:val="28"/>
              </w:rPr>
              <w:t xml:space="preserve">вступления в силу Федерального </w:t>
            </w:r>
            <w:r w:rsidR="00206DCB" w:rsidRPr="00206DCB">
              <w:rPr>
                <w:color w:val="000000" w:themeColor="text1"/>
                <w:szCs w:val="28"/>
              </w:rPr>
              <w:t>закона</w:t>
            </w:r>
            <w:r w:rsidRPr="0040698F">
              <w:rPr>
                <w:color w:val="000000" w:themeColor="text1"/>
                <w:szCs w:val="28"/>
              </w:rPr>
              <w:t xml:space="preserve">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1 01 01020 01 3000 110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w:t>
            </w:r>
            <w:r w:rsidR="00326BE9" w:rsidRPr="0040698F">
              <w:rPr>
                <w:color w:val="000000" w:themeColor="text1"/>
                <w:szCs w:val="28"/>
              </w:rPr>
              <w:t xml:space="preserve">дня </w:t>
            </w:r>
            <w:r w:rsidRPr="0040698F">
              <w:rPr>
                <w:color w:val="000000" w:themeColor="text1"/>
                <w:szCs w:val="28"/>
              </w:rPr>
              <w:t xml:space="preserve">вступления в силу Федерального </w:t>
            </w:r>
            <w:r w:rsidR="00206DCB" w:rsidRPr="00206DCB">
              <w:rPr>
                <w:color w:val="000000" w:themeColor="text1"/>
                <w:szCs w:val="28"/>
              </w:rPr>
              <w:t>закона</w:t>
            </w:r>
            <w:r w:rsidRPr="0040698F">
              <w:rPr>
                <w:color w:val="000000" w:themeColor="text1"/>
                <w:szCs w:val="28"/>
              </w:rPr>
              <w:t xml:space="preserve">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1 01 01020 01 4000 110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w:t>
            </w:r>
            <w:r w:rsidR="00326BE9" w:rsidRPr="0040698F">
              <w:rPr>
                <w:color w:val="000000" w:themeColor="text1"/>
                <w:szCs w:val="28"/>
              </w:rPr>
              <w:t xml:space="preserve">дня </w:t>
            </w:r>
            <w:r w:rsidRPr="0040698F">
              <w:rPr>
                <w:color w:val="000000" w:themeColor="text1"/>
                <w:szCs w:val="28"/>
              </w:rPr>
              <w:t xml:space="preserve">вступления в силу Федерального </w:t>
            </w:r>
            <w:r w:rsidR="00206DCB" w:rsidRPr="00206DCB">
              <w:rPr>
                <w:color w:val="000000" w:themeColor="text1"/>
                <w:szCs w:val="28"/>
              </w:rPr>
              <w:t>закона</w:t>
            </w:r>
            <w:r w:rsidRPr="0040698F">
              <w:rPr>
                <w:color w:val="000000" w:themeColor="text1"/>
                <w:szCs w:val="28"/>
              </w:rPr>
              <w:t xml:space="preserve">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1 01 01020 01 5000 110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w:t>
            </w:r>
            <w:r w:rsidR="00326BE9" w:rsidRPr="0040698F">
              <w:rPr>
                <w:color w:val="000000" w:themeColor="text1"/>
                <w:szCs w:val="28"/>
              </w:rPr>
              <w:t xml:space="preserve">дня </w:t>
            </w:r>
            <w:r w:rsidRPr="0040698F">
              <w:rPr>
                <w:color w:val="000000" w:themeColor="text1"/>
                <w:szCs w:val="28"/>
              </w:rPr>
              <w:t xml:space="preserve">вступления в силу Федерального </w:t>
            </w:r>
            <w:r w:rsidR="00206DCB" w:rsidRPr="00206DCB">
              <w:rPr>
                <w:color w:val="000000" w:themeColor="text1"/>
                <w:szCs w:val="28"/>
              </w:rPr>
              <w:t>закона</w:t>
            </w:r>
            <w:r w:rsidRPr="0040698F">
              <w:rPr>
                <w:color w:val="000000" w:themeColor="text1"/>
                <w:szCs w:val="28"/>
              </w:rPr>
              <w:t xml:space="preserve">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1 02 02010 06 1000 160</w:t>
            </w:r>
          </w:p>
        </w:tc>
        <w:tc>
          <w:tcPr>
            <w:tcW w:w="6379" w:type="dxa"/>
            <w:tcBorders>
              <w:top w:val="nil"/>
              <w:left w:val="nil"/>
              <w:bottom w:val="nil"/>
              <w:right w:val="nil"/>
            </w:tcBorders>
          </w:tcPr>
          <w:p w:rsidR="000A3063" w:rsidRPr="0040698F" w:rsidRDefault="000A3063" w:rsidP="00E4144B">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w:t>
            </w:r>
            <w:r w:rsidR="00E4144B" w:rsidRPr="0040698F">
              <w:rPr>
                <w:color w:val="000000" w:themeColor="text1"/>
                <w:szCs w:val="28"/>
              </w:rPr>
              <w:t xml:space="preserve">, </w:t>
            </w:r>
            <w:r w:rsidRPr="0040698F">
              <w:rPr>
                <w:color w:val="000000" w:themeColor="text1"/>
                <w:szCs w:val="28"/>
              </w:rPr>
              <w:t>недоимка и задолженность по соответствующему платежу) за расчетные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1 02 02010 06 2100 160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1 02 02010 06 2200 160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истекшие до 1 января 2017 года)</w:t>
            </w:r>
          </w:p>
        </w:tc>
      </w:tr>
      <w:tr w:rsidR="004D51EF" w:rsidRPr="0040698F" w:rsidTr="00ED2EE7">
        <w:trPr>
          <w:cantSplit/>
          <w:trHeight w:val="2990"/>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1 02 02010 06 3000 160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w:t>
            </w:r>
            <w:r w:rsidR="00B31C00" w:rsidRPr="0040698F">
              <w:rPr>
                <w:color w:val="000000" w:themeColor="text1"/>
                <w:szCs w:val="28"/>
              </w:rPr>
              <w:t xml:space="preserve">стекшие до </w:t>
            </w:r>
            <w:r w:rsidR="008E17A3" w:rsidRPr="0040698F">
              <w:rPr>
                <w:color w:val="000000" w:themeColor="text1"/>
                <w:szCs w:val="28"/>
              </w:rPr>
              <w:br/>
            </w:r>
            <w:r w:rsidR="00B31C00" w:rsidRPr="0040698F">
              <w:rPr>
                <w:color w:val="000000" w:themeColor="text1"/>
                <w:szCs w:val="28"/>
              </w:rPr>
              <w:t>1 января 2017 года)</w:t>
            </w:r>
          </w:p>
        </w:tc>
      </w:tr>
      <w:tr w:rsidR="008024F1" w:rsidRPr="0040698F" w:rsidTr="00ED2EE7">
        <w:trPr>
          <w:cantSplit/>
          <w:trHeight w:val="2906"/>
        </w:trPr>
        <w:tc>
          <w:tcPr>
            <w:tcW w:w="717" w:type="dxa"/>
            <w:tcBorders>
              <w:top w:val="nil"/>
              <w:left w:val="nil"/>
              <w:bottom w:val="nil"/>
              <w:right w:val="nil"/>
            </w:tcBorders>
          </w:tcPr>
          <w:p w:rsidR="008024F1" w:rsidRPr="0040698F" w:rsidRDefault="008024F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8024F1" w:rsidRPr="0040698F" w:rsidRDefault="008024F1" w:rsidP="004D51EF">
            <w:pPr>
              <w:widowControl w:val="0"/>
              <w:autoSpaceDE w:val="0"/>
              <w:autoSpaceDN w:val="0"/>
              <w:jc w:val="center"/>
              <w:rPr>
                <w:color w:val="000000" w:themeColor="text1"/>
                <w:szCs w:val="28"/>
              </w:rPr>
            </w:pPr>
            <w:r w:rsidRPr="0040698F">
              <w:rPr>
                <w:color w:val="000000" w:themeColor="text1"/>
                <w:szCs w:val="28"/>
              </w:rPr>
              <w:t>1 02 02010 06 5000 160</w:t>
            </w:r>
          </w:p>
        </w:tc>
        <w:tc>
          <w:tcPr>
            <w:tcW w:w="6379" w:type="dxa"/>
            <w:tcBorders>
              <w:top w:val="nil"/>
              <w:left w:val="nil"/>
              <w:bottom w:val="nil"/>
              <w:right w:val="nil"/>
            </w:tcBorders>
          </w:tcPr>
          <w:p w:rsidR="008024F1" w:rsidRPr="0040698F" w:rsidRDefault="008024F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4D51EF" w:rsidRPr="0040698F" w:rsidTr="00ED2EE7">
        <w:trPr>
          <w:cantSplit/>
          <w:trHeight w:val="2639"/>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1 02 02090 07 1000 160</w:t>
            </w:r>
          </w:p>
        </w:tc>
        <w:tc>
          <w:tcPr>
            <w:tcW w:w="6379" w:type="dxa"/>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 xml:space="preserve">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w:t>
            </w:r>
            <w:r w:rsidR="00B31C00" w:rsidRPr="0040698F">
              <w:rPr>
                <w:color w:val="000000" w:themeColor="text1"/>
                <w:szCs w:val="28"/>
              </w:rPr>
              <w:t>истекшие до 1 января 2017 года)</w:t>
            </w:r>
          </w:p>
        </w:tc>
      </w:tr>
      <w:tr w:rsidR="004D51EF" w:rsidRPr="0040698F" w:rsidTr="00ED2EE7">
        <w:trPr>
          <w:cantSplit/>
          <w:trHeight w:val="1880"/>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1 02 02090 07 2100 160</w:t>
            </w:r>
          </w:p>
        </w:tc>
        <w:tc>
          <w:tcPr>
            <w:tcW w:w="6379" w:type="dxa"/>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истекши</w:t>
            </w:r>
            <w:r w:rsidR="00B31C00" w:rsidRPr="0040698F">
              <w:rPr>
                <w:color w:val="000000" w:themeColor="text1"/>
                <w:szCs w:val="28"/>
              </w:rPr>
              <w:t>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1 02 02090 07 2200 160</w:t>
            </w:r>
          </w:p>
        </w:tc>
        <w:tc>
          <w:tcPr>
            <w:tcW w:w="6379" w:type="dxa"/>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истекшие до 1 января 2</w:t>
            </w:r>
            <w:r w:rsidR="00B31C00" w:rsidRPr="0040698F">
              <w:rPr>
                <w:color w:val="000000" w:themeColor="text1"/>
                <w:szCs w:val="28"/>
              </w:rPr>
              <w:t>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1 02 02090 07 3000 160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r>
      <w:tr w:rsidR="00293696" w:rsidRPr="0040698F" w:rsidTr="002B3F45">
        <w:trPr>
          <w:cantSplit/>
        </w:trPr>
        <w:tc>
          <w:tcPr>
            <w:tcW w:w="717" w:type="dxa"/>
            <w:tcBorders>
              <w:top w:val="nil"/>
              <w:left w:val="nil"/>
              <w:bottom w:val="nil"/>
              <w:right w:val="nil"/>
            </w:tcBorders>
          </w:tcPr>
          <w:p w:rsidR="00293696" w:rsidRPr="0040698F" w:rsidRDefault="00293696"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293696" w:rsidRPr="0040698F" w:rsidRDefault="00293696" w:rsidP="004D51EF">
            <w:pPr>
              <w:widowControl w:val="0"/>
              <w:autoSpaceDE w:val="0"/>
              <w:autoSpaceDN w:val="0"/>
              <w:jc w:val="center"/>
              <w:rPr>
                <w:color w:val="000000" w:themeColor="text1"/>
                <w:szCs w:val="28"/>
              </w:rPr>
            </w:pPr>
            <w:r w:rsidRPr="0040698F">
              <w:rPr>
                <w:color w:val="000000" w:themeColor="text1"/>
                <w:szCs w:val="28"/>
              </w:rPr>
              <w:t>1 02 02090 07 5000 160</w:t>
            </w:r>
          </w:p>
        </w:tc>
        <w:tc>
          <w:tcPr>
            <w:tcW w:w="6379" w:type="dxa"/>
            <w:tcBorders>
              <w:top w:val="nil"/>
              <w:left w:val="nil"/>
              <w:bottom w:val="nil"/>
              <w:right w:val="nil"/>
            </w:tcBorders>
          </w:tcPr>
          <w:p w:rsidR="00293696" w:rsidRPr="0040698F" w:rsidRDefault="00293696"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1 02 02101 08 1011 160</w:t>
            </w:r>
          </w:p>
        </w:tc>
        <w:tc>
          <w:tcPr>
            <w:tcW w:w="6379" w:type="dxa"/>
            <w:tcBorders>
              <w:top w:val="nil"/>
              <w:left w:val="nil"/>
              <w:bottom w:val="nil"/>
              <w:right w:val="nil"/>
            </w:tcBorders>
          </w:tcPr>
          <w:p w:rsidR="004D51EF" w:rsidRPr="0040698F" w:rsidRDefault="004D51EF" w:rsidP="003F7E81">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w:t>
            </w:r>
            <w:r w:rsidR="003F7E81" w:rsidRPr="0040698F">
              <w:rPr>
                <w:color w:val="000000" w:themeColor="text1"/>
                <w:szCs w:val="28"/>
              </w:rPr>
              <w:t xml:space="preserve"> </w:t>
            </w:r>
            <w:r w:rsidRPr="0040698F">
              <w:rPr>
                <w:color w:val="000000" w:themeColor="text1"/>
                <w:szCs w:val="28"/>
              </w:rPr>
              <w:t>за расчетные периоды</w:t>
            </w:r>
            <w:r w:rsidR="003F7E81" w:rsidRPr="0040698F">
              <w:rPr>
                <w:color w:val="000000" w:themeColor="text1"/>
                <w:szCs w:val="28"/>
              </w:rPr>
              <w:t>, истекшие до 1 января</w:t>
            </w:r>
            <w:r w:rsidRPr="0040698F">
              <w:rPr>
                <w:color w:val="000000" w:themeColor="text1"/>
                <w:szCs w:val="28"/>
              </w:rPr>
              <w:t xml:space="preserve"> 201</w:t>
            </w:r>
            <w:r w:rsidR="003F7E81" w:rsidRPr="0040698F">
              <w:rPr>
                <w:color w:val="000000" w:themeColor="text1"/>
                <w:szCs w:val="28"/>
              </w:rPr>
              <w:t>7</w:t>
            </w:r>
            <w:r w:rsidR="00B31C00" w:rsidRPr="0040698F">
              <w:rPr>
                <w:color w:val="000000" w:themeColor="text1"/>
                <w:szCs w:val="28"/>
              </w:rPr>
              <w:t xml:space="preserve">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1 02 02101 08 2011 160</w:t>
            </w:r>
          </w:p>
        </w:tc>
        <w:tc>
          <w:tcPr>
            <w:tcW w:w="6379" w:type="dxa"/>
            <w:tcBorders>
              <w:top w:val="nil"/>
              <w:left w:val="nil"/>
              <w:bottom w:val="nil"/>
              <w:right w:val="nil"/>
            </w:tcBorders>
          </w:tcPr>
          <w:p w:rsidR="004D51EF" w:rsidRPr="0040698F" w:rsidRDefault="004D51EF" w:rsidP="002E0D7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w:t>
            </w:r>
            <w:r w:rsidR="002E0D76" w:rsidRPr="0040698F">
              <w:rPr>
                <w:color w:val="000000" w:themeColor="text1"/>
                <w:szCs w:val="28"/>
              </w:rPr>
              <w:t>, истекшие до 1 января 2017 года</w:t>
            </w:r>
            <w:r w:rsidRPr="0040698F">
              <w:rPr>
                <w:color w:val="000000" w:themeColor="text1"/>
                <w:szCs w:val="28"/>
              </w:rPr>
              <w:t>)</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1 02 02101 08 3011 160</w:t>
            </w:r>
          </w:p>
        </w:tc>
        <w:tc>
          <w:tcPr>
            <w:tcW w:w="6379" w:type="dxa"/>
            <w:tcBorders>
              <w:top w:val="nil"/>
              <w:left w:val="nil"/>
              <w:bottom w:val="nil"/>
              <w:right w:val="nil"/>
            </w:tcBorders>
          </w:tcPr>
          <w:p w:rsidR="004D51EF" w:rsidRPr="0040698F" w:rsidRDefault="004D51EF" w:rsidP="00782F8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w:t>
            </w:r>
            <w:r w:rsidR="00782F86" w:rsidRPr="0040698F">
              <w:rPr>
                <w:color w:val="000000" w:themeColor="text1"/>
                <w:szCs w:val="28"/>
              </w:rPr>
              <w:t>, истекшие до 1 января 2017 года</w:t>
            </w:r>
            <w:r w:rsidRPr="0040698F">
              <w:rPr>
                <w:color w:val="000000" w:themeColor="text1"/>
                <w:szCs w:val="28"/>
              </w:rPr>
              <w:t>)</w:t>
            </w:r>
          </w:p>
        </w:tc>
      </w:tr>
      <w:tr w:rsidR="00D56346" w:rsidRPr="0040698F" w:rsidTr="002B3F45">
        <w:trPr>
          <w:cantSplit/>
        </w:trPr>
        <w:tc>
          <w:tcPr>
            <w:tcW w:w="717" w:type="dxa"/>
            <w:tcBorders>
              <w:top w:val="nil"/>
              <w:left w:val="nil"/>
              <w:bottom w:val="nil"/>
              <w:right w:val="nil"/>
            </w:tcBorders>
          </w:tcPr>
          <w:p w:rsidR="00D56346" w:rsidRPr="0040698F" w:rsidRDefault="00D56346"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D56346" w:rsidRPr="0040698F" w:rsidRDefault="00D56346" w:rsidP="004D51EF">
            <w:pPr>
              <w:widowControl w:val="0"/>
              <w:autoSpaceDE w:val="0"/>
              <w:autoSpaceDN w:val="0"/>
              <w:jc w:val="center"/>
              <w:rPr>
                <w:color w:val="000000" w:themeColor="text1"/>
                <w:szCs w:val="28"/>
              </w:rPr>
            </w:pPr>
            <w:r w:rsidRPr="0040698F">
              <w:rPr>
                <w:color w:val="000000" w:themeColor="text1"/>
                <w:szCs w:val="28"/>
              </w:rPr>
              <w:t>1 02 02101 08 5000 160</w:t>
            </w:r>
          </w:p>
        </w:tc>
        <w:tc>
          <w:tcPr>
            <w:tcW w:w="6379" w:type="dxa"/>
            <w:tcBorders>
              <w:top w:val="nil"/>
              <w:left w:val="nil"/>
              <w:bottom w:val="nil"/>
              <w:right w:val="nil"/>
            </w:tcBorders>
          </w:tcPr>
          <w:p w:rsidR="00D56346" w:rsidRPr="0040698F" w:rsidRDefault="00D56346" w:rsidP="00782F8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9B36DC" w:rsidRPr="0040698F" w:rsidTr="009B36DC">
        <w:trPr>
          <w:cantSplit/>
        </w:trPr>
        <w:tc>
          <w:tcPr>
            <w:tcW w:w="717" w:type="dxa"/>
            <w:tcBorders>
              <w:top w:val="nil"/>
              <w:left w:val="nil"/>
              <w:bottom w:val="nil"/>
              <w:right w:val="nil"/>
            </w:tcBorders>
          </w:tcPr>
          <w:p w:rsidR="009B36DC" w:rsidRPr="0040698F" w:rsidRDefault="009B36DC" w:rsidP="005864FE">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9B36DC" w:rsidRPr="0040698F" w:rsidRDefault="009B36DC" w:rsidP="005864FE">
            <w:pPr>
              <w:widowControl w:val="0"/>
              <w:autoSpaceDE w:val="0"/>
              <w:autoSpaceDN w:val="0"/>
              <w:jc w:val="center"/>
              <w:rPr>
                <w:color w:val="000000" w:themeColor="text1"/>
                <w:szCs w:val="28"/>
              </w:rPr>
            </w:pPr>
            <w:r w:rsidRPr="0040698F">
              <w:rPr>
                <w:color w:val="000000" w:themeColor="text1"/>
                <w:szCs w:val="28"/>
              </w:rPr>
              <w:t>1 02 02102 08 1011 160</w:t>
            </w:r>
          </w:p>
        </w:tc>
        <w:tc>
          <w:tcPr>
            <w:tcW w:w="6379" w:type="dxa"/>
            <w:tcBorders>
              <w:top w:val="nil"/>
              <w:left w:val="nil"/>
              <w:bottom w:val="nil"/>
              <w:right w:val="nil"/>
            </w:tcBorders>
          </w:tcPr>
          <w:p w:rsidR="009B36DC" w:rsidRPr="0040698F" w:rsidRDefault="009B36DC" w:rsidP="009B36DC">
            <w:pPr>
              <w:widowControl w:val="0"/>
              <w:autoSpaceDE w:val="0"/>
              <w:autoSpaceDN w:val="0"/>
              <w:jc w:val="both"/>
              <w:rPr>
                <w:color w:val="000000" w:themeColor="text1"/>
                <w:szCs w:val="28"/>
              </w:rPr>
            </w:pPr>
            <w:r w:rsidRPr="0040698F">
              <w:rPr>
                <w:color w:val="000000" w:themeColor="text1"/>
                <w:szCs w:val="28"/>
              </w:rPr>
              <w:t xml:space="preserve">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 </w:t>
            </w:r>
          </w:p>
        </w:tc>
      </w:tr>
      <w:tr w:rsidR="009B36DC" w:rsidRPr="0040698F" w:rsidTr="009B36DC">
        <w:trPr>
          <w:cantSplit/>
        </w:trPr>
        <w:tc>
          <w:tcPr>
            <w:tcW w:w="717" w:type="dxa"/>
            <w:tcBorders>
              <w:top w:val="nil"/>
              <w:left w:val="nil"/>
              <w:bottom w:val="nil"/>
              <w:right w:val="nil"/>
            </w:tcBorders>
          </w:tcPr>
          <w:p w:rsidR="009B36DC" w:rsidRPr="0040698F" w:rsidRDefault="009B36DC" w:rsidP="005864FE">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9B36DC" w:rsidRPr="0040698F" w:rsidRDefault="009B36DC" w:rsidP="005864FE">
            <w:pPr>
              <w:widowControl w:val="0"/>
              <w:autoSpaceDE w:val="0"/>
              <w:autoSpaceDN w:val="0"/>
              <w:jc w:val="center"/>
              <w:rPr>
                <w:color w:val="000000" w:themeColor="text1"/>
                <w:szCs w:val="28"/>
              </w:rPr>
            </w:pPr>
            <w:r w:rsidRPr="0040698F">
              <w:rPr>
                <w:color w:val="000000" w:themeColor="text1"/>
                <w:szCs w:val="28"/>
              </w:rPr>
              <w:t>1 02 02102 08 2011 160</w:t>
            </w:r>
          </w:p>
        </w:tc>
        <w:tc>
          <w:tcPr>
            <w:tcW w:w="6379" w:type="dxa"/>
            <w:tcBorders>
              <w:top w:val="nil"/>
              <w:left w:val="nil"/>
              <w:bottom w:val="nil"/>
              <w:right w:val="nil"/>
            </w:tcBorders>
          </w:tcPr>
          <w:p w:rsidR="009B36DC" w:rsidRPr="0040698F" w:rsidRDefault="009B36DC" w:rsidP="009B36DC">
            <w:pPr>
              <w:widowControl w:val="0"/>
              <w:autoSpaceDE w:val="0"/>
              <w:autoSpaceDN w:val="0"/>
              <w:jc w:val="both"/>
              <w:rPr>
                <w:color w:val="000000" w:themeColor="text1"/>
                <w:szCs w:val="28"/>
              </w:rPr>
            </w:pPr>
            <w:r w:rsidRPr="0040698F">
              <w:rPr>
                <w:color w:val="000000" w:themeColor="text1"/>
                <w:szCs w:val="28"/>
              </w:rPr>
              <w:t xml:space="preserve">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неработающего населения) </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1 02 02103 08 1011 160</w:t>
            </w:r>
          </w:p>
        </w:tc>
        <w:tc>
          <w:tcPr>
            <w:tcW w:w="6379" w:type="dxa"/>
            <w:tcBorders>
              <w:top w:val="nil"/>
              <w:left w:val="nil"/>
              <w:bottom w:val="nil"/>
              <w:right w:val="nil"/>
            </w:tcBorders>
          </w:tcPr>
          <w:p w:rsidR="004D51EF" w:rsidRPr="0040698F" w:rsidRDefault="004D51EF" w:rsidP="008B3744">
            <w:pPr>
              <w:widowControl w:val="0"/>
              <w:autoSpaceDE w:val="0"/>
              <w:autoSpaceDN w:val="0"/>
              <w:jc w:val="both"/>
              <w:rPr>
                <w:color w:val="000000" w:themeColor="text1"/>
                <w:szCs w:val="28"/>
              </w:rPr>
            </w:pPr>
            <w:r w:rsidRPr="0040698F">
              <w:rPr>
                <w:color w:val="000000" w:themeColor="text1"/>
                <w:szCs w:val="28"/>
              </w:rPr>
              <w:t xml:space="preserve">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w:t>
            </w:r>
            <w:r w:rsidR="008B3744" w:rsidRPr="0040698F">
              <w:rPr>
                <w:color w:val="000000" w:themeColor="text1"/>
                <w:szCs w:val="28"/>
              </w:rPr>
              <w:t>истекшие до 1 января 2017 года</w:t>
            </w:r>
            <w:r w:rsidR="00B31C00" w:rsidRPr="0040698F">
              <w:rPr>
                <w:color w:val="000000" w:themeColor="text1"/>
                <w:szCs w:val="28"/>
              </w:rPr>
              <w:t>)</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1 02 02103 08 2011 160</w:t>
            </w:r>
          </w:p>
        </w:tc>
        <w:tc>
          <w:tcPr>
            <w:tcW w:w="6379" w:type="dxa"/>
            <w:tcBorders>
              <w:top w:val="nil"/>
              <w:left w:val="nil"/>
              <w:bottom w:val="nil"/>
              <w:right w:val="nil"/>
            </w:tcBorders>
          </w:tcPr>
          <w:p w:rsidR="004D51EF" w:rsidRPr="0040698F" w:rsidRDefault="004D51EF" w:rsidP="008B3744">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w:t>
            </w:r>
            <w:r w:rsidR="008B3744" w:rsidRPr="0040698F">
              <w:rPr>
                <w:color w:val="000000" w:themeColor="text1"/>
                <w:szCs w:val="28"/>
              </w:rPr>
              <w:t xml:space="preserve"> </w:t>
            </w:r>
            <w:r w:rsidRPr="0040698F">
              <w:rPr>
                <w:color w:val="000000" w:themeColor="text1"/>
                <w:szCs w:val="28"/>
              </w:rPr>
              <w:t>за расчетные периоды</w:t>
            </w:r>
            <w:r w:rsidR="008B3744" w:rsidRPr="0040698F">
              <w:rPr>
                <w:color w:val="000000" w:themeColor="text1"/>
                <w:szCs w:val="28"/>
              </w:rPr>
              <w:t>,</w:t>
            </w:r>
            <w:r w:rsidRPr="0040698F">
              <w:rPr>
                <w:color w:val="000000" w:themeColor="text1"/>
                <w:szCs w:val="28"/>
              </w:rPr>
              <w:t xml:space="preserve"> </w:t>
            </w:r>
            <w:r w:rsidR="008B3744" w:rsidRPr="0040698F">
              <w:rPr>
                <w:color w:val="000000" w:themeColor="text1"/>
                <w:szCs w:val="28"/>
              </w:rPr>
              <w:t>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1 02 02103 08 3011 160</w:t>
            </w:r>
          </w:p>
        </w:tc>
        <w:tc>
          <w:tcPr>
            <w:tcW w:w="6379" w:type="dxa"/>
            <w:tcBorders>
              <w:top w:val="nil"/>
              <w:left w:val="nil"/>
              <w:bottom w:val="nil"/>
              <w:right w:val="nil"/>
            </w:tcBorders>
          </w:tcPr>
          <w:p w:rsidR="004D51EF" w:rsidRPr="0040698F" w:rsidRDefault="004D51EF" w:rsidP="008B3744">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w:t>
            </w:r>
            <w:r w:rsidR="008B3744" w:rsidRPr="0040698F">
              <w:rPr>
                <w:color w:val="000000" w:themeColor="text1"/>
                <w:szCs w:val="28"/>
              </w:rPr>
              <w:t>,</w:t>
            </w:r>
            <w:r w:rsidRPr="0040698F">
              <w:rPr>
                <w:color w:val="000000" w:themeColor="text1"/>
                <w:szCs w:val="28"/>
              </w:rPr>
              <w:t xml:space="preserve"> </w:t>
            </w:r>
            <w:r w:rsidR="008B3744" w:rsidRPr="0040698F">
              <w:rPr>
                <w:color w:val="000000" w:themeColor="text1"/>
                <w:szCs w:val="28"/>
              </w:rPr>
              <w:t>истекшие до 1 января 2017 года)</w:t>
            </w:r>
          </w:p>
        </w:tc>
      </w:tr>
      <w:tr w:rsidR="008B3744" w:rsidRPr="0040698F" w:rsidTr="002B3F45">
        <w:trPr>
          <w:cantSplit/>
        </w:trPr>
        <w:tc>
          <w:tcPr>
            <w:tcW w:w="717" w:type="dxa"/>
            <w:tcBorders>
              <w:top w:val="nil"/>
              <w:left w:val="nil"/>
              <w:bottom w:val="nil"/>
              <w:right w:val="nil"/>
            </w:tcBorders>
          </w:tcPr>
          <w:p w:rsidR="008B3744" w:rsidRPr="0040698F" w:rsidRDefault="008B3744"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8B3744" w:rsidRPr="0040698F" w:rsidRDefault="008B3744" w:rsidP="004D51EF">
            <w:pPr>
              <w:widowControl w:val="0"/>
              <w:autoSpaceDE w:val="0"/>
              <w:autoSpaceDN w:val="0"/>
              <w:jc w:val="center"/>
              <w:rPr>
                <w:color w:val="000000" w:themeColor="text1"/>
                <w:szCs w:val="28"/>
              </w:rPr>
            </w:pPr>
            <w:r w:rsidRPr="0040698F">
              <w:rPr>
                <w:color w:val="000000" w:themeColor="text1"/>
                <w:szCs w:val="28"/>
              </w:rPr>
              <w:t>1 02 02103 08 5000 160</w:t>
            </w:r>
          </w:p>
        </w:tc>
        <w:tc>
          <w:tcPr>
            <w:tcW w:w="6379" w:type="dxa"/>
            <w:tcBorders>
              <w:top w:val="nil"/>
              <w:left w:val="nil"/>
              <w:bottom w:val="nil"/>
              <w:right w:val="nil"/>
            </w:tcBorders>
          </w:tcPr>
          <w:p w:rsidR="008B3744" w:rsidRPr="0040698F" w:rsidRDefault="008B3744" w:rsidP="008B3744">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640AAA" w:rsidRPr="0040698F" w:rsidTr="002B3F45">
        <w:trPr>
          <w:cantSplit/>
        </w:trPr>
        <w:tc>
          <w:tcPr>
            <w:tcW w:w="717" w:type="dxa"/>
            <w:tcBorders>
              <w:top w:val="nil"/>
              <w:left w:val="nil"/>
              <w:bottom w:val="nil"/>
              <w:right w:val="nil"/>
            </w:tcBorders>
          </w:tcPr>
          <w:p w:rsidR="00640AAA" w:rsidRPr="0040698F" w:rsidRDefault="00640AAA"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40AAA" w:rsidRPr="0040698F" w:rsidRDefault="00640AAA" w:rsidP="00640AAA">
            <w:pPr>
              <w:widowControl w:val="0"/>
              <w:autoSpaceDE w:val="0"/>
              <w:autoSpaceDN w:val="0"/>
              <w:jc w:val="center"/>
              <w:rPr>
                <w:color w:val="000000" w:themeColor="text1"/>
                <w:szCs w:val="28"/>
              </w:rPr>
            </w:pPr>
            <w:r w:rsidRPr="0040698F">
              <w:rPr>
                <w:color w:val="000000" w:themeColor="text1"/>
                <w:szCs w:val="28"/>
              </w:rPr>
              <w:t>1 02 02140 06 1100 160</w:t>
            </w:r>
          </w:p>
        </w:tc>
        <w:tc>
          <w:tcPr>
            <w:tcW w:w="6379" w:type="dxa"/>
            <w:tcBorders>
              <w:top w:val="nil"/>
              <w:left w:val="nil"/>
              <w:bottom w:val="nil"/>
              <w:right w:val="nil"/>
            </w:tcBorders>
          </w:tcPr>
          <w:p w:rsidR="00640AAA" w:rsidRPr="0040698F" w:rsidRDefault="00640AAA" w:rsidP="00AC1A83">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не превышающие предельной величины дохода, установленной статьей 14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периоды, исте</w:t>
            </w:r>
            <w:r w:rsidR="002C7261" w:rsidRPr="0040698F">
              <w:rPr>
                <w:color w:val="000000" w:themeColor="text1"/>
                <w:szCs w:val="28"/>
              </w:rPr>
              <w:t>к</w:t>
            </w:r>
            <w:r w:rsidRPr="0040698F">
              <w:rPr>
                <w:color w:val="000000" w:themeColor="text1"/>
                <w:szCs w:val="28"/>
              </w:rPr>
              <w:t>шие до 1 января 2017 года</w:t>
            </w:r>
            <w:r w:rsidR="00AC1A83" w:rsidRPr="0040698F">
              <w:rPr>
                <w:color w:val="000000" w:themeColor="text1"/>
                <w:szCs w:val="28"/>
              </w:rPr>
              <w:t>)</w:t>
            </w:r>
          </w:p>
        </w:tc>
      </w:tr>
      <w:tr w:rsidR="00AC1A83" w:rsidRPr="0040698F" w:rsidTr="002B3F45">
        <w:trPr>
          <w:cantSplit/>
        </w:trPr>
        <w:tc>
          <w:tcPr>
            <w:tcW w:w="717" w:type="dxa"/>
            <w:tcBorders>
              <w:top w:val="nil"/>
              <w:left w:val="nil"/>
              <w:bottom w:val="nil"/>
              <w:right w:val="nil"/>
            </w:tcBorders>
          </w:tcPr>
          <w:p w:rsidR="00AC1A83" w:rsidRPr="0040698F" w:rsidRDefault="00AC1A83"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AC1A83" w:rsidRPr="0040698F" w:rsidRDefault="00AC1A83" w:rsidP="00640AAA">
            <w:pPr>
              <w:widowControl w:val="0"/>
              <w:autoSpaceDE w:val="0"/>
              <w:autoSpaceDN w:val="0"/>
              <w:jc w:val="center"/>
              <w:rPr>
                <w:color w:val="000000" w:themeColor="text1"/>
                <w:szCs w:val="28"/>
              </w:rPr>
            </w:pPr>
            <w:r w:rsidRPr="0040698F">
              <w:rPr>
                <w:color w:val="000000" w:themeColor="text1"/>
                <w:szCs w:val="28"/>
              </w:rPr>
              <w:t>1 02 02140 06 1200 160</w:t>
            </w:r>
          </w:p>
        </w:tc>
        <w:tc>
          <w:tcPr>
            <w:tcW w:w="6379" w:type="dxa"/>
            <w:tcBorders>
              <w:top w:val="nil"/>
              <w:left w:val="nil"/>
              <w:bottom w:val="nil"/>
              <w:right w:val="nil"/>
            </w:tcBorders>
          </w:tcPr>
          <w:p w:rsidR="00AC1A83" w:rsidRPr="0040698F" w:rsidRDefault="00AC1A83" w:rsidP="00AC1A83">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полученной сверх предельной величины дохода, установленной статьей 14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1 02 02140 06 2100 160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1 02 02140 06 2200 160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1 02 02140 06 3000 160</w:t>
            </w:r>
          </w:p>
        </w:tc>
        <w:tc>
          <w:tcPr>
            <w:tcW w:w="6379" w:type="dxa"/>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w:t>
            </w:r>
            <w:r w:rsidR="0029595D" w:rsidRPr="0040698F">
              <w:rPr>
                <w:color w:val="000000" w:themeColor="text1"/>
                <w:szCs w:val="28"/>
              </w:rPr>
              <w:t>истекшие до 1 января 2017 года)</w:t>
            </w:r>
            <w:r w:rsidR="000A3063" w:rsidRPr="0040698F">
              <w:rPr>
                <w:color w:val="000000" w:themeColor="text1"/>
                <w:szCs w:val="28"/>
              </w:rPr>
              <w:t>";</w:t>
            </w:r>
          </w:p>
        </w:tc>
      </w:tr>
      <w:tr w:rsidR="00371D2F" w:rsidRPr="0040698F" w:rsidTr="00371D2F">
        <w:trPr>
          <w:cantSplit/>
        </w:trPr>
        <w:tc>
          <w:tcPr>
            <w:tcW w:w="717" w:type="dxa"/>
            <w:tcBorders>
              <w:top w:val="nil"/>
              <w:left w:val="nil"/>
              <w:bottom w:val="nil"/>
              <w:right w:val="nil"/>
            </w:tcBorders>
          </w:tcPr>
          <w:p w:rsidR="00371D2F" w:rsidRPr="0040698F" w:rsidRDefault="00371D2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66347C">
            <w:pPr>
              <w:widowControl w:val="0"/>
              <w:autoSpaceDE w:val="0"/>
              <w:autoSpaceDN w:val="0"/>
              <w:jc w:val="center"/>
              <w:rPr>
                <w:color w:val="000000" w:themeColor="text1"/>
                <w:szCs w:val="28"/>
              </w:rPr>
            </w:pPr>
            <w:r w:rsidRPr="0040698F">
              <w:rPr>
                <w:color w:val="000000" w:themeColor="text1"/>
                <w:szCs w:val="28"/>
              </w:rPr>
              <w:t>1 10 11010 01 0000 180</w:t>
            </w: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w:t>
            </w:r>
          </w:p>
        </w:tc>
      </w:tr>
      <w:tr w:rsidR="00371D2F" w:rsidRPr="0040698F" w:rsidTr="00371D2F">
        <w:trPr>
          <w:cantSplit/>
        </w:trPr>
        <w:tc>
          <w:tcPr>
            <w:tcW w:w="717" w:type="dxa"/>
            <w:tcBorders>
              <w:top w:val="nil"/>
              <w:left w:val="nil"/>
              <w:bottom w:val="nil"/>
              <w:right w:val="nil"/>
            </w:tcBorders>
          </w:tcPr>
          <w:p w:rsidR="00371D2F" w:rsidRPr="0040698F" w:rsidRDefault="00371D2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371D2F">
            <w:pPr>
              <w:widowControl w:val="0"/>
              <w:autoSpaceDE w:val="0"/>
              <w:autoSpaceDN w:val="0"/>
              <w:jc w:val="center"/>
              <w:rPr>
                <w:color w:val="000000" w:themeColor="text1"/>
                <w:szCs w:val="28"/>
              </w:rPr>
            </w:pPr>
            <w:r w:rsidRPr="0040698F">
              <w:rPr>
                <w:color w:val="000000" w:themeColor="text1"/>
                <w:szCs w:val="28"/>
              </w:rPr>
              <w:t>1 10 11010 01 1000 180</w:t>
            </w:r>
          </w:p>
          <w:p w:rsidR="00371D2F" w:rsidRPr="0040698F" w:rsidRDefault="00371D2F" w:rsidP="0066347C">
            <w:pPr>
              <w:widowControl w:val="0"/>
              <w:autoSpaceDE w:val="0"/>
              <w:autoSpaceDN w:val="0"/>
              <w:jc w:val="center"/>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371D2F" w:rsidRPr="0040698F" w:rsidTr="00371D2F">
        <w:trPr>
          <w:cantSplit/>
        </w:trPr>
        <w:tc>
          <w:tcPr>
            <w:tcW w:w="717" w:type="dxa"/>
            <w:tcBorders>
              <w:top w:val="nil"/>
              <w:left w:val="nil"/>
              <w:bottom w:val="nil"/>
              <w:right w:val="nil"/>
            </w:tcBorders>
          </w:tcPr>
          <w:p w:rsidR="00371D2F" w:rsidRPr="0040698F" w:rsidRDefault="00371D2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371D2F">
            <w:pPr>
              <w:widowControl w:val="0"/>
              <w:autoSpaceDE w:val="0"/>
              <w:autoSpaceDN w:val="0"/>
              <w:jc w:val="center"/>
              <w:rPr>
                <w:color w:val="000000" w:themeColor="text1"/>
                <w:szCs w:val="28"/>
              </w:rPr>
            </w:pPr>
            <w:r w:rsidRPr="0040698F">
              <w:rPr>
                <w:color w:val="000000" w:themeColor="text1"/>
                <w:szCs w:val="28"/>
              </w:rPr>
              <w:t>1 10 11010 01 2000 180</w:t>
            </w:r>
          </w:p>
          <w:p w:rsidR="00371D2F" w:rsidRPr="0040698F" w:rsidRDefault="00371D2F" w:rsidP="00371D2F">
            <w:pPr>
              <w:widowControl w:val="0"/>
              <w:autoSpaceDE w:val="0"/>
              <w:autoSpaceDN w:val="0"/>
              <w:jc w:val="center"/>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(пени и проценты по соответствующему платежу)</w:t>
            </w:r>
          </w:p>
        </w:tc>
      </w:tr>
      <w:tr w:rsidR="00371D2F" w:rsidRPr="0040698F" w:rsidTr="00371D2F">
        <w:trPr>
          <w:cantSplit/>
        </w:trPr>
        <w:tc>
          <w:tcPr>
            <w:tcW w:w="717" w:type="dxa"/>
            <w:tcBorders>
              <w:top w:val="nil"/>
              <w:left w:val="nil"/>
              <w:bottom w:val="nil"/>
              <w:right w:val="nil"/>
            </w:tcBorders>
          </w:tcPr>
          <w:p w:rsidR="00371D2F" w:rsidRPr="0040698F" w:rsidRDefault="00371D2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371D2F">
            <w:pPr>
              <w:widowControl w:val="0"/>
              <w:autoSpaceDE w:val="0"/>
              <w:autoSpaceDN w:val="0"/>
              <w:jc w:val="center"/>
              <w:rPr>
                <w:color w:val="000000" w:themeColor="text1"/>
                <w:szCs w:val="28"/>
              </w:rPr>
            </w:pPr>
            <w:r w:rsidRPr="0040698F">
              <w:rPr>
                <w:color w:val="000000" w:themeColor="text1"/>
                <w:szCs w:val="28"/>
              </w:rPr>
              <w:t>1 10 11010 01 4000 180</w:t>
            </w:r>
          </w:p>
          <w:p w:rsidR="00371D2F" w:rsidRPr="0040698F" w:rsidRDefault="00371D2F" w:rsidP="0066347C">
            <w:pPr>
              <w:widowControl w:val="0"/>
              <w:autoSpaceDE w:val="0"/>
              <w:autoSpaceDN w:val="0"/>
              <w:jc w:val="center"/>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(прочие поступления)";</w:t>
            </w:r>
          </w:p>
        </w:tc>
      </w:tr>
      <w:tr w:rsidR="00E44C3F" w:rsidRPr="0040698F" w:rsidTr="00ED2EE7">
        <w:trPr>
          <w:cantSplit/>
          <w:trHeight w:val="2527"/>
        </w:trPr>
        <w:tc>
          <w:tcPr>
            <w:tcW w:w="717" w:type="dxa"/>
            <w:tcBorders>
              <w:top w:val="nil"/>
              <w:left w:val="nil"/>
              <w:bottom w:val="nil"/>
              <w:right w:val="nil"/>
            </w:tcBorders>
          </w:tcPr>
          <w:p w:rsidR="00E44C3F" w:rsidRPr="0040698F" w:rsidRDefault="00E44C3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center"/>
              <w:rPr>
                <w:color w:val="000000" w:themeColor="text1"/>
                <w:szCs w:val="28"/>
              </w:rPr>
            </w:pPr>
            <w:r w:rsidRPr="0040698F">
              <w:rPr>
                <w:color w:val="000000" w:themeColor="text1"/>
                <w:szCs w:val="28"/>
              </w:rPr>
              <w:t>1 10 11230 01 1000 180</w:t>
            </w:r>
          </w:p>
          <w:p w:rsidR="00E44C3F" w:rsidRPr="0040698F" w:rsidRDefault="00E44C3F" w:rsidP="00E44C3F">
            <w:pPr>
              <w:widowControl w:val="0"/>
              <w:autoSpaceDE w:val="0"/>
              <w:autoSpaceDN w:val="0"/>
              <w:jc w:val="center"/>
              <w:rPr>
                <w:color w:val="000000" w:themeColor="text1"/>
                <w:szCs w:val="28"/>
              </w:rPr>
            </w:pPr>
          </w:p>
        </w:tc>
        <w:tc>
          <w:tcPr>
            <w:tcW w:w="6379" w:type="dxa"/>
            <w:tcBorders>
              <w:top w:val="nil"/>
              <w:left w:val="nil"/>
              <w:bottom w:val="nil"/>
              <w:right w:val="nil"/>
            </w:tcBorders>
          </w:tcPr>
          <w:p w:rsidR="00E44C3F" w:rsidRPr="0040698F" w:rsidRDefault="00E44C3F" w:rsidP="0066347C">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E44C3F" w:rsidRPr="0040698F" w:rsidTr="00E44C3F">
        <w:trPr>
          <w:cantSplit/>
        </w:trPr>
        <w:tc>
          <w:tcPr>
            <w:tcW w:w="717" w:type="dxa"/>
            <w:tcBorders>
              <w:top w:val="nil"/>
              <w:left w:val="nil"/>
              <w:bottom w:val="nil"/>
              <w:right w:val="nil"/>
            </w:tcBorders>
          </w:tcPr>
          <w:p w:rsidR="00E44C3F" w:rsidRPr="0040698F" w:rsidRDefault="00E44C3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center"/>
              <w:rPr>
                <w:color w:val="000000" w:themeColor="text1"/>
                <w:szCs w:val="28"/>
              </w:rPr>
            </w:pPr>
            <w:r w:rsidRPr="0040698F">
              <w:rPr>
                <w:color w:val="000000" w:themeColor="text1"/>
                <w:szCs w:val="28"/>
              </w:rPr>
              <w:t>1 10 11230 01 2000 180</w:t>
            </w:r>
          </w:p>
          <w:p w:rsidR="00E44C3F" w:rsidRPr="0040698F" w:rsidRDefault="00E44C3F" w:rsidP="00E44C3F">
            <w:pPr>
              <w:widowControl w:val="0"/>
              <w:autoSpaceDE w:val="0"/>
              <w:autoSpaceDN w:val="0"/>
              <w:jc w:val="center"/>
              <w:rPr>
                <w:color w:val="000000" w:themeColor="text1"/>
                <w:szCs w:val="28"/>
              </w:rPr>
            </w:pPr>
          </w:p>
        </w:tc>
        <w:tc>
          <w:tcPr>
            <w:tcW w:w="6379" w:type="dxa"/>
            <w:tcBorders>
              <w:top w:val="nil"/>
              <w:left w:val="nil"/>
              <w:bottom w:val="nil"/>
              <w:right w:val="nil"/>
            </w:tcBorders>
          </w:tcPr>
          <w:p w:rsidR="00E44C3F" w:rsidRPr="0040698F" w:rsidRDefault="00E44C3F" w:rsidP="0066347C">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(пени и проценты по соответствующему платежу)</w:t>
            </w:r>
          </w:p>
        </w:tc>
      </w:tr>
      <w:tr w:rsidR="00E44C3F" w:rsidRPr="0040698F" w:rsidTr="00ED2EE7">
        <w:trPr>
          <w:cantSplit/>
          <w:trHeight w:val="3132"/>
        </w:trPr>
        <w:tc>
          <w:tcPr>
            <w:tcW w:w="717" w:type="dxa"/>
            <w:tcBorders>
              <w:top w:val="nil"/>
              <w:left w:val="nil"/>
              <w:bottom w:val="nil"/>
              <w:right w:val="nil"/>
            </w:tcBorders>
          </w:tcPr>
          <w:p w:rsidR="00E44C3F" w:rsidRPr="0040698F" w:rsidRDefault="00E44C3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center"/>
              <w:rPr>
                <w:color w:val="000000" w:themeColor="text1"/>
                <w:szCs w:val="28"/>
              </w:rPr>
            </w:pPr>
            <w:r w:rsidRPr="0040698F">
              <w:rPr>
                <w:color w:val="000000" w:themeColor="text1"/>
                <w:szCs w:val="28"/>
              </w:rPr>
              <w:t>1 10 11230 01 3000 180</w:t>
            </w:r>
          </w:p>
          <w:p w:rsidR="00E44C3F" w:rsidRPr="0040698F" w:rsidRDefault="00E44C3F" w:rsidP="00E44C3F">
            <w:pPr>
              <w:widowControl w:val="0"/>
              <w:autoSpaceDE w:val="0"/>
              <w:autoSpaceDN w:val="0"/>
              <w:jc w:val="center"/>
              <w:rPr>
                <w:color w:val="000000" w:themeColor="text1"/>
                <w:szCs w:val="28"/>
              </w:rPr>
            </w:pPr>
          </w:p>
        </w:tc>
        <w:tc>
          <w:tcPr>
            <w:tcW w:w="6379" w:type="dxa"/>
            <w:tcBorders>
              <w:top w:val="nil"/>
              <w:left w:val="nil"/>
              <w:bottom w:val="nil"/>
              <w:right w:val="nil"/>
            </w:tcBorders>
          </w:tcPr>
          <w:p w:rsidR="00E44C3F" w:rsidRPr="0040698F" w:rsidRDefault="00E44C3F" w:rsidP="0066347C">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(суммы денежных взысканий (штрафов) по соответствующему платежу согласно законодательству Российской Федерации)</w:t>
            </w:r>
          </w:p>
        </w:tc>
      </w:tr>
      <w:tr w:rsidR="00E44C3F" w:rsidRPr="0040698F" w:rsidTr="00ED2EE7">
        <w:trPr>
          <w:cantSplit/>
          <w:trHeight w:val="2339"/>
        </w:trPr>
        <w:tc>
          <w:tcPr>
            <w:tcW w:w="717" w:type="dxa"/>
            <w:tcBorders>
              <w:top w:val="nil"/>
              <w:left w:val="nil"/>
              <w:bottom w:val="nil"/>
              <w:right w:val="nil"/>
            </w:tcBorders>
          </w:tcPr>
          <w:p w:rsidR="00E44C3F" w:rsidRPr="0040698F" w:rsidRDefault="00E44C3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center"/>
              <w:rPr>
                <w:color w:val="000000" w:themeColor="text1"/>
                <w:szCs w:val="28"/>
              </w:rPr>
            </w:pPr>
            <w:r w:rsidRPr="0040698F">
              <w:rPr>
                <w:color w:val="000000" w:themeColor="text1"/>
                <w:szCs w:val="28"/>
              </w:rPr>
              <w:t>1 10 11230 01 4000 180</w:t>
            </w:r>
          </w:p>
        </w:tc>
        <w:tc>
          <w:tcPr>
            <w:tcW w:w="6379" w:type="dxa"/>
            <w:tcBorders>
              <w:top w:val="nil"/>
              <w:left w:val="nil"/>
              <w:bottom w:val="nil"/>
              <w:right w:val="nil"/>
            </w:tcBorders>
          </w:tcPr>
          <w:p w:rsidR="00E44C3F" w:rsidRPr="0040698F" w:rsidRDefault="00E44C3F" w:rsidP="0066347C">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(прочие поступления)</w:t>
            </w:r>
          </w:p>
        </w:tc>
      </w:tr>
      <w:tr w:rsidR="00E44C3F" w:rsidRPr="0040698F" w:rsidTr="00ED2EE7">
        <w:trPr>
          <w:cantSplit/>
          <w:trHeight w:val="3050"/>
        </w:trPr>
        <w:tc>
          <w:tcPr>
            <w:tcW w:w="717" w:type="dxa"/>
            <w:tcBorders>
              <w:top w:val="nil"/>
              <w:left w:val="nil"/>
              <w:bottom w:val="nil"/>
              <w:right w:val="nil"/>
            </w:tcBorders>
          </w:tcPr>
          <w:p w:rsidR="00E44C3F" w:rsidRPr="0040698F" w:rsidRDefault="00E44C3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center"/>
              <w:rPr>
                <w:color w:val="000000" w:themeColor="text1"/>
                <w:szCs w:val="28"/>
              </w:rPr>
            </w:pPr>
            <w:r w:rsidRPr="0040698F">
              <w:rPr>
                <w:color w:val="000000" w:themeColor="text1"/>
                <w:szCs w:val="28"/>
              </w:rPr>
              <w:t>1 10 11230 01 5000 180</w:t>
            </w: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(уплата процентов, начисленных на суммы излишне взысканных (уплаченных) платежей, а также при нарушении сроков их возврата)";</w:t>
            </w:r>
          </w:p>
        </w:tc>
      </w:tr>
      <w:tr w:rsidR="00CD53D6" w:rsidRPr="0040698F" w:rsidTr="00ED2EE7">
        <w:trPr>
          <w:cantSplit/>
          <w:trHeight w:val="3061"/>
        </w:trPr>
        <w:tc>
          <w:tcPr>
            <w:tcW w:w="717"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t xml:space="preserve">1 12 06010 01 6000 120 </w:t>
            </w:r>
          </w:p>
        </w:tc>
        <w:tc>
          <w:tcPr>
            <w:tcW w:w="6379" w:type="dxa"/>
            <w:tcBorders>
              <w:top w:val="nil"/>
              <w:left w:val="nil"/>
              <w:bottom w:val="nil"/>
              <w:right w:val="nil"/>
            </w:tcBorders>
          </w:tcPr>
          <w:p w:rsidR="00CD53D6" w:rsidRPr="0040698F" w:rsidRDefault="00CD53D6" w:rsidP="00CD53D6">
            <w:pPr>
              <w:widowControl w:val="0"/>
              <w:autoSpaceDE w:val="0"/>
              <w:autoSpaceDN w:val="0"/>
              <w:jc w:val="both"/>
              <w:rPr>
                <w:color w:val="000000" w:themeColor="text1"/>
                <w:szCs w:val="28"/>
              </w:rPr>
            </w:pPr>
            <w:r w:rsidRPr="0040698F">
              <w:rPr>
                <w:color w:val="000000" w:themeColor="text1"/>
                <w:szCs w:val="28"/>
              </w:rPr>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CD53D6" w:rsidRPr="0040698F" w:rsidTr="00CD53D6">
        <w:trPr>
          <w:cantSplit/>
        </w:trPr>
        <w:tc>
          <w:tcPr>
            <w:tcW w:w="717"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t>1 12 06010 01 7000 120</w:t>
            </w:r>
          </w:p>
        </w:tc>
        <w:tc>
          <w:tcPr>
            <w:tcW w:w="6379" w:type="dxa"/>
            <w:tcBorders>
              <w:top w:val="nil"/>
              <w:left w:val="nil"/>
              <w:bottom w:val="nil"/>
              <w:right w:val="nil"/>
            </w:tcBorders>
          </w:tcPr>
          <w:p w:rsidR="00CD53D6" w:rsidRPr="0040698F" w:rsidRDefault="00CD53D6" w:rsidP="00CD53D6">
            <w:pPr>
              <w:widowControl w:val="0"/>
              <w:autoSpaceDE w:val="0"/>
              <w:autoSpaceDN w:val="0"/>
              <w:jc w:val="both"/>
              <w:rPr>
                <w:color w:val="000000" w:themeColor="text1"/>
                <w:szCs w:val="28"/>
              </w:rPr>
            </w:pPr>
            <w:r w:rsidRPr="0040698F">
              <w:rPr>
                <w:color w:val="000000" w:themeColor="text1"/>
                <w:szCs w:val="28"/>
              </w:rPr>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(федеральные казенные учреждения)</w:t>
            </w:r>
          </w:p>
        </w:tc>
      </w:tr>
      <w:tr w:rsidR="00CD53D6" w:rsidRPr="0040698F" w:rsidTr="00ED2EE7">
        <w:trPr>
          <w:cantSplit/>
          <w:trHeight w:val="3415"/>
        </w:trPr>
        <w:tc>
          <w:tcPr>
            <w:tcW w:w="717"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t>1 12 06030 01 6000 120</w:t>
            </w:r>
          </w:p>
        </w:tc>
        <w:tc>
          <w:tcPr>
            <w:tcW w:w="6379" w:type="dxa"/>
            <w:tcBorders>
              <w:top w:val="nil"/>
              <w:left w:val="nil"/>
              <w:bottom w:val="nil"/>
              <w:right w:val="nil"/>
            </w:tcBorders>
          </w:tcPr>
          <w:p w:rsidR="00CD53D6" w:rsidRPr="0040698F" w:rsidRDefault="00B12439" w:rsidP="00CD53D6">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B12439" w:rsidRPr="0040698F" w:rsidTr="00ED2EE7">
        <w:trPr>
          <w:cantSplit/>
          <w:trHeight w:val="2913"/>
        </w:trPr>
        <w:tc>
          <w:tcPr>
            <w:tcW w:w="717" w:type="dxa"/>
            <w:tcBorders>
              <w:top w:val="nil"/>
              <w:left w:val="nil"/>
              <w:bottom w:val="nil"/>
              <w:right w:val="nil"/>
            </w:tcBorders>
          </w:tcPr>
          <w:p w:rsidR="00B12439" w:rsidRPr="0040698F" w:rsidRDefault="00B12439"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B12439" w:rsidRPr="0040698F" w:rsidRDefault="00B12439" w:rsidP="0066347C">
            <w:pPr>
              <w:widowControl w:val="0"/>
              <w:autoSpaceDE w:val="0"/>
              <w:autoSpaceDN w:val="0"/>
              <w:jc w:val="center"/>
              <w:rPr>
                <w:color w:val="000000" w:themeColor="text1"/>
                <w:szCs w:val="28"/>
              </w:rPr>
            </w:pPr>
            <w:r w:rsidRPr="0040698F">
              <w:rPr>
                <w:color w:val="000000" w:themeColor="text1"/>
                <w:szCs w:val="28"/>
              </w:rPr>
              <w:t>1 12 06030 01 7000 120</w:t>
            </w:r>
          </w:p>
        </w:tc>
        <w:tc>
          <w:tcPr>
            <w:tcW w:w="6379" w:type="dxa"/>
            <w:tcBorders>
              <w:top w:val="nil"/>
              <w:left w:val="nil"/>
              <w:bottom w:val="nil"/>
              <w:right w:val="nil"/>
            </w:tcBorders>
          </w:tcPr>
          <w:p w:rsidR="00B12439" w:rsidRPr="0040698F" w:rsidRDefault="00B12439" w:rsidP="0066347C">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 (федеральные казенные учреждения)";</w:t>
            </w:r>
          </w:p>
        </w:tc>
      </w:tr>
      <w:tr w:rsidR="000A3063" w:rsidRPr="0040698F" w:rsidTr="00B12439">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1 13 01081 01 6000 130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Плата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w:t>
            </w:r>
            <w:r w:rsidR="005B4472">
              <w:rPr>
                <w:color w:val="000000" w:themeColor="text1"/>
                <w:szCs w:val="28"/>
              </w:rPr>
              <w:t xml:space="preserve"> </w:t>
            </w:r>
            <w:r w:rsidR="005B4472" w:rsidRPr="005B4472">
              <w:rPr>
                <w:color w:val="000000" w:themeColor="text1"/>
                <w:szCs w:val="28"/>
              </w:rPr>
              <w:t>(федеральные государственные органы, Банк России, органы управления государственными внебюджетными фондами Российской Федерации)</w:t>
            </w:r>
            <w:r w:rsidRPr="0040698F">
              <w:rPr>
                <w:color w:val="000000" w:themeColor="text1"/>
                <w:szCs w:val="28"/>
              </w:rPr>
              <w:t>"</w:t>
            </w:r>
            <w:r w:rsidR="005B4472">
              <w:rPr>
                <w:color w:val="000000" w:themeColor="text1"/>
                <w:szCs w:val="28"/>
              </w:rPr>
              <w:t>;</w:t>
            </w:r>
          </w:p>
          <w:p w:rsidR="000A3063" w:rsidRPr="0040698F" w:rsidRDefault="000A3063" w:rsidP="009E38F7">
            <w:pPr>
              <w:widowControl w:val="0"/>
              <w:autoSpaceDE w:val="0"/>
              <w:autoSpaceDN w:val="0"/>
              <w:jc w:val="both"/>
              <w:rPr>
                <w:color w:val="000000" w:themeColor="text1"/>
                <w:szCs w:val="28"/>
              </w:rPr>
            </w:pPr>
          </w:p>
        </w:tc>
      </w:tr>
      <w:tr w:rsidR="00AA2365" w:rsidRPr="0040698F" w:rsidTr="00B12439">
        <w:trPr>
          <w:cantSplit/>
        </w:trPr>
        <w:tc>
          <w:tcPr>
            <w:tcW w:w="717" w:type="dxa"/>
            <w:tcBorders>
              <w:top w:val="nil"/>
              <w:left w:val="nil"/>
              <w:bottom w:val="nil"/>
              <w:right w:val="nil"/>
            </w:tcBorders>
          </w:tcPr>
          <w:p w:rsidR="00AA2365" w:rsidRPr="0040698F" w:rsidRDefault="00AA2365" w:rsidP="009E38F7">
            <w:pPr>
              <w:widowControl w:val="0"/>
              <w:autoSpaceDE w:val="0"/>
              <w:autoSpaceDN w:val="0"/>
              <w:jc w:val="center"/>
              <w:rPr>
                <w:color w:val="000000" w:themeColor="text1"/>
                <w:szCs w:val="28"/>
              </w:rPr>
            </w:pPr>
          </w:p>
        </w:tc>
        <w:tc>
          <w:tcPr>
            <w:tcW w:w="2969" w:type="dxa"/>
            <w:tcBorders>
              <w:top w:val="nil"/>
              <w:left w:val="nil"/>
              <w:bottom w:val="nil"/>
              <w:right w:val="nil"/>
            </w:tcBorders>
          </w:tcPr>
          <w:p w:rsidR="00AA2365" w:rsidRPr="0040698F" w:rsidRDefault="00AA2365" w:rsidP="009E38F7">
            <w:pPr>
              <w:widowControl w:val="0"/>
              <w:autoSpaceDE w:val="0"/>
              <w:autoSpaceDN w:val="0"/>
              <w:jc w:val="center"/>
              <w:rPr>
                <w:color w:val="000000" w:themeColor="text1"/>
                <w:szCs w:val="28"/>
              </w:rPr>
            </w:pPr>
          </w:p>
        </w:tc>
        <w:tc>
          <w:tcPr>
            <w:tcW w:w="6379" w:type="dxa"/>
            <w:tcBorders>
              <w:top w:val="nil"/>
              <w:left w:val="nil"/>
              <w:bottom w:val="nil"/>
              <w:right w:val="nil"/>
            </w:tcBorders>
          </w:tcPr>
          <w:p w:rsidR="00AA2365" w:rsidRPr="0040698F" w:rsidRDefault="00AA2365" w:rsidP="009E38F7">
            <w:pPr>
              <w:widowControl w:val="0"/>
              <w:autoSpaceDE w:val="0"/>
              <w:autoSpaceDN w:val="0"/>
              <w:jc w:val="both"/>
              <w:rPr>
                <w:color w:val="000000" w:themeColor="text1"/>
                <w:szCs w:val="28"/>
              </w:rPr>
            </w:pPr>
          </w:p>
        </w:tc>
      </w:tr>
      <w:tr w:rsidR="00AA2365" w:rsidRPr="0040698F" w:rsidTr="00AA2365">
        <w:trPr>
          <w:cantSplit/>
        </w:trPr>
        <w:tc>
          <w:tcPr>
            <w:tcW w:w="717" w:type="dxa"/>
            <w:tcBorders>
              <w:top w:val="nil"/>
              <w:left w:val="nil"/>
              <w:bottom w:val="nil"/>
              <w:right w:val="nil"/>
            </w:tcBorders>
          </w:tcPr>
          <w:p w:rsidR="00AA2365" w:rsidRPr="0040698F" w:rsidRDefault="00AA2365" w:rsidP="005708F3">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AA2365" w:rsidRPr="0040698F" w:rsidRDefault="00AA2365" w:rsidP="00AA2365">
            <w:pPr>
              <w:widowControl w:val="0"/>
              <w:autoSpaceDE w:val="0"/>
              <w:autoSpaceDN w:val="0"/>
              <w:jc w:val="center"/>
              <w:rPr>
                <w:color w:val="000000" w:themeColor="text1"/>
                <w:szCs w:val="28"/>
              </w:rPr>
            </w:pPr>
            <w:r w:rsidRPr="0040698F">
              <w:rPr>
                <w:color w:val="000000" w:themeColor="text1"/>
                <w:szCs w:val="28"/>
              </w:rPr>
              <w:t>1 15 05020 01 6000 140</w:t>
            </w:r>
          </w:p>
          <w:p w:rsidR="00AA2365" w:rsidRPr="0040698F" w:rsidRDefault="00AA2365" w:rsidP="005708F3">
            <w:pPr>
              <w:widowControl w:val="0"/>
              <w:autoSpaceDE w:val="0"/>
              <w:autoSpaceDN w:val="0"/>
              <w:jc w:val="center"/>
              <w:rPr>
                <w:color w:val="000000" w:themeColor="text1"/>
                <w:szCs w:val="28"/>
              </w:rPr>
            </w:pPr>
          </w:p>
        </w:tc>
        <w:tc>
          <w:tcPr>
            <w:tcW w:w="6379" w:type="dxa"/>
            <w:tcBorders>
              <w:top w:val="nil"/>
              <w:left w:val="nil"/>
              <w:bottom w:val="nil"/>
              <w:right w:val="nil"/>
            </w:tcBorders>
          </w:tcPr>
          <w:p w:rsidR="00AA2365" w:rsidRPr="0040698F" w:rsidRDefault="00AA2365" w:rsidP="005708F3">
            <w:pPr>
              <w:widowControl w:val="0"/>
              <w:autoSpaceDE w:val="0"/>
              <w:autoSpaceDN w:val="0"/>
              <w:jc w:val="both"/>
              <w:rPr>
                <w:color w:val="000000" w:themeColor="text1"/>
                <w:szCs w:val="28"/>
              </w:rPr>
            </w:pPr>
            <w:r w:rsidRPr="0040698F">
              <w:rPr>
                <w:color w:val="000000" w:themeColor="text1"/>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(федеральные государственные органы, Банк России, органы управления государственными внебюджетными фондами Российской Федерации)</w:t>
            </w:r>
          </w:p>
          <w:p w:rsidR="00AA2365" w:rsidRPr="0040698F" w:rsidRDefault="00AA2365" w:rsidP="005708F3">
            <w:pPr>
              <w:widowControl w:val="0"/>
              <w:autoSpaceDE w:val="0"/>
              <w:autoSpaceDN w:val="0"/>
              <w:jc w:val="both"/>
              <w:rPr>
                <w:color w:val="000000" w:themeColor="text1"/>
                <w:szCs w:val="28"/>
              </w:rPr>
            </w:pPr>
          </w:p>
        </w:tc>
      </w:tr>
      <w:tr w:rsidR="00AA2365" w:rsidRPr="0040698F" w:rsidTr="00AA2365">
        <w:trPr>
          <w:cantSplit/>
        </w:trPr>
        <w:tc>
          <w:tcPr>
            <w:tcW w:w="717" w:type="dxa"/>
            <w:tcBorders>
              <w:top w:val="nil"/>
              <w:left w:val="nil"/>
              <w:bottom w:val="nil"/>
              <w:right w:val="nil"/>
            </w:tcBorders>
          </w:tcPr>
          <w:p w:rsidR="00AA2365" w:rsidRPr="0040698F" w:rsidRDefault="00AA2365" w:rsidP="005708F3">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AA2365" w:rsidRPr="0040698F" w:rsidRDefault="00AA2365" w:rsidP="00AA2365">
            <w:pPr>
              <w:widowControl w:val="0"/>
              <w:autoSpaceDE w:val="0"/>
              <w:autoSpaceDN w:val="0"/>
              <w:jc w:val="center"/>
              <w:rPr>
                <w:color w:val="000000" w:themeColor="text1"/>
                <w:szCs w:val="28"/>
              </w:rPr>
            </w:pPr>
            <w:r w:rsidRPr="0040698F">
              <w:rPr>
                <w:color w:val="000000" w:themeColor="text1"/>
                <w:szCs w:val="28"/>
              </w:rPr>
              <w:t>1 15 05020 01 7000 140</w:t>
            </w:r>
          </w:p>
          <w:p w:rsidR="00AA2365" w:rsidRPr="0040698F" w:rsidRDefault="00AA2365" w:rsidP="005708F3">
            <w:pPr>
              <w:widowControl w:val="0"/>
              <w:autoSpaceDE w:val="0"/>
              <w:autoSpaceDN w:val="0"/>
              <w:jc w:val="center"/>
              <w:rPr>
                <w:color w:val="000000" w:themeColor="text1"/>
                <w:szCs w:val="28"/>
              </w:rPr>
            </w:pPr>
          </w:p>
        </w:tc>
        <w:tc>
          <w:tcPr>
            <w:tcW w:w="6379" w:type="dxa"/>
            <w:tcBorders>
              <w:top w:val="nil"/>
              <w:left w:val="nil"/>
              <w:bottom w:val="nil"/>
              <w:right w:val="nil"/>
            </w:tcBorders>
          </w:tcPr>
          <w:p w:rsidR="00AA2365" w:rsidRPr="0040698F" w:rsidRDefault="00AA2365" w:rsidP="005708F3">
            <w:pPr>
              <w:widowControl w:val="0"/>
              <w:autoSpaceDE w:val="0"/>
              <w:autoSpaceDN w:val="0"/>
              <w:jc w:val="both"/>
              <w:rPr>
                <w:color w:val="000000" w:themeColor="text1"/>
                <w:szCs w:val="28"/>
              </w:rPr>
            </w:pPr>
            <w:r w:rsidRPr="0040698F">
              <w:rPr>
                <w:color w:val="000000" w:themeColor="text1"/>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(федеральные казенные учреждения)";</w:t>
            </w:r>
          </w:p>
        </w:tc>
      </w:tr>
      <w:tr w:rsidR="009E38F7" w:rsidRPr="0040698F" w:rsidTr="0040698F">
        <w:trPr>
          <w:cantSplit/>
        </w:trPr>
        <w:tc>
          <w:tcPr>
            <w:tcW w:w="717" w:type="dxa"/>
            <w:tcBorders>
              <w:top w:val="nil"/>
              <w:left w:val="nil"/>
              <w:bottom w:val="nil"/>
              <w:right w:val="nil"/>
            </w:tcBorders>
          </w:tcPr>
          <w:p w:rsidR="009E38F7" w:rsidRPr="0040698F" w:rsidRDefault="009E38F7"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9E38F7" w:rsidRPr="0040698F" w:rsidRDefault="009E38F7" w:rsidP="009E38F7">
            <w:pPr>
              <w:widowControl w:val="0"/>
              <w:autoSpaceDE w:val="0"/>
              <w:autoSpaceDN w:val="0"/>
              <w:jc w:val="center"/>
              <w:rPr>
                <w:color w:val="000000" w:themeColor="text1"/>
                <w:szCs w:val="28"/>
              </w:rPr>
            </w:pPr>
            <w:r w:rsidRPr="0040698F">
              <w:rPr>
                <w:color w:val="000000" w:themeColor="text1"/>
                <w:szCs w:val="28"/>
              </w:rPr>
              <w:t>1 16 03010 01 0000 140</w:t>
            </w:r>
          </w:p>
        </w:tc>
        <w:tc>
          <w:tcPr>
            <w:tcW w:w="6379" w:type="dxa"/>
            <w:tcBorders>
              <w:top w:val="nil"/>
              <w:left w:val="nil"/>
              <w:bottom w:val="nil"/>
              <w:right w:val="nil"/>
            </w:tcBorders>
          </w:tcPr>
          <w:p w:rsidR="009E38F7" w:rsidRPr="0040698F" w:rsidRDefault="002B3F45" w:rsidP="009E38F7">
            <w:pPr>
              <w:widowControl w:val="0"/>
              <w:autoSpaceDE w:val="0"/>
              <w:autoSpaceDN w:val="0"/>
              <w:jc w:val="both"/>
              <w:rPr>
                <w:color w:val="000000" w:themeColor="text1"/>
                <w:szCs w:val="28"/>
              </w:rPr>
            </w:pPr>
            <w:r w:rsidRPr="0040698F">
              <w:rPr>
                <w:szCs w:val="28"/>
              </w:rPr>
              <w:t xml:space="preserve">Денежные взыскания (штрафы) за нарушение законодательства о налогах и сборах, предусмотренные </w:t>
            </w:r>
            <w:hyperlink r:id="rId19" w:history="1">
              <w:r w:rsidRPr="0040698F">
                <w:rPr>
                  <w:szCs w:val="28"/>
                </w:rPr>
                <w:t>статьями 116</w:t>
              </w:r>
            </w:hyperlink>
            <w:r w:rsidRPr="0040698F">
              <w:rPr>
                <w:szCs w:val="28"/>
              </w:rPr>
              <w:t>,</w:t>
            </w:r>
            <w:hyperlink r:id="rId20" w:history="1">
              <w:r w:rsidRPr="0040698F">
                <w:rPr>
                  <w:szCs w:val="28"/>
                </w:rPr>
                <w:t xml:space="preserve"> 119</w:t>
              </w:r>
              <w:r w:rsidRPr="0040698F">
                <w:rPr>
                  <w:szCs w:val="28"/>
                  <w:vertAlign w:val="superscript"/>
                </w:rPr>
                <w:t>1</w:t>
              </w:r>
            </w:hyperlink>
            <w:r w:rsidRPr="0040698F">
              <w:rPr>
                <w:szCs w:val="28"/>
              </w:rPr>
              <w:t>, 119</w:t>
            </w:r>
            <w:r w:rsidRPr="0040698F">
              <w:rPr>
                <w:szCs w:val="28"/>
                <w:vertAlign w:val="superscript"/>
              </w:rPr>
              <w:t>2</w:t>
            </w:r>
            <w:r w:rsidRPr="0040698F">
              <w:rPr>
                <w:szCs w:val="28"/>
              </w:rPr>
              <w:t xml:space="preserve">, </w:t>
            </w:r>
            <w:hyperlink r:id="rId21" w:history="1">
              <w:r w:rsidRPr="0040698F">
                <w:rPr>
                  <w:szCs w:val="28"/>
                </w:rPr>
                <w:t>пунктами 1</w:t>
              </w:r>
            </w:hyperlink>
            <w:r w:rsidRPr="0040698F">
              <w:rPr>
                <w:szCs w:val="28"/>
              </w:rPr>
              <w:t xml:space="preserve"> и </w:t>
            </w:r>
            <w:hyperlink r:id="rId22" w:history="1">
              <w:r w:rsidRPr="0040698F">
                <w:rPr>
                  <w:szCs w:val="28"/>
                </w:rPr>
                <w:t>2 статьи 120</w:t>
              </w:r>
            </w:hyperlink>
            <w:r w:rsidRPr="0040698F">
              <w:rPr>
                <w:szCs w:val="28"/>
              </w:rPr>
              <w:t>,</w:t>
            </w:r>
            <w:hyperlink r:id="rId23" w:history="1">
              <w:r w:rsidRPr="0040698F">
                <w:rPr>
                  <w:szCs w:val="28"/>
                </w:rPr>
                <w:t xml:space="preserve"> статьями 125</w:t>
              </w:r>
            </w:hyperlink>
            <w:r w:rsidRPr="0040698F">
              <w:rPr>
                <w:szCs w:val="28"/>
              </w:rPr>
              <w:t xml:space="preserve">, </w:t>
            </w:r>
            <w:hyperlink r:id="rId24" w:history="1">
              <w:r w:rsidRPr="0040698F">
                <w:rPr>
                  <w:szCs w:val="28"/>
                </w:rPr>
                <w:t>126</w:t>
              </w:r>
            </w:hyperlink>
            <w:r w:rsidRPr="0040698F">
              <w:rPr>
                <w:szCs w:val="28"/>
              </w:rPr>
              <w:t>, 126</w:t>
            </w:r>
            <w:r w:rsidRPr="0040698F">
              <w:rPr>
                <w:szCs w:val="28"/>
                <w:vertAlign w:val="superscript"/>
              </w:rPr>
              <w:t>1</w:t>
            </w:r>
            <w:r w:rsidRPr="0040698F">
              <w:rPr>
                <w:szCs w:val="28"/>
              </w:rPr>
              <w:t xml:space="preserve">, </w:t>
            </w:r>
            <w:hyperlink r:id="rId25" w:history="1">
              <w:r w:rsidRPr="0040698F">
                <w:rPr>
                  <w:szCs w:val="28"/>
                </w:rPr>
                <w:t>128</w:t>
              </w:r>
            </w:hyperlink>
            <w:r w:rsidRPr="0040698F">
              <w:rPr>
                <w:szCs w:val="28"/>
              </w:rPr>
              <w:t xml:space="preserve">, </w:t>
            </w:r>
            <w:hyperlink r:id="rId26" w:history="1">
              <w:r w:rsidRPr="0040698F">
                <w:rPr>
                  <w:szCs w:val="28"/>
                </w:rPr>
                <w:t>129</w:t>
              </w:r>
            </w:hyperlink>
            <w:r w:rsidRPr="0040698F">
              <w:rPr>
                <w:szCs w:val="28"/>
              </w:rPr>
              <w:t xml:space="preserve">, </w:t>
            </w:r>
            <w:hyperlink r:id="rId27" w:history="1">
              <w:r w:rsidRPr="0040698F">
                <w:rPr>
                  <w:szCs w:val="28"/>
                </w:rPr>
                <w:t>129</w:t>
              </w:r>
              <w:r w:rsidRPr="0040698F">
                <w:rPr>
                  <w:szCs w:val="28"/>
                  <w:vertAlign w:val="superscript"/>
                </w:rPr>
                <w:t>1</w:t>
              </w:r>
            </w:hyperlink>
            <w:r w:rsidRPr="0040698F">
              <w:rPr>
                <w:szCs w:val="28"/>
              </w:rPr>
              <w:t>, 129</w:t>
            </w:r>
            <w:r w:rsidRPr="0040698F">
              <w:rPr>
                <w:szCs w:val="28"/>
                <w:vertAlign w:val="superscript"/>
              </w:rPr>
              <w:t>4</w:t>
            </w:r>
            <w:r w:rsidRPr="0040698F">
              <w:rPr>
                <w:szCs w:val="28"/>
              </w:rPr>
              <w:t xml:space="preserve">, </w:t>
            </w:r>
            <w:hyperlink r:id="rId28" w:history="1">
              <w:r w:rsidRPr="0040698F">
                <w:rPr>
                  <w:szCs w:val="28"/>
                </w:rPr>
                <w:t>132</w:t>
              </w:r>
            </w:hyperlink>
            <w:r w:rsidRPr="0040698F">
              <w:rPr>
                <w:szCs w:val="28"/>
              </w:rPr>
              <w:t xml:space="preserve">, </w:t>
            </w:r>
            <w:hyperlink r:id="rId29" w:history="1">
              <w:r w:rsidRPr="0040698F">
                <w:rPr>
                  <w:szCs w:val="28"/>
                </w:rPr>
                <w:t>133</w:t>
              </w:r>
            </w:hyperlink>
            <w:r w:rsidRPr="0040698F">
              <w:rPr>
                <w:szCs w:val="28"/>
              </w:rPr>
              <w:t xml:space="preserve">, </w:t>
            </w:r>
            <w:hyperlink r:id="rId30" w:history="1">
              <w:r w:rsidRPr="0040698F">
                <w:rPr>
                  <w:szCs w:val="28"/>
                </w:rPr>
                <w:t>134</w:t>
              </w:r>
            </w:hyperlink>
            <w:r w:rsidRPr="0040698F">
              <w:rPr>
                <w:szCs w:val="28"/>
              </w:rPr>
              <w:t xml:space="preserve">, </w:t>
            </w:r>
            <w:hyperlink r:id="rId31" w:history="1">
              <w:r w:rsidRPr="0040698F">
                <w:rPr>
                  <w:szCs w:val="28"/>
                </w:rPr>
                <w:t>135</w:t>
              </w:r>
            </w:hyperlink>
            <w:r w:rsidRPr="0040698F">
              <w:rPr>
                <w:szCs w:val="28"/>
              </w:rPr>
              <w:t xml:space="preserve">, </w:t>
            </w:r>
            <w:hyperlink r:id="rId32" w:history="1">
              <w:r w:rsidRPr="0040698F">
                <w:rPr>
                  <w:szCs w:val="28"/>
                </w:rPr>
                <w:t>135</w:t>
              </w:r>
              <w:r w:rsidRPr="0040698F">
                <w:rPr>
                  <w:szCs w:val="28"/>
                  <w:vertAlign w:val="superscript"/>
                </w:rPr>
                <w:t>1</w:t>
              </w:r>
            </w:hyperlink>
            <w:r w:rsidRPr="0040698F">
              <w:rPr>
                <w:szCs w:val="28"/>
              </w:rPr>
              <w:t>, 135</w:t>
            </w:r>
            <w:r w:rsidRPr="0040698F">
              <w:rPr>
                <w:szCs w:val="28"/>
                <w:vertAlign w:val="superscript"/>
              </w:rPr>
              <w:t>2</w:t>
            </w:r>
            <w:r w:rsidRPr="0040698F">
              <w:rPr>
                <w:szCs w:val="28"/>
              </w:rPr>
              <w:t xml:space="preserve"> Налогового кодекса Российской Федерации";</w:t>
            </w:r>
          </w:p>
        </w:tc>
      </w:tr>
      <w:tr w:rsidR="005F087F" w:rsidRPr="0040698F" w:rsidTr="005F087F">
        <w:trPr>
          <w:cantSplit/>
        </w:trPr>
        <w:tc>
          <w:tcPr>
            <w:tcW w:w="717" w:type="dxa"/>
            <w:tcBorders>
              <w:top w:val="nil"/>
              <w:left w:val="nil"/>
              <w:bottom w:val="nil"/>
              <w:right w:val="nil"/>
            </w:tcBorders>
          </w:tcPr>
          <w:p w:rsidR="005F087F" w:rsidRPr="0040698F" w:rsidRDefault="005F087F" w:rsidP="005708F3">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5F087F" w:rsidRPr="0040698F" w:rsidRDefault="005F087F" w:rsidP="005708F3">
            <w:pPr>
              <w:widowControl w:val="0"/>
              <w:autoSpaceDE w:val="0"/>
              <w:autoSpaceDN w:val="0"/>
              <w:jc w:val="center"/>
              <w:rPr>
                <w:color w:val="000000" w:themeColor="text1"/>
                <w:szCs w:val="28"/>
              </w:rPr>
            </w:pPr>
            <w:r w:rsidRPr="0040698F">
              <w:rPr>
                <w:color w:val="000000" w:themeColor="text1"/>
                <w:szCs w:val="28"/>
              </w:rPr>
              <w:t>1 16 23081 08 6000 140</w:t>
            </w:r>
          </w:p>
        </w:tc>
        <w:tc>
          <w:tcPr>
            <w:tcW w:w="6379" w:type="dxa"/>
            <w:tcBorders>
              <w:top w:val="nil"/>
              <w:left w:val="nil"/>
              <w:bottom w:val="nil"/>
              <w:right w:val="nil"/>
            </w:tcBorders>
          </w:tcPr>
          <w:p w:rsidR="005F087F" w:rsidRPr="0040698F" w:rsidRDefault="005F087F" w:rsidP="005708F3">
            <w:pPr>
              <w:widowControl w:val="0"/>
              <w:autoSpaceDE w:val="0"/>
              <w:autoSpaceDN w:val="0"/>
              <w:jc w:val="both"/>
              <w:rPr>
                <w:szCs w:val="28"/>
              </w:rPr>
            </w:pPr>
            <w:r w:rsidRPr="0040698F">
              <w:rPr>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r w:rsidR="00C652FE">
              <w:rPr>
                <w:szCs w:val="28"/>
              </w:rPr>
              <w:t>;</w:t>
            </w:r>
          </w:p>
        </w:tc>
      </w:tr>
      <w:tr w:rsidR="00C652FE" w:rsidRPr="0040698F" w:rsidTr="00C652FE">
        <w:trPr>
          <w:cantSplit/>
        </w:trPr>
        <w:tc>
          <w:tcPr>
            <w:tcW w:w="717" w:type="dxa"/>
            <w:tcBorders>
              <w:top w:val="nil"/>
              <w:left w:val="nil"/>
              <w:bottom w:val="nil"/>
              <w:right w:val="nil"/>
            </w:tcBorders>
          </w:tcPr>
          <w:p w:rsidR="00C652FE" w:rsidRPr="0040698F" w:rsidRDefault="00C652FE" w:rsidP="0044599D">
            <w:pPr>
              <w:widowControl w:val="0"/>
              <w:autoSpaceDE w:val="0"/>
              <w:autoSpaceDN w:val="0"/>
              <w:jc w:val="center"/>
              <w:rPr>
                <w:color w:val="000000" w:themeColor="text1"/>
                <w:szCs w:val="28"/>
              </w:rPr>
            </w:pPr>
            <w:r>
              <w:rPr>
                <w:color w:val="000000" w:themeColor="text1"/>
                <w:szCs w:val="28"/>
              </w:rPr>
              <w:t>"000</w:t>
            </w:r>
          </w:p>
        </w:tc>
        <w:tc>
          <w:tcPr>
            <w:tcW w:w="2969" w:type="dxa"/>
            <w:tcBorders>
              <w:top w:val="nil"/>
              <w:left w:val="nil"/>
              <w:bottom w:val="nil"/>
              <w:right w:val="nil"/>
            </w:tcBorders>
          </w:tcPr>
          <w:p w:rsidR="00C652FE" w:rsidRPr="0040698F" w:rsidRDefault="00C652FE" w:rsidP="0044599D">
            <w:pPr>
              <w:widowControl w:val="0"/>
              <w:autoSpaceDE w:val="0"/>
              <w:autoSpaceDN w:val="0"/>
              <w:jc w:val="center"/>
              <w:rPr>
                <w:color w:val="000000" w:themeColor="text1"/>
                <w:szCs w:val="28"/>
              </w:rPr>
            </w:pPr>
            <w:r>
              <w:rPr>
                <w:color w:val="000000" w:themeColor="text1"/>
                <w:szCs w:val="28"/>
              </w:rPr>
              <w:t>2 08 06000 06 6201 180</w:t>
            </w:r>
          </w:p>
        </w:tc>
        <w:tc>
          <w:tcPr>
            <w:tcW w:w="6379" w:type="dxa"/>
            <w:tcBorders>
              <w:top w:val="nil"/>
              <w:left w:val="nil"/>
              <w:bottom w:val="nil"/>
              <w:right w:val="nil"/>
            </w:tcBorders>
          </w:tcPr>
          <w:p w:rsidR="00C652FE" w:rsidRPr="00C652FE" w:rsidRDefault="00C652FE" w:rsidP="00C652FE">
            <w:pPr>
              <w:widowControl w:val="0"/>
              <w:autoSpaceDE w:val="0"/>
              <w:autoSpaceDN w:val="0"/>
              <w:jc w:val="both"/>
              <w:rPr>
                <w:szCs w:val="28"/>
              </w:rPr>
            </w:pPr>
            <w:r w:rsidRPr="00C652FE">
              <w:rPr>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пенсии в Межрегиональном операционном управлении Федерального казначейства)</w:t>
            </w:r>
          </w:p>
        </w:tc>
      </w:tr>
      <w:tr w:rsidR="00C652FE" w:rsidRPr="0040698F" w:rsidTr="00C652FE">
        <w:trPr>
          <w:cantSplit/>
        </w:trPr>
        <w:tc>
          <w:tcPr>
            <w:tcW w:w="717" w:type="dxa"/>
            <w:tcBorders>
              <w:top w:val="nil"/>
              <w:left w:val="nil"/>
              <w:bottom w:val="nil"/>
              <w:right w:val="nil"/>
            </w:tcBorders>
          </w:tcPr>
          <w:p w:rsidR="00C652FE" w:rsidRDefault="00C652FE" w:rsidP="0044599D">
            <w:pPr>
              <w:widowControl w:val="0"/>
              <w:autoSpaceDE w:val="0"/>
              <w:autoSpaceDN w:val="0"/>
              <w:jc w:val="center"/>
              <w:rPr>
                <w:color w:val="000000" w:themeColor="text1"/>
                <w:szCs w:val="28"/>
              </w:rPr>
            </w:pPr>
            <w:r>
              <w:rPr>
                <w:color w:val="000000" w:themeColor="text1"/>
                <w:szCs w:val="28"/>
              </w:rPr>
              <w:t>000</w:t>
            </w:r>
          </w:p>
        </w:tc>
        <w:tc>
          <w:tcPr>
            <w:tcW w:w="2969" w:type="dxa"/>
            <w:tcBorders>
              <w:top w:val="nil"/>
              <w:left w:val="nil"/>
              <w:bottom w:val="nil"/>
              <w:right w:val="nil"/>
            </w:tcBorders>
          </w:tcPr>
          <w:p w:rsidR="00C652FE" w:rsidRDefault="00C652FE" w:rsidP="0044599D">
            <w:pPr>
              <w:widowControl w:val="0"/>
              <w:autoSpaceDE w:val="0"/>
              <w:autoSpaceDN w:val="0"/>
              <w:jc w:val="center"/>
              <w:rPr>
                <w:color w:val="000000" w:themeColor="text1"/>
                <w:szCs w:val="28"/>
              </w:rPr>
            </w:pPr>
            <w:r>
              <w:rPr>
                <w:color w:val="000000" w:themeColor="text1"/>
                <w:szCs w:val="28"/>
              </w:rPr>
              <w:t>2 08 06000 06 6202 180</w:t>
            </w:r>
          </w:p>
        </w:tc>
        <w:tc>
          <w:tcPr>
            <w:tcW w:w="6379" w:type="dxa"/>
            <w:tcBorders>
              <w:top w:val="nil"/>
              <w:left w:val="nil"/>
              <w:bottom w:val="nil"/>
              <w:right w:val="nil"/>
            </w:tcBorders>
          </w:tcPr>
          <w:p w:rsidR="00C652FE" w:rsidRPr="00C652FE" w:rsidRDefault="00C652FE" w:rsidP="00C652FE">
            <w:pPr>
              <w:widowControl w:val="0"/>
              <w:autoSpaceDE w:val="0"/>
              <w:autoSpaceDN w:val="0"/>
              <w:jc w:val="both"/>
              <w:rPr>
                <w:szCs w:val="28"/>
              </w:rPr>
            </w:pPr>
            <w:r w:rsidRPr="00C652FE">
              <w:rPr>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пенсии в управлении Федерального казначейства по субъекту Российской Федерации)"</w:t>
            </w:r>
            <w:r>
              <w:rPr>
                <w:szCs w:val="28"/>
              </w:rPr>
              <w:t>;</w:t>
            </w:r>
          </w:p>
        </w:tc>
      </w:tr>
    </w:tbl>
    <w:p w:rsidR="002B3F45" w:rsidRDefault="002B3F45" w:rsidP="002B3F45">
      <w:pPr>
        <w:pStyle w:val="21"/>
        <w:widowControl w:val="0"/>
        <w:ind w:firstLine="709"/>
        <w:rPr>
          <w:rFonts w:eastAsiaTheme="minorHAnsi"/>
          <w:szCs w:val="28"/>
          <w:lang w:eastAsia="en-US"/>
        </w:rPr>
      </w:pPr>
    </w:p>
    <w:p w:rsidR="00ED2EE7" w:rsidRDefault="00ED2EE7" w:rsidP="002B3F45">
      <w:pPr>
        <w:pStyle w:val="21"/>
        <w:widowControl w:val="0"/>
        <w:ind w:firstLine="709"/>
        <w:rPr>
          <w:rFonts w:eastAsiaTheme="minorHAnsi"/>
          <w:szCs w:val="28"/>
          <w:lang w:eastAsia="en-US"/>
        </w:rPr>
      </w:pPr>
    </w:p>
    <w:p w:rsidR="00ED2EE7" w:rsidRPr="0040698F" w:rsidRDefault="00ED2EE7" w:rsidP="002B3F45">
      <w:pPr>
        <w:pStyle w:val="21"/>
        <w:widowControl w:val="0"/>
        <w:ind w:firstLine="709"/>
        <w:rPr>
          <w:rFonts w:eastAsiaTheme="minorHAnsi"/>
          <w:szCs w:val="28"/>
          <w:lang w:eastAsia="en-US"/>
        </w:rPr>
      </w:pPr>
    </w:p>
    <w:p w:rsidR="00A74DC9" w:rsidRPr="0040698F" w:rsidRDefault="00713543" w:rsidP="002B3F45">
      <w:pPr>
        <w:pStyle w:val="21"/>
        <w:widowControl w:val="0"/>
        <w:ind w:firstLine="709"/>
        <w:rPr>
          <w:rFonts w:eastAsiaTheme="minorHAnsi"/>
          <w:szCs w:val="28"/>
          <w:lang w:eastAsia="en-US"/>
        </w:rPr>
      </w:pPr>
      <w:r w:rsidRPr="0040698F">
        <w:rPr>
          <w:rFonts w:eastAsiaTheme="minorHAnsi"/>
          <w:szCs w:val="28"/>
          <w:lang w:eastAsia="en-US"/>
        </w:rPr>
        <w:t>9</w:t>
      </w:r>
      <w:r w:rsidR="002B3F45" w:rsidRPr="0040698F">
        <w:rPr>
          <w:rFonts w:eastAsiaTheme="minorHAnsi"/>
          <w:szCs w:val="28"/>
          <w:lang w:eastAsia="en-US"/>
        </w:rPr>
        <w:t>.3. Исключить коды бюджетной классификации:</w:t>
      </w: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2977"/>
        <w:gridCol w:w="6521"/>
      </w:tblGrid>
      <w:tr w:rsidR="009F6DB5" w:rsidRPr="0040698F" w:rsidTr="009F6DB5">
        <w:trPr>
          <w:cantSplit/>
          <w:trHeight w:val="1974"/>
        </w:trPr>
        <w:tc>
          <w:tcPr>
            <w:tcW w:w="709" w:type="dxa"/>
          </w:tcPr>
          <w:p w:rsidR="009F6DB5" w:rsidRPr="0040698F" w:rsidRDefault="009F6DB5" w:rsidP="005864FE">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9F6DB5" w:rsidRPr="0040698F" w:rsidRDefault="009F6DB5" w:rsidP="009F6DB5">
            <w:pPr>
              <w:autoSpaceDE w:val="0"/>
              <w:autoSpaceDN w:val="0"/>
              <w:adjustRightInd w:val="0"/>
              <w:jc w:val="center"/>
              <w:rPr>
                <w:rFonts w:eastAsiaTheme="minorHAnsi"/>
                <w:szCs w:val="28"/>
                <w:lang w:eastAsia="en-US"/>
              </w:rPr>
            </w:pPr>
            <w:r w:rsidRPr="0040698F">
              <w:rPr>
                <w:rFonts w:eastAsiaTheme="minorHAnsi"/>
                <w:szCs w:val="28"/>
                <w:lang w:eastAsia="en-US"/>
              </w:rPr>
              <w:t>1 02 02101 08 1012 160</w:t>
            </w:r>
          </w:p>
        </w:tc>
        <w:tc>
          <w:tcPr>
            <w:tcW w:w="6521" w:type="dxa"/>
          </w:tcPr>
          <w:p w:rsidR="009F6DB5" w:rsidRPr="0040698F" w:rsidRDefault="009F6DB5"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ранее зачислявшиеся в бюджеты территориальных фондов обязательного медицинского страхования (по расчетным периодам, истекшим до 1 января 2012 года)";</w:t>
            </w:r>
          </w:p>
        </w:tc>
      </w:tr>
      <w:tr w:rsidR="002E0D76" w:rsidRPr="0040698F" w:rsidTr="009F6DB5">
        <w:trPr>
          <w:cantSplit/>
          <w:trHeight w:val="1974"/>
        </w:trPr>
        <w:tc>
          <w:tcPr>
            <w:tcW w:w="709" w:type="dxa"/>
          </w:tcPr>
          <w:p w:rsidR="002E0D76" w:rsidRPr="0040698F" w:rsidRDefault="002E0D76" w:rsidP="005864FE">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2E0D76" w:rsidRPr="0040698F" w:rsidRDefault="002E0D76" w:rsidP="009F6DB5">
            <w:pPr>
              <w:autoSpaceDE w:val="0"/>
              <w:autoSpaceDN w:val="0"/>
              <w:adjustRightInd w:val="0"/>
              <w:jc w:val="center"/>
              <w:rPr>
                <w:rFonts w:eastAsiaTheme="minorHAnsi"/>
                <w:szCs w:val="28"/>
                <w:lang w:eastAsia="en-US"/>
              </w:rPr>
            </w:pPr>
            <w:r w:rsidRPr="0040698F">
              <w:rPr>
                <w:rFonts w:eastAsiaTheme="minorHAnsi"/>
                <w:szCs w:val="28"/>
                <w:lang w:eastAsia="en-US"/>
              </w:rPr>
              <w:t>1 02 02101 08 2012 160</w:t>
            </w:r>
          </w:p>
        </w:tc>
        <w:tc>
          <w:tcPr>
            <w:tcW w:w="6521" w:type="dxa"/>
          </w:tcPr>
          <w:p w:rsidR="002E0D76" w:rsidRPr="0040698F" w:rsidRDefault="002E0D76"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r w:rsidR="006C1993" w:rsidRPr="0040698F" w:rsidTr="009F6DB5">
        <w:trPr>
          <w:cantSplit/>
          <w:trHeight w:val="1974"/>
        </w:trPr>
        <w:tc>
          <w:tcPr>
            <w:tcW w:w="709" w:type="dxa"/>
          </w:tcPr>
          <w:p w:rsidR="006C1993" w:rsidRPr="0040698F" w:rsidRDefault="006C1993" w:rsidP="005864FE">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6C1993" w:rsidRPr="0040698F" w:rsidRDefault="006C1993" w:rsidP="009F6DB5">
            <w:pPr>
              <w:autoSpaceDE w:val="0"/>
              <w:autoSpaceDN w:val="0"/>
              <w:adjustRightInd w:val="0"/>
              <w:jc w:val="center"/>
              <w:rPr>
                <w:rFonts w:eastAsiaTheme="minorHAnsi"/>
                <w:szCs w:val="28"/>
                <w:lang w:eastAsia="en-US"/>
              </w:rPr>
            </w:pPr>
            <w:r w:rsidRPr="0040698F">
              <w:rPr>
                <w:rFonts w:eastAsiaTheme="minorHAnsi"/>
                <w:szCs w:val="28"/>
                <w:lang w:eastAsia="en-US"/>
              </w:rPr>
              <w:t>1 02 02101 08 3012 160</w:t>
            </w:r>
          </w:p>
        </w:tc>
        <w:tc>
          <w:tcPr>
            <w:tcW w:w="6521" w:type="dxa"/>
          </w:tcPr>
          <w:p w:rsidR="006C1993" w:rsidRPr="0040698F" w:rsidRDefault="006C1993"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r w:rsidR="008B3744" w:rsidRPr="0040698F" w:rsidTr="009F6DB5">
        <w:trPr>
          <w:cantSplit/>
          <w:trHeight w:val="1974"/>
        </w:trPr>
        <w:tc>
          <w:tcPr>
            <w:tcW w:w="709" w:type="dxa"/>
          </w:tcPr>
          <w:p w:rsidR="008B3744" w:rsidRPr="0040698F" w:rsidRDefault="008B3744" w:rsidP="005864FE">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3744" w:rsidRPr="0040698F" w:rsidRDefault="008B3744" w:rsidP="009F6DB5">
            <w:pPr>
              <w:autoSpaceDE w:val="0"/>
              <w:autoSpaceDN w:val="0"/>
              <w:adjustRightInd w:val="0"/>
              <w:jc w:val="center"/>
              <w:rPr>
                <w:rFonts w:eastAsiaTheme="minorHAnsi"/>
                <w:szCs w:val="28"/>
                <w:lang w:eastAsia="en-US"/>
              </w:rPr>
            </w:pPr>
            <w:r w:rsidRPr="0040698F">
              <w:rPr>
                <w:rFonts w:eastAsiaTheme="minorHAnsi"/>
                <w:szCs w:val="28"/>
                <w:lang w:eastAsia="en-US"/>
              </w:rPr>
              <w:t>1 02 02103 08 1012 160</w:t>
            </w:r>
          </w:p>
        </w:tc>
        <w:tc>
          <w:tcPr>
            <w:tcW w:w="6521" w:type="dxa"/>
          </w:tcPr>
          <w:p w:rsidR="008B3744" w:rsidRPr="0040698F" w:rsidRDefault="008B3744"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ранее зачислявшиеся в бюджеты территориальных фондов обязательного медицинского страхования (по расчетным периодам, истекшим до 1 января 2012 года)";</w:t>
            </w:r>
          </w:p>
        </w:tc>
      </w:tr>
      <w:tr w:rsidR="008B3744" w:rsidRPr="0040698F" w:rsidTr="009F6DB5">
        <w:trPr>
          <w:cantSplit/>
          <w:trHeight w:val="1974"/>
        </w:trPr>
        <w:tc>
          <w:tcPr>
            <w:tcW w:w="709" w:type="dxa"/>
          </w:tcPr>
          <w:p w:rsidR="008B3744" w:rsidRPr="0040698F" w:rsidRDefault="008B3744" w:rsidP="005864FE">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3744" w:rsidRPr="0040698F" w:rsidRDefault="008B3744" w:rsidP="009F6DB5">
            <w:pPr>
              <w:autoSpaceDE w:val="0"/>
              <w:autoSpaceDN w:val="0"/>
              <w:adjustRightInd w:val="0"/>
              <w:jc w:val="center"/>
              <w:rPr>
                <w:rFonts w:eastAsiaTheme="minorHAnsi"/>
                <w:szCs w:val="28"/>
                <w:lang w:eastAsia="en-US"/>
              </w:rPr>
            </w:pPr>
            <w:r w:rsidRPr="0040698F">
              <w:rPr>
                <w:rFonts w:eastAsiaTheme="minorHAnsi"/>
                <w:szCs w:val="28"/>
                <w:lang w:eastAsia="en-US"/>
              </w:rPr>
              <w:t>1 02 02103 08 2012 160</w:t>
            </w:r>
          </w:p>
        </w:tc>
        <w:tc>
          <w:tcPr>
            <w:tcW w:w="6521" w:type="dxa"/>
          </w:tcPr>
          <w:p w:rsidR="008B3744" w:rsidRPr="0040698F" w:rsidRDefault="008B3744"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r w:rsidR="008B3744" w:rsidRPr="0040698F" w:rsidTr="009F6DB5">
        <w:trPr>
          <w:cantSplit/>
          <w:trHeight w:val="1974"/>
        </w:trPr>
        <w:tc>
          <w:tcPr>
            <w:tcW w:w="709" w:type="dxa"/>
          </w:tcPr>
          <w:p w:rsidR="008B3744" w:rsidRPr="0040698F" w:rsidRDefault="008B3744" w:rsidP="005864FE">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3744" w:rsidRPr="0040698F" w:rsidRDefault="008B3744" w:rsidP="008B3744">
            <w:pPr>
              <w:autoSpaceDE w:val="0"/>
              <w:autoSpaceDN w:val="0"/>
              <w:adjustRightInd w:val="0"/>
              <w:jc w:val="center"/>
              <w:rPr>
                <w:rFonts w:eastAsiaTheme="minorHAnsi"/>
                <w:szCs w:val="28"/>
                <w:lang w:eastAsia="en-US"/>
              </w:rPr>
            </w:pPr>
            <w:r w:rsidRPr="0040698F">
              <w:rPr>
                <w:rFonts w:eastAsiaTheme="minorHAnsi"/>
                <w:szCs w:val="28"/>
                <w:lang w:eastAsia="en-US"/>
              </w:rPr>
              <w:t>1 02 02103 08 3012 160</w:t>
            </w:r>
          </w:p>
        </w:tc>
        <w:tc>
          <w:tcPr>
            <w:tcW w:w="6521" w:type="dxa"/>
          </w:tcPr>
          <w:p w:rsidR="008B3744" w:rsidRPr="0040698F" w:rsidRDefault="008B3744"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r w:rsidR="004064B3" w:rsidRPr="0040698F" w:rsidTr="009F6DB5">
        <w:trPr>
          <w:cantSplit/>
          <w:trHeight w:val="1974"/>
        </w:trPr>
        <w:tc>
          <w:tcPr>
            <w:tcW w:w="709" w:type="dxa"/>
          </w:tcPr>
          <w:p w:rsidR="004064B3" w:rsidRPr="0040698F" w:rsidRDefault="004064B3" w:rsidP="004064B3">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4064B3">
            <w:pPr>
              <w:autoSpaceDE w:val="0"/>
              <w:autoSpaceDN w:val="0"/>
              <w:adjustRightInd w:val="0"/>
              <w:jc w:val="center"/>
              <w:rPr>
                <w:rFonts w:eastAsiaTheme="minorHAnsi"/>
                <w:szCs w:val="28"/>
                <w:lang w:eastAsia="en-US"/>
              </w:rPr>
            </w:pPr>
            <w:r w:rsidRPr="0040698F">
              <w:rPr>
                <w:rFonts w:eastAsiaTheme="minorHAnsi"/>
                <w:szCs w:val="28"/>
                <w:lang w:eastAsia="en-US"/>
              </w:rPr>
              <w:t>1 02 02131 06 1000 160</w:t>
            </w:r>
          </w:p>
        </w:tc>
        <w:tc>
          <w:tcPr>
            <w:tcW w:w="6521" w:type="dxa"/>
          </w:tcPr>
          <w:p w:rsidR="004064B3" w:rsidRPr="0040698F" w:rsidRDefault="004064B3" w:rsidP="00A175DA">
            <w:pPr>
              <w:autoSpaceDE w:val="0"/>
              <w:autoSpaceDN w:val="0"/>
              <w:adjustRightInd w:val="0"/>
              <w:jc w:val="both"/>
              <w:rPr>
                <w:rFonts w:eastAsiaTheme="minorHAnsi"/>
                <w:szCs w:val="28"/>
                <w:lang w:eastAsia="en-US"/>
              </w:rPr>
            </w:pPr>
            <w:r w:rsidRPr="0040698F">
              <w:rPr>
                <w:rFonts w:eastAsiaTheme="minorHAnsi"/>
                <w:szCs w:val="28"/>
                <w:lang w:eastAsia="en-US"/>
              </w:rPr>
              <w:t xml:space="preserve">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w:t>
            </w:r>
            <w:r w:rsidRPr="0040698F">
              <w:rPr>
                <w:rFonts w:eastAsiaTheme="minorHAnsi"/>
                <w:szCs w:val="28"/>
                <w:lang w:eastAsia="en-US"/>
              </w:rPr>
              <w:br/>
              <w:t>№ 400-ФЗ "О страховых пенсиях", зачисляемые в бюджет Пенсионного фонда Российской Федерации на выплату страховой пенсии</w:t>
            </w:r>
            <w:r w:rsidR="00A175DA" w:rsidRPr="0040698F">
              <w:rPr>
                <w:rFonts w:eastAsiaTheme="minorHAnsi"/>
                <w:szCs w:val="28"/>
                <w:lang w:eastAsia="en-US"/>
              </w:rPr>
              <w:t xml:space="preserve"> (сумма платежа (перерасчеты, недоимка и задолженность по соответствующему платежу, в том числе по отмененному)"</w:t>
            </w:r>
            <w:r w:rsidRPr="0040698F">
              <w:rPr>
                <w:rFonts w:eastAsiaTheme="minorHAnsi"/>
                <w:szCs w:val="28"/>
                <w:lang w:eastAsia="en-US"/>
              </w:rPr>
              <w:t>;</w:t>
            </w:r>
          </w:p>
        </w:tc>
      </w:tr>
      <w:tr w:rsidR="00C70CB6" w:rsidRPr="0040698F" w:rsidTr="009F6DB5">
        <w:trPr>
          <w:cantSplit/>
          <w:trHeight w:val="1974"/>
        </w:trPr>
        <w:tc>
          <w:tcPr>
            <w:tcW w:w="709" w:type="dxa"/>
          </w:tcPr>
          <w:p w:rsidR="00C70CB6" w:rsidRPr="0040698F" w:rsidRDefault="00C70CB6" w:rsidP="004064B3">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C70CB6" w:rsidRPr="0040698F" w:rsidRDefault="00C70CB6" w:rsidP="004064B3">
            <w:pPr>
              <w:autoSpaceDE w:val="0"/>
              <w:autoSpaceDN w:val="0"/>
              <w:adjustRightInd w:val="0"/>
              <w:jc w:val="center"/>
              <w:rPr>
                <w:rFonts w:eastAsiaTheme="minorHAnsi"/>
                <w:szCs w:val="28"/>
                <w:lang w:eastAsia="en-US"/>
              </w:rPr>
            </w:pPr>
            <w:r w:rsidRPr="0040698F">
              <w:rPr>
                <w:rFonts w:eastAsiaTheme="minorHAnsi"/>
                <w:szCs w:val="28"/>
                <w:lang w:eastAsia="en-US"/>
              </w:rPr>
              <w:t>1 02 02132 06 1000 160</w:t>
            </w:r>
          </w:p>
        </w:tc>
        <w:tc>
          <w:tcPr>
            <w:tcW w:w="6521" w:type="dxa"/>
          </w:tcPr>
          <w:p w:rsidR="00C70CB6" w:rsidRPr="0040698F" w:rsidRDefault="00C70CB6" w:rsidP="00A175DA">
            <w:pPr>
              <w:autoSpaceDE w:val="0"/>
              <w:autoSpaceDN w:val="0"/>
              <w:adjustRightInd w:val="0"/>
              <w:jc w:val="both"/>
              <w:rPr>
                <w:rFonts w:eastAsiaTheme="minorHAnsi"/>
                <w:szCs w:val="28"/>
                <w:lang w:eastAsia="en-US"/>
              </w:rPr>
            </w:pPr>
            <w:r w:rsidRPr="0040698F">
              <w:rPr>
                <w:rFonts w:eastAsiaTheme="minorHAnsi"/>
                <w:szCs w:val="28"/>
                <w:lang w:eastAsia="en-US"/>
              </w:rPr>
              <w:t xml:space="preserve">Страховые взносы по дополнительному тарифу за застрахованных лиц, занятых на соответствующих видах работ, указанных в пунктах 2 </w:t>
            </w:r>
            <w:r w:rsidR="0043201C" w:rsidRPr="0040698F">
              <w:rPr>
                <w:rFonts w:eastAsiaTheme="minorHAnsi"/>
                <w:szCs w:val="28"/>
                <w:lang w:eastAsia="en-US"/>
              </w:rPr>
              <w:t>–</w:t>
            </w:r>
            <w:r w:rsidRPr="0040698F">
              <w:rPr>
                <w:rFonts w:eastAsiaTheme="minorHAnsi"/>
                <w:szCs w:val="28"/>
                <w:lang w:eastAsia="en-US"/>
              </w:rPr>
              <w:t xml:space="preserve">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w:t>
            </w:r>
          </w:p>
        </w:tc>
      </w:tr>
      <w:tr w:rsidR="004064B3" w:rsidRPr="0040698F" w:rsidTr="008E4D1C">
        <w:trPr>
          <w:cantSplit/>
          <w:trHeight w:val="1974"/>
        </w:trPr>
        <w:tc>
          <w:tcPr>
            <w:tcW w:w="709" w:type="dxa"/>
          </w:tcPr>
          <w:p w:rsidR="004064B3" w:rsidRPr="0040698F" w:rsidRDefault="004064B3" w:rsidP="001C1731">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1 03 02210 01 1000 110</w:t>
            </w:r>
          </w:p>
        </w:tc>
        <w:tc>
          <w:tcPr>
            <w:tcW w:w="6521" w:type="dxa"/>
          </w:tcPr>
          <w:p w:rsidR="004064B3" w:rsidRPr="0040698F" w:rsidRDefault="004064B3" w:rsidP="002B3F45">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r w:rsidR="00051D21" w:rsidRPr="0040698F">
              <w:rPr>
                <w:rFonts w:eastAsiaTheme="minorHAnsi"/>
                <w:szCs w:val="28"/>
                <w:lang w:eastAsia="en-US"/>
              </w:rPr>
              <w:t>";</w:t>
            </w:r>
          </w:p>
        </w:tc>
      </w:tr>
      <w:tr w:rsidR="004064B3" w:rsidRPr="0040698F" w:rsidTr="008E4D1C">
        <w:trPr>
          <w:trHeight w:val="1258"/>
        </w:trPr>
        <w:tc>
          <w:tcPr>
            <w:tcW w:w="709" w:type="dxa"/>
          </w:tcPr>
          <w:p w:rsidR="004064B3" w:rsidRPr="0040698F" w:rsidRDefault="00051D21" w:rsidP="002B3F45">
            <w:pPr>
              <w:autoSpaceDE w:val="0"/>
              <w:autoSpaceDN w:val="0"/>
              <w:adjustRightInd w:val="0"/>
              <w:jc w:val="center"/>
              <w:rPr>
                <w:rFonts w:eastAsiaTheme="minorHAnsi"/>
                <w:szCs w:val="28"/>
                <w:lang w:eastAsia="en-US"/>
              </w:rPr>
            </w:pPr>
            <w:r w:rsidRPr="0040698F">
              <w:rPr>
                <w:rFonts w:eastAsiaTheme="minorHAnsi"/>
                <w:szCs w:val="28"/>
                <w:lang w:eastAsia="en-US"/>
              </w:rPr>
              <w:t>"</w:t>
            </w:r>
            <w:r w:rsidR="004064B3"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1 03 02210 01 2100 110</w:t>
            </w:r>
          </w:p>
        </w:tc>
        <w:tc>
          <w:tcPr>
            <w:tcW w:w="6521" w:type="dxa"/>
          </w:tcPr>
          <w:p w:rsidR="004064B3" w:rsidRPr="0040698F" w:rsidRDefault="004064B3" w:rsidP="002B3F45">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(пени по соответствующему платежу)</w:t>
            </w:r>
          </w:p>
        </w:tc>
      </w:tr>
      <w:tr w:rsidR="004064B3" w:rsidRPr="0040698F" w:rsidTr="0040698F">
        <w:trPr>
          <w:cantSplit/>
          <w:trHeight w:val="1253"/>
        </w:trPr>
        <w:tc>
          <w:tcPr>
            <w:tcW w:w="709"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1 03 02210 01 2200 110</w:t>
            </w:r>
          </w:p>
        </w:tc>
        <w:tc>
          <w:tcPr>
            <w:tcW w:w="6521" w:type="dxa"/>
          </w:tcPr>
          <w:p w:rsidR="004064B3" w:rsidRPr="0040698F" w:rsidRDefault="004064B3" w:rsidP="002B3F45">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(проценты по соответствующему платежу)</w:t>
            </w:r>
          </w:p>
        </w:tc>
      </w:tr>
      <w:tr w:rsidR="004064B3" w:rsidRPr="0040698F" w:rsidTr="0040698F">
        <w:trPr>
          <w:cantSplit/>
          <w:trHeight w:val="1111"/>
        </w:trPr>
        <w:tc>
          <w:tcPr>
            <w:tcW w:w="709"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1 03 02210 01 3000 110</w:t>
            </w:r>
          </w:p>
        </w:tc>
        <w:tc>
          <w:tcPr>
            <w:tcW w:w="6521" w:type="dxa"/>
          </w:tcPr>
          <w:p w:rsidR="004064B3" w:rsidRPr="0040698F" w:rsidRDefault="004064B3" w:rsidP="002B3F45">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4064B3" w:rsidRPr="0040698F" w:rsidTr="0040698F">
        <w:trPr>
          <w:cantSplit/>
          <w:trHeight w:val="102"/>
        </w:trPr>
        <w:tc>
          <w:tcPr>
            <w:tcW w:w="709"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1 03 02210 01 4000 110</w:t>
            </w:r>
          </w:p>
        </w:tc>
        <w:tc>
          <w:tcPr>
            <w:tcW w:w="6521" w:type="dxa"/>
          </w:tcPr>
          <w:p w:rsidR="004064B3" w:rsidRPr="0040698F" w:rsidRDefault="004064B3" w:rsidP="002B3F45">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(прочие поступления)</w:t>
            </w:r>
          </w:p>
        </w:tc>
      </w:tr>
      <w:tr w:rsidR="004064B3" w:rsidRPr="0040698F" w:rsidTr="0040698F">
        <w:trPr>
          <w:cantSplit/>
          <w:trHeight w:val="1850"/>
        </w:trPr>
        <w:tc>
          <w:tcPr>
            <w:tcW w:w="709"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1 03 02210 01 5000 110</w:t>
            </w:r>
          </w:p>
        </w:tc>
        <w:tc>
          <w:tcPr>
            <w:tcW w:w="6521" w:type="dxa"/>
          </w:tcPr>
          <w:p w:rsidR="004064B3" w:rsidRPr="0040698F" w:rsidRDefault="004064B3" w:rsidP="001C1731">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064B3" w:rsidRPr="0040698F" w:rsidTr="008E4D1C">
        <w:tc>
          <w:tcPr>
            <w:tcW w:w="709" w:type="dxa"/>
          </w:tcPr>
          <w:p w:rsidR="004064B3" w:rsidRPr="0040698F" w:rsidRDefault="004064B3" w:rsidP="001C1731">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1 08 07200 01 0041 110</w:t>
            </w:r>
          </w:p>
        </w:tc>
        <w:tc>
          <w:tcPr>
            <w:tcW w:w="6521" w:type="dxa"/>
          </w:tcPr>
          <w:p w:rsidR="004064B3" w:rsidRPr="0040698F" w:rsidRDefault="004064B3" w:rsidP="001C1731">
            <w:pPr>
              <w:autoSpaceDE w:val="0"/>
              <w:autoSpaceDN w:val="0"/>
              <w:adjustRightInd w:val="0"/>
              <w:jc w:val="both"/>
              <w:rPr>
                <w:rFonts w:eastAsiaTheme="minorHAnsi"/>
                <w:szCs w:val="28"/>
                <w:lang w:eastAsia="en-US"/>
              </w:rPr>
            </w:pPr>
            <w:r w:rsidRPr="0040698F">
              <w:rPr>
                <w:rFonts w:eastAsiaTheme="minorHAnsi"/>
                <w:szCs w:val="28"/>
                <w:lang w:eastAsia="en-US"/>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tc>
      </w:tr>
      <w:tr w:rsidR="009B0097" w:rsidRPr="0040698F" w:rsidTr="0040698F">
        <w:trPr>
          <w:cantSplit/>
        </w:trPr>
        <w:tc>
          <w:tcPr>
            <w:tcW w:w="709" w:type="dxa"/>
          </w:tcPr>
          <w:p w:rsidR="009B0097" w:rsidRPr="0040698F" w:rsidRDefault="009B0097" w:rsidP="00FD5036">
            <w:pPr>
              <w:autoSpaceDE w:val="0"/>
              <w:autoSpaceDN w:val="0"/>
              <w:adjustRightInd w:val="0"/>
              <w:jc w:val="center"/>
              <w:rPr>
                <w:rFonts w:eastAsiaTheme="minorHAnsi"/>
                <w:szCs w:val="28"/>
                <w:lang w:eastAsia="en-US"/>
              </w:rPr>
            </w:pPr>
            <w:r w:rsidRPr="0040698F">
              <w:rPr>
                <w:rFonts w:eastAsiaTheme="minorHAnsi"/>
                <w:szCs w:val="28"/>
                <w:lang w:eastAsia="en-US"/>
              </w:rPr>
              <w:t>"</w:t>
            </w:r>
            <w:r w:rsidR="00FD5036" w:rsidRPr="0040698F">
              <w:rPr>
                <w:rFonts w:eastAsiaTheme="minorHAnsi"/>
                <w:szCs w:val="28"/>
                <w:lang w:eastAsia="en-US"/>
              </w:rPr>
              <w:t>000</w:t>
            </w:r>
          </w:p>
        </w:tc>
        <w:tc>
          <w:tcPr>
            <w:tcW w:w="2977" w:type="dxa"/>
          </w:tcPr>
          <w:p w:rsidR="009B0097" w:rsidRPr="0040698F" w:rsidRDefault="009B0097" w:rsidP="00FD5036">
            <w:pPr>
              <w:autoSpaceDE w:val="0"/>
              <w:autoSpaceDN w:val="0"/>
              <w:adjustRightInd w:val="0"/>
              <w:jc w:val="center"/>
              <w:rPr>
                <w:rFonts w:eastAsiaTheme="minorHAnsi"/>
                <w:szCs w:val="28"/>
                <w:lang w:eastAsia="en-US"/>
              </w:rPr>
            </w:pPr>
            <w:r w:rsidRPr="0040698F">
              <w:rPr>
                <w:rFonts w:eastAsiaTheme="minorHAnsi"/>
                <w:szCs w:val="28"/>
                <w:lang w:eastAsia="en-US"/>
              </w:rPr>
              <w:t xml:space="preserve">1 09 03021 03 </w:t>
            </w:r>
            <w:r w:rsidR="00FD5036" w:rsidRPr="0040698F">
              <w:rPr>
                <w:rFonts w:eastAsiaTheme="minorHAnsi"/>
                <w:szCs w:val="28"/>
                <w:lang w:eastAsia="en-US"/>
              </w:rPr>
              <w:t>1</w:t>
            </w:r>
            <w:r w:rsidRPr="0040698F">
              <w:rPr>
                <w:rFonts w:eastAsiaTheme="minorHAnsi"/>
                <w:szCs w:val="28"/>
                <w:lang w:eastAsia="en-US"/>
              </w:rPr>
              <w:t>000 110</w:t>
            </w:r>
          </w:p>
        </w:tc>
        <w:tc>
          <w:tcPr>
            <w:tcW w:w="6521" w:type="dxa"/>
          </w:tcPr>
          <w:p w:rsidR="009B0097" w:rsidRPr="0040698F" w:rsidRDefault="009B0097" w:rsidP="009B0097">
            <w:pPr>
              <w:autoSpaceDE w:val="0"/>
              <w:autoSpaceDN w:val="0"/>
              <w:adjustRightInd w:val="0"/>
              <w:jc w:val="both"/>
              <w:rPr>
                <w:rFonts w:eastAsiaTheme="minorHAnsi"/>
                <w:szCs w:val="28"/>
                <w:lang w:eastAsia="en-US"/>
              </w:rPr>
            </w:pPr>
            <w:r w:rsidRPr="0040698F">
              <w:rPr>
                <w:rFonts w:eastAsiaTheme="minorHAnsi"/>
                <w:szCs w:val="28"/>
                <w:lang w:eastAsia="en-US"/>
              </w:rPr>
              <w:t>Платежи за добычу общераспространенных полезных ископаемых, мобилизуемые на территориях внутригородских муниципальных образований городов федерального значения (перерасчеты, недоимка и задолженность по соответствующему платежу, в том числе по отмененному)";</w:t>
            </w:r>
          </w:p>
        </w:tc>
      </w:tr>
      <w:tr w:rsidR="009B0097" w:rsidRPr="0040698F" w:rsidTr="009B0097">
        <w:tc>
          <w:tcPr>
            <w:tcW w:w="709" w:type="dxa"/>
          </w:tcPr>
          <w:p w:rsidR="009B0097" w:rsidRPr="0040698F" w:rsidRDefault="009B0097" w:rsidP="00FD5036">
            <w:pPr>
              <w:autoSpaceDE w:val="0"/>
              <w:autoSpaceDN w:val="0"/>
              <w:adjustRightInd w:val="0"/>
              <w:jc w:val="center"/>
              <w:rPr>
                <w:rFonts w:eastAsiaTheme="minorHAnsi"/>
                <w:szCs w:val="28"/>
                <w:lang w:eastAsia="en-US"/>
              </w:rPr>
            </w:pPr>
            <w:r w:rsidRPr="0040698F">
              <w:rPr>
                <w:rFonts w:eastAsiaTheme="minorHAnsi"/>
                <w:szCs w:val="28"/>
                <w:lang w:eastAsia="en-US"/>
              </w:rPr>
              <w:t>"</w:t>
            </w:r>
            <w:r w:rsidR="00FD5036" w:rsidRPr="0040698F">
              <w:rPr>
                <w:rFonts w:eastAsiaTheme="minorHAnsi"/>
                <w:szCs w:val="28"/>
                <w:lang w:eastAsia="en-US"/>
              </w:rPr>
              <w:t>000</w:t>
            </w:r>
          </w:p>
        </w:tc>
        <w:tc>
          <w:tcPr>
            <w:tcW w:w="2977" w:type="dxa"/>
          </w:tcPr>
          <w:p w:rsidR="009B0097" w:rsidRPr="0040698F" w:rsidRDefault="009B0097" w:rsidP="00FD5036">
            <w:pPr>
              <w:autoSpaceDE w:val="0"/>
              <w:autoSpaceDN w:val="0"/>
              <w:adjustRightInd w:val="0"/>
              <w:jc w:val="center"/>
              <w:rPr>
                <w:rFonts w:eastAsiaTheme="minorHAnsi"/>
                <w:szCs w:val="28"/>
                <w:lang w:eastAsia="en-US"/>
              </w:rPr>
            </w:pPr>
            <w:r w:rsidRPr="0040698F">
              <w:rPr>
                <w:rFonts w:eastAsiaTheme="minorHAnsi"/>
                <w:szCs w:val="28"/>
                <w:lang w:eastAsia="en-US"/>
              </w:rPr>
              <w:t xml:space="preserve">1 09 03021 12 </w:t>
            </w:r>
            <w:r w:rsidR="00FD5036" w:rsidRPr="0040698F">
              <w:rPr>
                <w:rFonts w:eastAsiaTheme="minorHAnsi"/>
                <w:szCs w:val="28"/>
                <w:lang w:eastAsia="en-US"/>
              </w:rPr>
              <w:t>1</w:t>
            </w:r>
            <w:r w:rsidRPr="0040698F">
              <w:rPr>
                <w:rFonts w:eastAsiaTheme="minorHAnsi"/>
                <w:szCs w:val="28"/>
                <w:lang w:eastAsia="en-US"/>
              </w:rPr>
              <w:t>000 110</w:t>
            </w:r>
          </w:p>
        </w:tc>
        <w:tc>
          <w:tcPr>
            <w:tcW w:w="6521" w:type="dxa"/>
          </w:tcPr>
          <w:p w:rsidR="009B0097" w:rsidRPr="0040698F" w:rsidRDefault="009B0097" w:rsidP="009B0097">
            <w:pPr>
              <w:autoSpaceDE w:val="0"/>
              <w:autoSpaceDN w:val="0"/>
              <w:adjustRightInd w:val="0"/>
              <w:jc w:val="both"/>
              <w:rPr>
                <w:rFonts w:eastAsiaTheme="minorHAnsi"/>
                <w:szCs w:val="28"/>
                <w:lang w:eastAsia="en-US"/>
              </w:rPr>
            </w:pPr>
            <w:r w:rsidRPr="0040698F">
              <w:rPr>
                <w:rFonts w:eastAsiaTheme="minorHAnsi"/>
                <w:szCs w:val="28"/>
                <w:lang w:eastAsia="en-US"/>
              </w:rPr>
              <w:t>Платежи за добычу общераспространенных полезных ископаемых, мобилизуемые на территориях внутригородских районов  (перерасчеты, недоимка и задолженность по соответствующему платежу, в том числе по отмененному)";</w:t>
            </w:r>
          </w:p>
        </w:tc>
      </w:tr>
      <w:tr w:rsidR="00FD5036" w:rsidRPr="0040698F" w:rsidTr="009B0097">
        <w:tc>
          <w:tcPr>
            <w:tcW w:w="709" w:type="dxa"/>
          </w:tcPr>
          <w:p w:rsidR="00FD5036" w:rsidRPr="0040698F" w:rsidRDefault="00FD5036"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FD5036" w:rsidRPr="0040698F" w:rsidRDefault="00FD5036" w:rsidP="00FD5036">
            <w:pPr>
              <w:autoSpaceDE w:val="0"/>
              <w:autoSpaceDN w:val="0"/>
              <w:adjustRightInd w:val="0"/>
              <w:jc w:val="center"/>
              <w:rPr>
                <w:rFonts w:eastAsiaTheme="minorHAnsi"/>
                <w:szCs w:val="28"/>
                <w:lang w:eastAsia="en-US"/>
              </w:rPr>
            </w:pPr>
            <w:r w:rsidRPr="0040698F">
              <w:rPr>
                <w:rFonts w:eastAsiaTheme="minorHAnsi"/>
                <w:szCs w:val="28"/>
                <w:lang w:eastAsia="en-US"/>
              </w:rPr>
              <w:t>1 09 03024 01 1000 110</w:t>
            </w:r>
          </w:p>
        </w:tc>
        <w:tc>
          <w:tcPr>
            <w:tcW w:w="6521" w:type="dxa"/>
          </w:tcPr>
          <w:p w:rsidR="00FD5036" w:rsidRPr="0040698F" w:rsidRDefault="00FD5036" w:rsidP="00FD5036">
            <w:pPr>
              <w:autoSpaceDE w:val="0"/>
              <w:autoSpaceDN w:val="0"/>
              <w:adjustRightInd w:val="0"/>
              <w:jc w:val="both"/>
              <w:rPr>
                <w:rFonts w:eastAsiaTheme="minorHAnsi"/>
                <w:szCs w:val="28"/>
                <w:lang w:eastAsia="en-US"/>
              </w:rPr>
            </w:pPr>
            <w:r w:rsidRPr="0040698F">
              <w:rPr>
                <w:rFonts w:eastAsiaTheme="minorHAnsi"/>
                <w:szCs w:val="28"/>
                <w:lang w:eastAsia="en-US"/>
              </w:rPr>
              <w:t>Платежи за добычу полезных ископаемых из уникальных месторождений и групп месторождений федерального значения (сумма платежа (перерасчеты, недоимка и задолженность по соответствующему платежу, в том числе по отмененному)";</w:t>
            </w:r>
          </w:p>
        </w:tc>
      </w:tr>
      <w:tr w:rsidR="00A23E1D" w:rsidRPr="0040698F" w:rsidTr="009B0097">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1 09 03072 01 1000 110</w:t>
            </w: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Плата за пользование живыми ресурсами (сумма платежа (перерасчеты, недоимка и задолженность по соответствующему платежу, в том числе по отмененному)";</w:t>
            </w:r>
          </w:p>
        </w:tc>
      </w:tr>
      <w:tr w:rsidR="00A23E1D" w:rsidRPr="0040698F" w:rsidTr="009B0097">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1 09 04052 12 1000 110</w:t>
            </w:r>
          </w:p>
          <w:p w:rsidR="00A23E1D" w:rsidRPr="0040698F" w:rsidRDefault="00A23E1D" w:rsidP="00FD5036">
            <w:pPr>
              <w:autoSpaceDE w:val="0"/>
              <w:autoSpaceDN w:val="0"/>
              <w:adjustRightInd w:val="0"/>
              <w:jc w:val="center"/>
              <w:rPr>
                <w:rFonts w:eastAsiaTheme="minorHAnsi"/>
                <w:szCs w:val="28"/>
                <w:lang w:eastAsia="en-US"/>
              </w:rPr>
            </w:pP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A23E1D" w:rsidRPr="0040698F" w:rsidTr="009B0097">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1 09 04052 12 2100 110</w:t>
            </w: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(пени по соответствующему платежу)</w:t>
            </w:r>
          </w:p>
        </w:tc>
      </w:tr>
      <w:tr w:rsidR="00A23E1D" w:rsidRPr="0040698F" w:rsidTr="009B0097">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1 09 04052 12 2200 110</w:t>
            </w: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(проценты по соответствующему платежу)</w:t>
            </w:r>
          </w:p>
        </w:tc>
      </w:tr>
      <w:tr w:rsidR="00A23E1D" w:rsidRPr="0040698F" w:rsidTr="0040698F">
        <w:trPr>
          <w:cantSplit/>
        </w:trPr>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1 09 04052 12 3000 110</w:t>
            </w:r>
          </w:p>
          <w:p w:rsidR="00A23E1D" w:rsidRPr="0040698F" w:rsidRDefault="00A23E1D" w:rsidP="00A23E1D">
            <w:pPr>
              <w:autoSpaceDE w:val="0"/>
              <w:autoSpaceDN w:val="0"/>
              <w:adjustRightInd w:val="0"/>
              <w:jc w:val="both"/>
              <w:rPr>
                <w:rFonts w:eastAsiaTheme="minorHAnsi"/>
                <w:szCs w:val="28"/>
                <w:lang w:eastAsia="en-US"/>
              </w:rPr>
            </w:pP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r>
      <w:tr w:rsidR="00A23E1D" w:rsidRPr="0040698F" w:rsidTr="00A23E1D">
        <w:trPr>
          <w:cantSplit/>
        </w:trPr>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1 09 04052 12 4000 110</w:t>
            </w:r>
          </w:p>
          <w:p w:rsidR="00A23E1D" w:rsidRPr="0040698F" w:rsidRDefault="00A23E1D" w:rsidP="00A23E1D">
            <w:pPr>
              <w:autoSpaceDE w:val="0"/>
              <w:autoSpaceDN w:val="0"/>
              <w:adjustRightInd w:val="0"/>
              <w:jc w:val="both"/>
              <w:rPr>
                <w:rFonts w:eastAsiaTheme="minorHAnsi"/>
                <w:szCs w:val="28"/>
                <w:lang w:eastAsia="en-US"/>
              </w:rPr>
            </w:pP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(прочие поступления)</w:t>
            </w:r>
          </w:p>
        </w:tc>
      </w:tr>
      <w:tr w:rsidR="00A23E1D" w:rsidRPr="0040698F" w:rsidTr="009B0097">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1 09 04052 12 5000 110</w:t>
            </w:r>
          </w:p>
          <w:p w:rsidR="00A23E1D" w:rsidRPr="0040698F" w:rsidRDefault="00A23E1D" w:rsidP="00FD5036">
            <w:pPr>
              <w:autoSpaceDE w:val="0"/>
              <w:autoSpaceDN w:val="0"/>
              <w:adjustRightInd w:val="0"/>
              <w:jc w:val="center"/>
              <w:rPr>
                <w:rFonts w:eastAsiaTheme="minorHAnsi"/>
                <w:szCs w:val="28"/>
                <w:lang w:eastAsia="en-US"/>
              </w:rPr>
            </w:pP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1 09 07012 12 1000 110</w:t>
            </w:r>
          </w:p>
          <w:p w:rsidR="008B5FA4" w:rsidRPr="0040698F" w:rsidRDefault="008B5FA4" w:rsidP="00A23E1D">
            <w:pPr>
              <w:autoSpaceDE w:val="0"/>
              <w:autoSpaceDN w:val="0"/>
              <w:adjustRightInd w:val="0"/>
              <w:jc w:val="both"/>
              <w:rPr>
                <w:rFonts w:eastAsiaTheme="minorHAnsi"/>
                <w:szCs w:val="28"/>
                <w:lang w:eastAsia="en-US"/>
              </w:rPr>
            </w:pPr>
          </w:p>
        </w:tc>
        <w:tc>
          <w:tcPr>
            <w:tcW w:w="6521" w:type="dxa"/>
          </w:tcPr>
          <w:p w:rsidR="008B5FA4" w:rsidRPr="0040698F" w:rsidRDefault="008B5FA4" w:rsidP="00A23E1D">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1 09 07012 12 2100 110</w:t>
            </w:r>
          </w:p>
          <w:p w:rsidR="008B5FA4" w:rsidRPr="0040698F" w:rsidRDefault="008B5FA4" w:rsidP="00A23E1D">
            <w:pPr>
              <w:autoSpaceDE w:val="0"/>
              <w:autoSpaceDN w:val="0"/>
              <w:adjustRightInd w:val="0"/>
              <w:jc w:val="both"/>
              <w:rPr>
                <w:rFonts w:eastAsiaTheme="minorHAnsi"/>
                <w:szCs w:val="28"/>
                <w:lang w:eastAsia="en-US"/>
              </w:rPr>
            </w:pPr>
          </w:p>
        </w:tc>
        <w:tc>
          <w:tcPr>
            <w:tcW w:w="6521" w:type="dxa"/>
          </w:tcPr>
          <w:p w:rsidR="008B5FA4" w:rsidRPr="0040698F" w:rsidRDefault="008B5FA4" w:rsidP="00A23E1D">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(пени по соответствующему платежу)</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1 09 07012 12 2200 110</w:t>
            </w:r>
          </w:p>
          <w:p w:rsidR="008B5FA4" w:rsidRPr="0040698F" w:rsidRDefault="008B5FA4" w:rsidP="008B5FA4">
            <w:pPr>
              <w:autoSpaceDE w:val="0"/>
              <w:autoSpaceDN w:val="0"/>
              <w:adjustRightInd w:val="0"/>
              <w:jc w:val="both"/>
              <w:rPr>
                <w:rFonts w:eastAsiaTheme="minorHAnsi"/>
                <w:szCs w:val="28"/>
                <w:lang w:eastAsia="en-US"/>
              </w:rPr>
            </w:pPr>
          </w:p>
        </w:tc>
        <w:tc>
          <w:tcPr>
            <w:tcW w:w="6521"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(проценты по соответствующему платежу)</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1 09 07012 12 3000 110</w:t>
            </w:r>
          </w:p>
          <w:p w:rsidR="008B5FA4" w:rsidRPr="0040698F" w:rsidRDefault="008B5FA4" w:rsidP="008B5FA4">
            <w:pPr>
              <w:autoSpaceDE w:val="0"/>
              <w:autoSpaceDN w:val="0"/>
              <w:adjustRightInd w:val="0"/>
              <w:jc w:val="both"/>
              <w:rPr>
                <w:rFonts w:eastAsiaTheme="minorHAnsi"/>
                <w:szCs w:val="28"/>
                <w:lang w:eastAsia="en-US"/>
              </w:rPr>
            </w:pPr>
          </w:p>
        </w:tc>
        <w:tc>
          <w:tcPr>
            <w:tcW w:w="6521"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1 09 07012 12 4000 110</w:t>
            </w:r>
          </w:p>
          <w:p w:rsidR="008B5FA4" w:rsidRPr="0040698F" w:rsidRDefault="008B5FA4" w:rsidP="008B5FA4">
            <w:pPr>
              <w:autoSpaceDE w:val="0"/>
              <w:autoSpaceDN w:val="0"/>
              <w:adjustRightInd w:val="0"/>
              <w:jc w:val="both"/>
              <w:rPr>
                <w:rFonts w:eastAsiaTheme="minorHAnsi"/>
                <w:szCs w:val="28"/>
                <w:lang w:eastAsia="en-US"/>
              </w:rPr>
            </w:pPr>
          </w:p>
        </w:tc>
        <w:tc>
          <w:tcPr>
            <w:tcW w:w="6521"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(прочие поступления)</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1 09 07012 12 5000 110</w:t>
            </w:r>
          </w:p>
          <w:p w:rsidR="008B5FA4" w:rsidRPr="0040698F" w:rsidRDefault="008B5FA4" w:rsidP="008B5FA4">
            <w:pPr>
              <w:autoSpaceDE w:val="0"/>
              <w:autoSpaceDN w:val="0"/>
              <w:adjustRightInd w:val="0"/>
              <w:jc w:val="both"/>
              <w:rPr>
                <w:rFonts w:eastAsiaTheme="minorHAnsi"/>
                <w:szCs w:val="28"/>
                <w:lang w:eastAsia="en-US"/>
              </w:rPr>
            </w:pPr>
          </w:p>
        </w:tc>
        <w:tc>
          <w:tcPr>
            <w:tcW w:w="6521"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004148" w:rsidRPr="0040698F" w:rsidTr="00004148">
        <w:trPr>
          <w:cantSplit/>
        </w:trPr>
        <w:tc>
          <w:tcPr>
            <w:tcW w:w="709" w:type="dxa"/>
          </w:tcPr>
          <w:p w:rsidR="00004148" w:rsidRPr="0040698F" w:rsidRDefault="00004148"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004148" w:rsidRPr="0040698F" w:rsidRDefault="00004148" w:rsidP="00004148">
            <w:pPr>
              <w:autoSpaceDE w:val="0"/>
              <w:autoSpaceDN w:val="0"/>
              <w:adjustRightInd w:val="0"/>
              <w:jc w:val="both"/>
              <w:rPr>
                <w:rFonts w:eastAsiaTheme="minorHAnsi"/>
                <w:szCs w:val="28"/>
                <w:lang w:eastAsia="en-US"/>
              </w:rPr>
            </w:pPr>
            <w:r w:rsidRPr="0040698F">
              <w:rPr>
                <w:rFonts w:eastAsiaTheme="minorHAnsi"/>
                <w:szCs w:val="28"/>
                <w:lang w:eastAsia="en-US"/>
              </w:rPr>
              <w:t>1 09 07021 11 1000 110</w:t>
            </w:r>
          </w:p>
          <w:p w:rsidR="00004148" w:rsidRPr="0040698F" w:rsidRDefault="00004148" w:rsidP="008B5FA4">
            <w:pPr>
              <w:autoSpaceDE w:val="0"/>
              <w:autoSpaceDN w:val="0"/>
              <w:adjustRightInd w:val="0"/>
              <w:jc w:val="both"/>
              <w:rPr>
                <w:rFonts w:eastAsiaTheme="minorHAnsi"/>
                <w:szCs w:val="28"/>
                <w:lang w:eastAsia="en-US"/>
              </w:rPr>
            </w:pPr>
          </w:p>
        </w:tc>
        <w:tc>
          <w:tcPr>
            <w:tcW w:w="6521" w:type="dxa"/>
          </w:tcPr>
          <w:p w:rsidR="00004148" w:rsidRPr="0040698F" w:rsidRDefault="00004148" w:rsidP="008B5FA4">
            <w:pPr>
              <w:autoSpaceDE w:val="0"/>
              <w:autoSpaceDN w:val="0"/>
              <w:adjustRightInd w:val="0"/>
              <w:jc w:val="both"/>
              <w:rPr>
                <w:rFonts w:eastAsiaTheme="minorHAnsi"/>
                <w:szCs w:val="28"/>
                <w:lang w:eastAsia="en-US"/>
              </w:rPr>
            </w:pPr>
            <w:r w:rsidRPr="0040698F">
              <w:rPr>
                <w:rFonts w:eastAsiaTheme="minorHAnsi"/>
                <w:szCs w:val="28"/>
                <w:lang w:eastAsia="en-US"/>
              </w:rPr>
              <w:t>Курортный сбор,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004148" w:rsidRPr="0040698F" w:rsidTr="009B0097">
        <w:tc>
          <w:tcPr>
            <w:tcW w:w="709" w:type="dxa"/>
          </w:tcPr>
          <w:p w:rsidR="00004148" w:rsidRPr="0040698F" w:rsidRDefault="00004148"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004148" w:rsidRPr="0040698F" w:rsidRDefault="00004148" w:rsidP="00004148">
            <w:pPr>
              <w:autoSpaceDE w:val="0"/>
              <w:autoSpaceDN w:val="0"/>
              <w:adjustRightInd w:val="0"/>
              <w:jc w:val="both"/>
              <w:rPr>
                <w:rFonts w:eastAsiaTheme="minorHAnsi"/>
                <w:szCs w:val="28"/>
                <w:lang w:eastAsia="en-US"/>
              </w:rPr>
            </w:pPr>
            <w:r w:rsidRPr="0040698F">
              <w:rPr>
                <w:rFonts w:eastAsiaTheme="minorHAnsi"/>
                <w:szCs w:val="28"/>
                <w:lang w:eastAsia="en-US"/>
              </w:rPr>
              <w:t>1 09 07021 12 1000 110</w:t>
            </w:r>
          </w:p>
          <w:p w:rsidR="00004148" w:rsidRPr="0040698F" w:rsidRDefault="00004148" w:rsidP="008B5FA4">
            <w:pPr>
              <w:autoSpaceDE w:val="0"/>
              <w:autoSpaceDN w:val="0"/>
              <w:adjustRightInd w:val="0"/>
              <w:jc w:val="both"/>
              <w:rPr>
                <w:rFonts w:eastAsiaTheme="minorHAnsi"/>
                <w:szCs w:val="28"/>
                <w:lang w:eastAsia="en-US"/>
              </w:rPr>
            </w:pPr>
          </w:p>
        </w:tc>
        <w:tc>
          <w:tcPr>
            <w:tcW w:w="6521" w:type="dxa"/>
          </w:tcPr>
          <w:p w:rsidR="00004148" w:rsidRPr="0040698F" w:rsidRDefault="00004148" w:rsidP="00004148">
            <w:pPr>
              <w:autoSpaceDE w:val="0"/>
              <w:autoSpaceDN w:val="0"/>
              <w:adjustRightInd w:val="0"/>
              <w:jc w:val="both"/>
              <w:rPr>
                <w:rFonts w:eastAsiaTheme="minorHAnsi"/>
                <w:szCs w:val="28"/>
                <w:lang w:eastAsia="en-US"/>
              </w:rPr>
            </w:pPr>
            <w:r w:rsidRPr="0040698F">
              <w:rPr>
                <w:rFonts w:eastAsiaTheme="minorHAnsi"/>
                <w:szCs w:val="28"/>
                <w:lang w:eastAsia="en-US"/>
              </w:rPr>
              <w:t>Курортный сбор,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43201C" w:rsidRPr="0040698F" w:rsidTr="009B0097">
        <w:tc>
          <w:tcPr>
            <w:tcW w:w="709" w:type="dxa"/>
          </w:tcPr>
          <w:p w:rsidR="0043201C" w:rsidRPr="0040698F" w:rsidRDefault="0043201C"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3201C" w:rsidRPr="0040698F" w:rsidRDefault="0043201C" w:rsidP="0043201C">
            <w:pPr>
              <w:autoSpaceDE w:val="0"/>
              <w:autoSpaceDN w:val="0"/>
              <w:adjustRightInd w:val="0"/>
              <w:jc w:val="both"/>
              <w:rPr>
                <w:rFonts w:eastAsiaTheme="minorHAnsi"/>
                <w:szCs w:val="28"/>
                <w:lang w:eastAsia="en-US"/>
              </w:rPr>
            </w:pPr>
            <w:r w:rsidRPr="0040698F">
              <w:rPr>
                <w:rFonts w:eastAsiaTheme="minorHAnsi"/>
                <w:szCs w:val="28"/>
                <w:lang w:eastAsia="en-US"/>
              </w:rPr>
              <w:t>1 09 07032 12 1000 110</w:t>
            </w:r>
          </w:p>
          <w:p w:rsidR="0043201C" w:rsidRPr="0040698F" w:rsidRDefault="0043201C" w:rsidP="00004148">
            <w:pPr>
              <w:autoSpaceDE w:val="0"/>
              <w:autoSpaceDN w:val="0"/>
              <w:adjustRightInd w:val="0"/>
              <w:jc w:val="both"/>
              <w:rPr>
                <w:rFonts w:eastAsiaTheme="minorHAnsi"/>
                <w:szCs w:val="28"/>
                <w:lang w:eastAsia="en-US"/>
              </w:rPr>
            </w:pPr>
          </w:p>
        </w:tc>
        <w:tc>
          <w:tcPr>
            <w:tcW w:w="6521" w:type="dxa"/>
          </w:tcPr>
          <w:p w:rsidR="0043201C" w:rsidRPr="0040698F" w:rsidRDefault="0043201C" w:rsidP="0043201C">
            <w:pPr>
              <w:autoSpaceDE w:val="0"/>
              <w:autoSpaceDN w:val="0"/>
              <w:adjustRightInd w:val="0"/>
              <w:jc w:val="both"/>
              <w:rPr>
                <w:rFonts w:eastAsiaTheme="minorHAnsi"/>
                <w:szCs w:val="28"/>
                <w:lang w:eastAsia="en-US"/>
              </w:rPr>
            </w:pPr>
            <w:r w:rsidRPr="0040698F">
              <w:rPr>
                <w:rFonts w:eastAsiaTheme="minorHAnsi"/>
                <w:szCs w:val="28"/>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CE1983" w:rsidRPr="0040698F" w:rsidTr="009B0097">
        <w:tc>
          <w:tcPr>
            <w:tcW w:w="709" w:type="dxa"/>
          </w:tcPr>
          <w:p w:rsidR="00CE1983" w:rsidRPr="0040698F" w:rsidRDefault="00CE1983"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CE1983" w:rsidRPr="0040698F" w:rsidRDefault="00CE1983" w:rsidP="00CE1983">
            <w:pPr>
              <w:autoSpaceDE w:val="0"/>
              <w:autoSpaceDN w:val="0"/>
              <w:adjustRightInd w:val="0"/>
              <w:jc w:val="both"/>
              <w:rPr>
                <w:rFonts w:eastAsiaTheme="minorHAnsi"/>
                <w:szCs w:val="28"/>
                <w:lang w:eastAsia="en-US"/>
              </w:rPr>
            </w:pPr>
            <w:r w:rsidRPr="0040698F">
              <w:rPr>
                <w:rFonts w:eastAsiaTheme="minorHAnsi"/>
                <w:szCs w:val="28"/>
                <w:lang w:eastAsia="en-US"/>
              </w:rPr>
              <w:t>1 09 07042 11 1000 110</w:t>
            </w:r>
          </w:p>
          <w:p w:rsidR="00CE1983" w:rsidRPr="0040698F" w:rsidRDefault="00CE1983" w:rsidP="0043201C">
            <w:pPr>
              <w:autoSpaceDE w:val="0"/>
              <w:autoSpaceDN w:val="0"/>
              <w:adjustRightInd w:val="0"/>
              <w:jc w:val="both"/>
              <w:rPr>
                <w:rFonts w:eastAsiaTheme="minorHAnsi"/>
                <w:szCs w:val="28"/>
                <w:lang w:eastAsia="en-US"/>
              </w:rPr>
            </w:pPr>
          </w:p>
        </w:tc>
        <w:tc>
          <w:tcPr>
            <w:tcW w:w="6521" w:type="dxa"/>
          </w:tcPr>
          <w:p w:rsidR="00CE1983" w:rsidRPr="0040698F" w:rsidRDefault="00CE1983" w:rsidP="0043201C">
            <w:pPr>
              <w:autoSpaceDE w:val="0"/>
              <w:autoSpaceDN w:val="0"/>
              <w:adjustRightInd w:val="0"/>
              <w:jc w:val="both"/>
              <w:rPr>
                <w:rFonts w:eastAsiaTheme="minorHAnsi"/>
                <w:szCs w:val="28"/>
                <w:lang w:eastAsia="en-US"/>
              </w:rPr>
            </w:pPr>
            <w:r w:rsidRPr="0040698F">
              <w:rPr>
                <w:rFonts w:eastAsiaTheme="minorHAnsi"/>
                <w:szCs w:val="28"/>
                <w:lang w:eastAsia="en-US"/>
              </w:rPr>
              <w:t>Лицензионный сбор за право торговли спиртными напитками,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CE1983" w:rsidRPr="0040698F" w:rsidTr="00C652FE">
        <w:trPr>
          <w:cantSplit/>
        </w:trPr>
        <w:tc>
          <w:tcPr>
            <w:tcW w:w="709" w:type="dxa"/>
          </w:tcPr>
          <w:p w:rsidR="00CE1983" w:rsidRPr="0040698F" w:rsidRDefault="00CE1983"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CE1983" w:rsidRPr="0040698F" w:rsidRDefault="00CE1983" w:rsidP="0043201C">
            <w:pPr>
              <w:autoSpaceDE w:val="0"/>
              <w:autoSpaceDN w:val="0"/>
              <w:adjustRightInd w:val="0"/>
              <w:jc w:val="both"/>
              <w:rPr>
                <w:rFonts w:eastAsiaTheme="minorHAnsi"/>
                <w:szCs w:val="28"/>
                <w:lang w:eastAsia="en-US"/>
              </w:rPr>
            </w:pPr>
            <w:r w:rsidRPr="0040698F">
              <w:rPr>
                <w:rFonts w:eastAsiaTheme="minorHAnsi"/>
                <w:szCs w:val="28"/>
                <w:lang w:eastAsia="en-US"/>
              </w:rPr>
              <w:t>1 09 07042 12 1000 110</w:t>
            </w:r>
          </w:p>
        </w:tc>
        <w:tc>
          <w:tcPr>
            <w:tcW w:w="6521" w:type="dxa"/>
          </w:tcPr>
          <w:p w:rsidR="00CE1983" w:rsidRPr="0040698F" w:rsidRDefault="00CE1983" w:rsidP="00CE1983">
            <w:pPr>
              <w:autoSpaceDE w:val="0"/>
              <w:autoSpaceDN w:val="0"/>
              <w:adjustRightInd w:val="0"/>
              <w:jc w:val="both"/>
              <w:rPr>
                <w:rFonts w:eastAsiaTheme="minorHAnsi"/>
                <w:szCs w:val="28"/>
                <w:lang w:eastAsia="en-US"/>
              </w:rPr>
            </w:pPr>
            <w:r w:rsidRPr="0040698F">
              <w:rPr>
                <w:rFonts w:eastAsiaTheme="minorHAnsi"/>
                <w:szCs w:val="28"/>
                <w:lang w:eastAsia="en-US"/>
              </w:rPr>
              <w:t>Лицензионный сбор за право торговли спиртными напитками,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0514CB" w:rsidRPr="0040698F" w:rsidTr="000514CB">
        <w:tc>
          <w:tcPr>
            <w:tcW w:w="709" w:type="dxa"/>
          </w:tcPr>
          <w:p w:rsidR="000514CB" w:rsidRPr="0040698F" w:rsidRDefault="000514CB" w:rsidP="000514CB">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0514CB" w:rsidRPr="0040698F" w:rsidRDefault="000514CB" w:rsidP="000514CB">
            <w:pPr>
              <w:autoSpaceDE w:val="0"/>
              <w:autoSpaceDN w:val="0"/>
              <w:adjustRightInd w:val="0"/>
              <w:jc w:val="both"/>
              <w:rPr>
                <w:rFonts w:eastAsiaTheme="minorHAnsi"/>
                <w:szCs w:val="28"/>
                <w:lang w:eastAsia="en-US"/>
              </w:rPr>
            </w:pPr>
            <w:r w:rsidRPr="0040698F">
              <w:rPr>
                <w:rFonts w:eastAsiaTheme="minorHAnsi"/>
                <w:szCs w:val="28"/>
                <w:lang w:eastAsia="en-US"/>
              </w:rPr>
              <w:t>1 09 90050 02 1000 110</w:t>
            </w:r>
          </w:p>
        </w:tc>
        <w:tc>
          <w:tcPr>
            <w:tcW w:w="6521" w:type="dxa"/>
          </w:tcPr>
          <w:p w:rsidR="000514CB" w:rsidRPr="0040698F" w:rsidRDefault="000514CB" w:rsidP="000514CB">
            <w:pPr>
              <w:autoSpaceDE w:val="0"/>
              <w:autoSpaceDN w:val="0"/>
              <w:adjustRightInd w:val="0"/>
              <w:jc w:val="both"/>
              <w:rPr>
                <w:rFonts w:eastAsiaTheme="minorHAnsi"/>
                <w:szCs w:val="28"/>
                <w:lang w:eastAsia="en-US"/>
              </w:rPr>
            </w:pPr>
            <w:r w:rsidRPr="0040698F">
              <w:rPr>
                <w:rFonts w:eastAsiaTheme="minorHAnsi"/>
                <w:szCs w:val="28"/>
                <w:lang w:eastAsia="en-US"/>
              </w:rPr>
              <w:t>Переплата по налогам, сборам и иным обязательным платежам, установленным в Республике Крым, образовавшаяся в переходный период (сумма платежа (перерасчеты, недоимка и задолженность по соответствующему платежу, в том числе по отмененному)</w:t>
            </w:r>
          </w:p>
        </w:tc>
      </w:tr>
      <w:tr w:rsidR="000514CB" w:rsidRPr="0040698F" w:rsidTr="0040698F">
        <w:trPr>
          <w:cantSplit/>
        </w:trPr>
        <w:tc>
          <w:tcPr>
            <w:tcW w:w="709" w:type="dxa"/>
          </w:tcPr>
          <w:p w:rsidR="000514CB" w:rsidRPr="0040698F" w:rsidRDefault="000514CB" w:rsidP="000514CB">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0514CB" w:rsidRPr="0040698F" w:rsidRDefault="000514CB" w:rsidP="000514CB">
            <w:pPr>
              <w:autoSpaceDE w:val="0"/>
              <w:autoSpaceDN w:val="0"/>
              <w:adjustRightInd w:val="0"/>
              <w:jc w:val="both"/>
              <w:rPr>
                <w:rFonts w:eastAsiaTheme="minorHAnsi"/>
                <w:szCs w:val="28"/>
                <w:lang w:eastAsia="en-US"/>
              </w:rPr>
            </w:pPr>
            <w:r w:rsidRPr="0040698F">
              <w:rPr>
                <w:rFonts w:eastAsiaTheme="minorHAnsi"/>
                <w:szCs w:val="28"/>
                <w:lang w:eastAsia="en-US"/>
              </w:rPr>
              <w:t>1 09 90060 02 1000 110</w:t>
            </w:r>
          </w:p>
        </w:tc>
        <w:tc>
          <w:tcPr>
            <w:tcW w:w="6521" w:type="dxa"/>
          </w:tcPr>
          <w:p w:rsidR="000514CB" w:rsidRPr="0040698F" w:rsidRDefault="000514CB" w:rsidP="000514CB">
            <w:pPr>
              <w:autoSpaceDE w:val="0"/>
              <w:autoSpaceDN w:val="0"/>
              <w:adjustRightInd w:val="0"/>
              <w:jc w:val="both"/>
              <w:rPr>
                <w:rFonts w:eastAsiaTheme="minorHAnsi"/>
                <w:szCs w:val="28"/>
                <w:lang w:eastAsia="en-US"/>
              </w:rPr>
            </w:pPr>
            <w:r w:rsidRPr="0040698F">
              <w:rPr>
                <w:rFonts w:eastAsiaTheme="minorHAnsi"/>
                <w:szCs w:val="28"/>
                <w:lang w:eastAsia="en-US"/>
              </w:rPr>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 (сумма платежа (перерасчеты, недоимка и задолженность по соответствующему платежу, в том числе по отмененному)";</w:t>
            </w:r>
          </w:p>
        </w:tc>
      </w:tr>
      <w:tr w:rsidR="008B5FA4" w:rsidRPr="0040698F" w:rsidTr="008E4D1C">
        <w:trPr>
          <w:cantSplit/>
        </w:trPr>
        <w:tc>
          <w:tcPr>
            <w:tcW w:w="709" w:type="dxa"/>
          </w:tcPr>
          <w:p w:rsidR="008B5FA4" w:rsidRPr="0040698F" w:rsidRDefault="008B5FA4" w:rsidP="001C1731">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1 13 01010 01 6000 130</w:t>
            </w:r>
          </w:p>
        </w:tc>
        <w:tc>
          <w:tcPr>
            <w:tcW w:w="6521" w:type="dxa"/>
          </w:tcPr>
          <w:p w:rsidR="008B5FA4" w:rsidRPr="0040698F" w:rsidRDefault="008B5FA4" w:rsidP="002B3F45">
            <w:pPr>
              <w:autoSpaceDE w:val="0"/>
              <w:autoSpaceDN w:val="0"/>
              <w:adjustRightInd w:val="0"/>
              <w:jc w:val="both"/>
              <w:rPr>
                <w:rFonts w:eastAsiaTheme="minorHAnsi"/>
                <w:szCs w:val="28"/>
                <w:lang w:eastAsia="en-US"/>
              </w:rPr>
            </w:pPr>
            <w:r w:rsidRPr="0040698F">
              <w:rPr>
                <w:rFonts w:eastAsiaTheme="minorHAnsi"/>
                <w:szCs w:val="28"/>
                <w:lang w:eastAsia="en-US"/>
              </w:rPr>
              <w:t>Плата за предоставление информации, содержащейся в Едином государственном реестре налогоплательщиков (федеральные государственные органы, Банк России, органы управления государственными внебюджетными фондами Российской Федерации)</w:t>
            </w:r>
          </w:p>
        </w:tc>
      </w:tr>
      <w:tr w:rsidR="008B5FA4" w:rsidRPr="0040698F" w:rsidTr="008E4D1C">
        <w:tc>
          <w:tcPr>
            <w:tcW w:w="709"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1 13 01010 01 7000 130</w:t>
            </w:r>
          </w:p>
        </w:tc>
        <w:tc>
          <w:tcPr>
            <w:tcW w:w="6521" w:type="dxa"/>
          </w:tcPr>
          <w:p w:rsidR="008B5FA4" w:rsidRPr="0040698F" w:rsidRDefault="008B5FA4" w:rsidP="002B3F45">
            <w:pPr>
              <w:autoSpaceDE w:val="0"/>
              <w:autoSpaceDN w:val="0"/>
              <w:adjustRightInd w:val="0"/>
              <w:jc w:val="both"/>
              <w:rPr>
                <w:rFonts w:eastAsiaTheme="minorHAnsi"/>
                <w:szCs w:val="28"/>
                <w:lang w:eastAsia="en-US"/>
              </w:rPr>
            </w:pPr>
            <w:r w:rsidRPr="0040698F">
              <w:rPr>
                <w:rFonts w:eastAsiaTheme="minorHAnsi"/>
                <w:szCs w:val="28"/>
                <w:lang w:eastAsia="en-US"/>
              </w:rPr>
              <w:t>Плата за предоставление информации, содержащейся в Едином государственном реестре налогоплательщиков (федеральные казенные учреждения)</w:t>
            </w:r>
          </w:p>
        </w:tc>
      </w:tr>
      <w:tr w:rsidR="008B5FA4" w:rsidRPr="0040698F" w:rsidTr="008E4D1C">
        <w:trPr>
          <w:trHeight w:val="888"/>
        </w:trPr>
        <w:tc>
          <w:tcPr>
            <w:tcW w:w="709"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1 13 01010 01 8000 130</w:t>
            </w:r>
          </w:p>
        </w:tc>
        <w:tc>
          <w:tcPr>
            <w:tcW w:w="6521" w:type="dxa"/>
          </w:tcPr>
          <w:p w:rsidR="008B5FA4" w:rsidRPr="0040698F" w:rsidRDefault="008B5FA4" w:rsidP="001C1731">
            <w:pPr>
              <w:autoSpaceDE w:val="0"/>
              <w:autoSpaceDN w:val="0"/>
              <w:adjustRightInd w:val="0"/>
              <w:jc w:val="both"/>
              <w:rPr>
                <w:rFonts w:eastAsiaTheme="minorHAnsi"/>
                <w:szCs w:val="28"/>
                <w:lang w:eastAsia="en-US"/>
              </w:rPr>
            </w:pPr>
            <w:r w:rsidRPr="0040698F">
              <w:rPr>
                <w:rFonts w:eastAsiaTheme="minorHAnsi"/>
                <w:szCs w:val="28"/>
                <w:lang w:eastAsia="en-US"/>
              </w:rPr>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tc>
      </w:tr>
      <w:tr w:rsidR="008B5FA4" w:rsidRPr="0040698F" w:rsidTr="00C652FE">
        <w:trPr>
          <w:cantSplit/>
          <w:trHeight w:val="580"/>
        </w:trPr>
        <w:tc>
          <w:tcPr>
            <w:tcW w:w="709" w:type="dxa"/>
          </w:tcPr>
          <w:p w:rsidR="008B5FA4" w:rsidRPr="0040698F" w:rsidRDefault="008B5FA4" w:rsidP="001C1731">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1 13 01080 01 6000 130</w:t>
            </w:r>
          </w:p>
        </w:tc>
        <w:tc>
          <w:tcPr>
            <w:tcW w:w="6521" w:type="dxa"/>
          </w:tcPr>
          <w:p w:rsidR="008B5FA4" w:rsidRPr="0040698F" w:rsidRDefault="008B5FA4" w:rsidP="002B3F45">
            <w:pPr>
              <w:autoSpaceDE w:val="0"/>
              <w:autoSpaceDN w:val="0"/>
              <w:adjustRightInd w:val="0"/>
              <w:jc w:val="both"/>
              <w:rPr>
                <w:rFonts w:eastAsiaTheme="minorHAnsi"/>
                <w:szCs w:val="28"/>
                <w:lang w:eastAsia="en-US"/>
              </w:rPr>
            </w:pPr>
            <w:r w:rsidRPr="0040698F">
              <w:rPr>
                <w:rFonts w:eastAsiaTheme="minorHAnsi"/>
                <w:szCs w:val="28"/>
                <w:lang w:eastAsia="en-US"/>
              </w:rPr>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 (федеральные государственные органы, Банк России, органы управления государственными внебюджетными фондами Российской Федерации)</w:t>
            </w:r>
          </w:p>
        </w:tc>
      </w:tr>
      <w:tr w:rsidR="008B5FA4" w:rsidRPr="0040698F" w:rsidTr="008E4D1C">
        <w:trPr>
          <w:trHeight w:val="1766"/>
        </w:trPr>
        <w:tc>
          <w:tcPr>
            <w:tcW w:w="709"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1 13 01080 01 7000 130</w:t>
            </w:r>
          </w:p>
        </w:tc>
        <w:tc>
          <w:tcPr>
            <w:tcW w:w="6521" w:type="dxa"/>
          </w:tcPr>
          <w:p w:rsidR="008B5FA4" w:rsidRPr="0040698F" w:rsidRDefault="008B5FA4" w:rsidP="001C1731">
            <w:pPr>
              <w:autoSpaceDE w:val="0"/>
              <w:autoSpaceDN w:val="0"/>
              <w:adjustRightInd w:val="0"/>
              <w:jc w:val="both"/>
              <w:rPr>
                <w:rFonts w:eastAsiaTheme="minorHAnsi"/>
                <w:szCs w:val="28"/>
                <w:lang w:eastAsia="en-US"/>
              </w:rPr>
            </w:pPr>
            <w:r w:rsidRPr="0040698F">
              <w:rPr>
                <w:rFonts w:eastAsiaTheme="minorHAnsi"/>
                <w:szCs w:val="28"/>
                <w:lang w:eastAsia="en-US"/>
              </w:rPr>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 (федеральные казенные учреждения)";</w:t>
            </w:r>
          </w:p>
        </w:tc>
      </w:tr>
      <w:tr w:rsidR="008B5FA4" w:rsidRPr="0040698F" w:rsidTr="003301D0">
        <w:trPr>
          <w:cantSplit/>
        </w:trPr>
        <w:tc>
          <w:tcPr>
            <w:tcW w:w="709" w:type="dxa"/>
          </w:tcPr>
          <w:p w:rsidR="008B5FA4" w:rsidRPr="0040698F" w:rsidRDefault="008B5FA4" w:rsidP="001C1731">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1 13 01120 01 6000 130</w:t>
            </w:r>
          </w:p>
        </w:tc>
        <w:tc>
          <w:tcPr>
            <w:tcW w:w="6521" w:type="dxa"/>
          </w:tcPr>
          <w:p w:rsidR="008B5FA4" w:rsidRPr="0040698F" w:rsidRDefault="008B5FA4" w:rsidP="002B3F45">
            <w:pPr>
              <w:autoSpaceDE w:val="0"/>
              <w:autoSpaceDN w:val="0"/>
              <w:adjustRightInd w:val="0"/>
              <w:jc w:val="both"/>
              <w:rPr>
                <w:rFonts w:eastAsiaTheme="minorHAnsi"/>
                <w:szCs w:val="28"/>
                <w:lang w:eastAsia="en-US"/>
              </w:rPr>
            </w:pPr>
            <w:r w:rsidRPr="0040698F">
              <w:rPr>
                <w:rFonts w:eastAsiaTheme="minorHAnsi"/>
                <w:szCs w:val="28"/>
                <w:lang w:eastAsia="en-US"/>
              </w:rPr>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 (федеральные государственные органы, Банк России, органы управления государственными внебюджетными фондами Российской Федерации)</w:t>
            </w:r>
          </w:p>
        </w:tc>
      </w:tr>
      <w:tr w:rsidR="008B5FA4" w:rsidRPr="0040698F" w:rsidTr="0040698F">
        <w:trPr>
          <w:cantSplit/>
        </w:trPr>
        <w:tc>
          <w:tcPr>
            <w:tcW w:w="709"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1 13 01120 01 7000 130</w:t>
            </w:r>
          </w:p>
        </w:tc>
        <w:tc>
          <w:tcPr>
            <w:tcW w:w="6521" w:type="dxa"/>
          </w:tcPr>
          <w:p w:rsidR="008B5FA4" w:rsidRPr="0040698F" w:rsidRDefault="008B5FA4" w:rsidP="002B3F45">
            <w:pPr>
              <w:autoSpaceDE w:val="0"/>
              <w:autoSpaceDN w:val="0"/>
              <w:adjustRightInd w:val="0"/>
              <w:jc w:val="both"/>
              <w:rPr>
                <w:rFonts w:eastAsiaTheme="minorHAnsi"/>
                <w:szCs w:val="28"/>
                <w:lang w:eastAsia="en-US"/>
              </w:rPr>
            </w:pPr>
            <w:r w:rsidRPr="0040698F">
              <w:rPr>
                <w:rFonts w:eastAsiaTheme="minorHAnsi"/>
                <w:szCs w:val="28"/>
                <w:lang w:eastAsia="en-US"/>
              </w:rPr>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 (федеральные казенные учреждения)";</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Pr>
                <w:rFonts w:eastAsiaTheme="minorHAnsi"/>
                <w:szCs w:val="28"/>
                <w:lang w:eastAsia="en-US"/>
              </w:rPr>
              <w:t>"</w:t>
            </w: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2 02 05102 06 0102 151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катастрофы на Чернобыльской АЭС)</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2 02 05102 06 0602 151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2 02 05102 06 0702 151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2 02 05103 06 0801 151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 (средства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2 02 05103 06 0901 151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 (средства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2 02 05104 06 0802 151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2 02 05104 06 0902 151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2 02 05106 06 1101 151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2 02 05106 06 1201 151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инвалидов вследствие военной травмы)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2 02 05110 06 1401 151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2 02 05110 06 1501 151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доплат к пенсиям, дополнительного материального обеспечения, пособий и компенсаций)</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2 02 05110 06 1601 151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доплат к пенсиям)</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2 02 05110 06 2001 151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2 02 05110 06 2201 151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2 02 05110 06 2301 151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2 02 05111 06 5101 151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2 02 05111 06 2203 151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r>
              <w:rPr>
                <w:rFonts w:eastAsiaTheme="minorHAnsi"/>
                <w:szCs w:val="28"/>
                <w:lang w:eastAsia="en-US"/>
              </w:rPr>
              <w:t>";</w:t>
            </w:r>
          </w:p>
        </w:tc>
      </w:tr>
      <w:tr w:rsidR="0044599D" w:rsidRPr="002B3F45" w:rsidTr="0044599D">
        <w:trPr>
          <w:cantSplit/>
        </w:trPr>
        <w:tc>
          <w:tcPr>
            <w:tcW w:w="709" w:type="dxa"/>
          </w:tcPr>
          <w:p w:rsidR="0044599D" w:rsidRPr="0040698F" w:rsidRDefault="0044599D" w:rsidP="0044599D">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4599D" w:rsidRPr="0040698F" w:rsidRDefault="0044599D" w:rsidP="0044599D">
            <w:pPr>
              <w:autoSpaceDE w:val="0"/>
              <w:autoSpaceDN w:val="0"/>
              <w:adjustRightInd w:val="0"/>
              <w:jc w:val="both"/>
              <w:rPr>
                <w:rFonts w:eastAsiaTheme="minorHAnsi"/>
                <w:szCs w:val="28"/>
                <w:lang w:eastAsia="en-US"/>
              </w:rPr>
            </w:pPr>
            <w:r w:rsidRPr="0040698F">
              <w:rPr>
                <w:rFonts w:eastAsiaTheme="minorHAnsi"/>
                <w:szCs w:val="28"/>
                <w:lang w:eastAsia="en-US"/>
              </w:rPr>
              <w:t>2 19 01000 01 0000 151</w:t>
            </w:r>
          </w:p>
          <w:p w:rsidR="0044599D" w:rsidRPr="0040698F" w:rsidRDefault="0044599D" w:rsidP="0044599D">
            <w:pPr>
              <w:autoSpaceDE w:val="0"/>
              <w:autoSpaceDN w:val="0"/>
              <w:adjustRightInd w:val="0"/>
              <w:jc w:val="both"/>
              <w:rPr>
                <w:rFonts w:eastAsiaTheme="minorHAnsi"/>
                <w:szCs w:val="28"/>
                <w:lang w:eastAsia="en-US"/>
              </w:rPr>
            </w:pPr>
          </w:p>
        </w:tc>
        <w:tc>
          <w:tcPr>
            <w:tcW w:w="6521" w:type="dxa"/>
          </w:tcPr>
          <w:p w:rsidR="0044599D" w:rsidRPr="002B3F45" w:rsidRDefault="0044599D" w:rsidP="0044599D">
            <w:pPr>
              <w:autoSpaceDE w:val="0"/>
              <w:autoSpaceDN w:val="0"/>
              <w:adjustRightInd w:val="0"/>
              <w:jc w:val="both"/>
              <w:rPr>
                <w:rFonts w:eastAsiaTheme="minorHAnsi"/>
                <w:szCs w:val="28"/>
                <w:lang w:eastAsia="en-US"/>
              </w:rPr>
            </w:pPr>
            <w:r w:rsidRPr="0040698F">
              <w:rPr>
                <w:rFonts w:eastAsiaTheme="minorHAnsi"/>
                <w:szCs w:val="28"/>
                <w:lang w:eastAsia="en-US"/>
              </w:rPr>
              <w:t>Возврат остатков субсидий, субвенций и иных межбюджетных трансфертов, имеющих целевое назначение, прошлых лет из федерального бюджета".</w:t>
            </w:r>
          </w:p>
        </w:tc>
      </w:tr>
    </w:tbl>
    <w:p w:rsidR="002B3F45" w:rsidRPr="002B3F45" w:rsidRDefault="002B3F45" w:rsidP="002B3F45">
      <w:pPr>
        <w:pStyle w:val="21"/>
        <w:widowControl w:val="0"/>
        <w:ind w:firstLine="709"/>
        <w:rPr>
          <w:rFonts w:eastAsiaTheme="minorHAnsi"/>
          <w:szCs w:val="28"/>
          <w:lang w:eastAsia="en-US"/>
        </w:rPr>
      </w:pPr>
    </w:p>
    <w:sectPr w:rsidR="002B3F45" w:rsidRPr="002B3F45" w:rsidSect="005C73E3">
      <w:headerReference w:type="default" r:id="rId33"/>
      <w:footerReference w:type="default" r:id="rId34"/>
      <w:headerReference w:type="first" r:id="rId35"/>
      <w:pgSz w:w="11906" w:h="16838" w:code="9"/>
      <w:pgMar w:top="1134" w:right="566"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AA" w:rsidRDefault="00540DAA" w:rsidP="00090D22">
      <w:r>
        <w:separator/>
      </w:r>
    </w:p>
  </w:endnote>
  <w:endnote w:type="continuationSeparator" w:id="0">
    <w:p w:rsidR="00540DAA" w:rsidRDefault="00540DAA" w:rsidP="0009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59" w:rsidRPr="00735F59" w:rsidRDefault="00735F59">
    <w:pPr>
      <w:pStyle w:val="a8"/>
      <w:rPr>
        <w:sz w:val="24"/>
        <w:szCs w:val="24"/>
      </w:rPr>
    </w:pPr>
    <w:r w:rsidRPr="00735F59">
      <w:rPr>
        <w:sz w:val="24"/>
        <w:szCs w:val="24"/>
      </w:rPr>
      <w:t>Приказ находится на регистрации в Минюсте России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AA" w:rsidRDefault="00540DAA" w:rsidP="00090D22">
      <w:r>
        <w:separator/>
      </w:r>
    </w:p>
  </w:footnote>
  <w:footnote w:type="continuationSeparator" w:id="0">
    <w:p w:rsidR="00540DAA" w:rsidRDefault="00540DAA" w:rsidP="0009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414390"/>
      <w:docPartObj>
        <w:docPartGallery w:val="Page Numbers (Top of Page)"/>
        <w:docPartUnique/>
      </w:docPartObj>
    </w:sdtPr>
    <w:sdtEndPr/>
    <w:sdtContent>
      <w:p w:rsidR="0044599D" w:rsidRDefault="0044599D">
        <w:pPr>
          <w:pStyle w:val="a3"/>
          <w:jc w:val="center"/>
        </w:pPr>
        <w:r w:rsidRPr="00C122F3">
          <w:rPr>
            <w:sz w:val="24"/>
            <w:szCs w:val="24"/>
          </w:rPr>
          <w:fldChar w:fldCharType="begin"/>
        </w:r>
        <w:r w:rsidRPr="00C122F3">
          <w:rPr>
            <w:sz w:val="24"/>
            <w:szCs w:val="24"/>
          </w:rPr>
          <w:instrText>PAGE   \* MERGEFORMAT</w:instrText>
        </w:r>
        <w:r w:rsidRPr="00C122F3">
          <w:rPr>
            <w:sz w:val="24"/>
            <w:szCs w:val="24"/>
          </w:rPr>
          <w:fldChar w:fldCharType="separate"/>
        </w:r>
        <w:r w:rsidR="001D0F6F">
          <w:rPr>
            <w:noProof/>
            <w:sz w:val="24"/>
            <w:szCs w:val="24"/>
          </w:rPr>
          <w:t>54</w:t>
        </w:r>
        <w:r w:rsidRPr="00C122F3">
          <w:rPr>
            <w:sz w:val="24"/>
            <w:szCs w:val="24"/>
          </w:rPr>
          <w:fldChar w:fldCharType="end"/>
        </w:r>
      </w:p>
    </w:sdtContent>
  </w:sdt>
  <w:p w:rsidR="0044599D" w:rsidRDefault="004459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59" w:rsidRPr="00735F59" w:rsidRDefault="00735F59" w:rsidP="00735F59">
    <w:pPr>
      <w:pStyle w:val="a3"/>
      <w:ind w:firstLine="4820"/>
      <w:rPr>
        <w:sz w:val="20"/>
      </w:rPr>
    </w:pPr>
    <w:r w:rsidRPr="00735F59">
      <w:rPr>
        <w:sz w:val="20"/>
      </w:rPr>
      <w:t>Приказ находится на регистрации в Минюсте России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981"/>
    <w:multiLevelType w:val="hybridMultilevel"/>
    <w:tmpl w:val="9AD68570"/>
    <w:lvl w:ilvl="0" w:tplc="8402D37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321C9B"/>
    <w:multiLevelType w:val="multilevel"/>
    <w:tmpl w:val="4706253C"/>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0D594357"/>
    <w:multiLevelType w:val="multilevel"/>
    <w:tmpl w:val="949004E8"/>
    <w:lvl w:ilvl="0">
      <w:start w:val="1"/>
      <w:numFmt w:val="decimal"/>
      <w:lvlText w:val="%1."/>
      <w:lvlJc w:val="left"/>
      <w:pPr>
        <w:ind w:left="1494" w:hanging="360"/>
      </w:pPr>
      <w:rPr>
        <w:rFonts w:hint="default"/>
      </w:rPr>
    </w:lvl>
    <w:lvl w:ilvl="1">
      <w:start w:val="1"/>
      <w:numFmt w:val="decimal"/>
      <w:isLgl/>
      <w:lvlText w:val="%1.%2"/>
      <w:lvlJc w:val="left"/>
      <w:pPr>
        <w:ind w:left="1727" w:hanging="450"/>
      </w:pPr>
      <w:rPr>
        <w:rFonts w:ascii="Times New Roman" w:hAnsi="Times New Roman" w:cs="Times New Roman" w:hint="default"/>
        <w:sz w:val="28"/>
        <w:szCs w:val="28"/>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3" w15:restartNumberingAfterBreak="0">
    <w:nsid w:val="0DFE7092"/>
    <w:multiLevelType w:val="hybridMultilevel"/>
    <w:tmpl w:val="A3D4AB00"/>
    <w:lvl w:ilvl="0" w:tplc="BE38188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152A3D"/>
    <w:multiLevelType w:val="hybridMultilevel"/>
    <w:tmpl w:val="597ECC6A"/>
    <w:lvl w:ilvl="0" w:tplc="4D9EF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3858C3"/>
    <w:multiLevelType w:val="singleLevel"/>
    <w:tmpl w:val="09266EEC"/>
    <w:lvl w:ilvl="0">
      <w:start w:val="1"/>
      <w:numFmt w:val="decimal"/>
      <w:lvlText w:val="%1."/>
      <w:lvlJc w:val="left"/>
      <w:pPr>
        <w:tabs>
          <w:tab w:val="num" w:pos="1080"/>
        </w:tabs>
        <w:ind w:left="1080" w:hanging="360"/>
      </w:pPr>
      <w:rPr>
        <w:rFonts w:hint="default"/>
      </w:rPr>
    </w:lvl>
  </w:abstractNum>
  <w:abstractNum w:abstractNumId="6" w15:restartNumberingAfterBreak="0">
    <w:nsid w:val="196029ED"/>
    <w:multiLevelType w:val="hybridMultilevel"/>
    <w:tmpl w:val="8C08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F011D5"/>
    <w:multiLevelType w:val="singleLevel"/>
    <w:tmpl w:val="40FA2A4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CC203A"/>
    <w:multiLevelType w:val="hybridMultilevel"/>
    <w:tmpl w:val="0AC6B26A"/>
    <w:lvl w:ilvl="0" w:tplc="30E0694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F21222"/>
    <w:multiLevelType w:val="hybridMultilevel"/>
    <w:tmpl w:val="ABEAE0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3A6C029A"/>
    <w:multiLevelType w:val="multilevel"/>
    <w:tmpl w:val="1B4EF2D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434157F4"/>
    <w:multiLevelType w:val="hybridMultilevel"/>
    <w:tmpl w:val="03900554"/>
    <w:lvl w:ilvl="0" w:tplc="026C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A35CF3"/>
    <w:multiLevelType w:val="hybridMultilevel"/>
    <w:tmpl w:val="DC4A9DA6"/>
    <w:lvl w:ilvl="0" w:tplc="61D24D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15:restartNumberingAfterBreak="0">
    <w:nsid w:val="49BE4BEF"/>
    <w:multiLevelType w:val="hybridMultilevel"/>
    <w:tmpl w:val="5880B7BA"/>
    <w:lvl w:ilvl="0" w:tplc="FB2A4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11231C"/>
    <w:multiLevelType w:val="singleLevel"/>
    <w:tmpl w:val="63A87FCC"/>
    <w:lvl w:ilvl="0">
      <w:start w:val="1"/>
      <w:numFmt w:val="decimal"/>
      <w:lvlText w:val="%1)"/>
      <w:lvlJc w:val="left"/>
      <w:pPr>
        <w:tabs>
          <w:tab w:val="num" w:pos="1069"/>
        </w:tabs>
        <w:ind w:left="1069" w:hanging="360"/>
      </w:pPr>
      <w:rPr>
        <w:rFonts w:hint="default"/>
      </w:rPr>
    </w:lvl>
  </w:abstractNum>
  <w:abstractNum w:abstractNumId="15" w15:restartNumberingAfterBreak="0">
    <w:nsid w:val="4D376BB0"/>
    <w:multiLevelType w:val="singleLevel"/>
    <w:tmpl w:val="24343B6C"/>
    <w:lvl w:ilvl="0">
      <w:start w:val="1"/>
      <w:numFmt w:val="decimal"/>
      <w:lvlText w:val="%1."/>
      <w:lvlJc w:val="left"/>
      <w:pPr>
        <w:tabs>
          <w:tab w:val="num" w:pos="1080"/>
        </w:tabs>
        <w:ind w:left="1080" w:hanging="360"/>
      </w:pPr>
      <w:rPr>
        <w:rFonts w:hint="default"/>
      </w:rPr>
    </w:lvl>
  </w:abstractNum>
  <w:abstractNum w:abstractNumId="16" w15:restartNumberingAfterBreak="0">
    <w:nsid w:val="516C6DD6"/>
    <w:multiLevelType w:val="singleLevel"/>
    <w:tmpl w:val="07F80176"/>
    <w:lvl w:ilvl="0">
      <w:start w:val="1"/>
      <w:numFmt w:val="bullet"/>
      <w:lvlText w:val="-"/>
      <w:lvlJc w:val="left"/>
      <w:pPr>
        <w:tabs>
          <w:tab w:val="num" w:pos="1080"/>
        </w:tabs>
        <w:ind w:left="1080" w:hanging="360"/>
      </w:pPr>
      <w:rPr>
        <w:rFonts w:hint="default"/>
      </w:rPr>
    </w:lvl>
  </w:abstractNum>
  <w:abstractNum w:abstractNumId="17" w15:restartNumberingAfterBreak="0">
    <w:nsid w:val="535C262B"/>
    <w:multiLevelType w:val="hybridMultilevel"/>
    <w:tmpl w:val="A63CE120"/>
    <w:lvl w:ilvl="0" w:tplc="8D5EE698">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3FD6580"/>
    <w:multiLevelType w:val="multilevel"/>
    <w:tmpl w:val="35E4CA6A"/>
    <w:lvl w:ilvl="0">
      <w:start w:val="1"/>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9" w15:restartNumberingAfterBreak="0">
    <w:nsid w:val="543A72B4"/>
    <w:multiLevelType w:val="multilevel"/>
    <w:tmpl w:val="54245212"/>
    <w:lvl w:ilvl="0">
      <w:start w:val="22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2B52AF"/>
    <w:multiLevelType w:val="multilevel"/>
    <w:tmpl w:val="362CC50C"/>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C847313"/>
    <w:multiLevelType w:val="hybridMultilevel"/>
    <w:tmpl w:val="D0389330"/>
    <w:lvl w:ilvl="0" w:tplc="1D1C132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7E438E"/>
    <w:multiLevelType w:val="multilevel"/>
    <w:tmpl w:val="AE98783C"/>
    <w:lvl w:ilvl="0">
      <w:start w:val="3"/>
      <w:numFmt w:val="decimal"/>
      <w:lvlText w:val="%1."/>
      <w:lvlJc w:val="left"/>
      <w:pPr>
        <w:ind w:left="450" w:hanging="450"/>
      </w:pPr>
      <w:rPr>
        <w:rFonts w:hint="default"/>
      </w:rPr>
    </w:lvl>
    <w:lvl w:ilvl="1">
      <w:start w:val="1"/>
      <w:numFmt w:val="decimal"/>
      <w:lvlText w:val="%1.%2."/>
      <w:lvlJc w:val="left"/>
      <w:pPr>
        <w:ind w:left="2306" w:hanging="720"/>
      </w:pPr>
      <w:rPr>
        <w:rFonts w:hint="default"/>
      </w:rPr>
    </w:lvl>
    <w:lvl w:ilvl="2">
      <w:start w:val="1"/>
      <w:numFmt w:val="decimal"/>
      <w:lvlText w:val="%1.%2.%3."/>
      <w:lvlJc w:val="left"/>
      <w:pPr>
        <w:ind w:left="3892" w:hanging="720"/>
      </w:pPr>
      <w:rPr>
        <w:rFonts w:hint="default"/>
      </w:rPr>
    </w:lvl>
    <w:lvl w:ilvl="3">
      <w:start w:val="1"/>
      <w:numFmt w:val="decimal"/>
      <w:lvlText w:val="%1.%2.%3.%4."/>
      <w:lvlJc w:val="left"/>
      <w:pPr>
        <w:ind w:left="5838" w:hanging="108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370" w:hanging="1440"/>
      </w:pPr>
      <w:rPr>
        <w:rFonts w:hint="default"/>
      </w:rPr>
    </w:lvl>
    <w:lvl w:ilvl="6">
      <w:start w:val="1"/>
      <w:numFmt w:val="decimal"/>
      <w:lvlText w:val="%1.%2.%3.%4.%5.%6.%7."/>
      <w:lvlJc w:val="left"/>
      <w:pPr>
        <w:ind w:left="11316" w:hanging="1800"/>
      </w:pPr>
      <w:rPr>
        <w:rFonts w:hint="default"/>
      </w:rPr>
    </w:lvl>
    <w:lvl w:ilvl="7">
      <w:start w:val="1"/>
      <w:numFmt w:val="decimal"/>
      <w:lvlText w:val="%1.%2.%3.%4.%5.%6.%7.%8."/>
      <w:lvlJc w:val="left"/>
      <w:pPr>
        <w:ind w:left="12902" w:hanging="1800"/>
      </w:pPr>
      <w:rPr>
        <w:rFonts w:hint="default"/>
      </w:rPr>
    </w:lvl>
    <w:lvl w:ilvl="8">
      <w:start w:val="1"/>
      <w:numFmt w:val="decimal"/>
      <w:lvlText w:val="%1.%2.%3.%4.%5.%6.%7.%8.%9."/>
      <w:lvlJc w:val="left"/>
      <w:pPr>
        <w:ind w:left="14848" w:hanging="2160"/>
      </w:pPr>
      <w:rPr>
        <w:rFonts w:hint="default"/>
      </w:rPr>
    </w:lvl>
  </w:abstractNum>
  <w:abstractNum w:abstractNumId="23" w15:restartNumberingAfterBreak="0">
    <w:nsid w:val="66C27F40"/>
    <w:multiLevelType w:val="singleLevel"/>
    <w:tmpl w:val="02DE3850"/>
    <w:lvl w:ilvl="0">
      <w:start w:val="1"/>
      <w:numFmt w:val="decimal"/>
      <w:lvlText w:val="%1."/>
      <w:lvlJc w:val="left"/>
      <w:pPr>
        <w:tabs>
          <w:tab w:val="num" w:pos="1069"/>
        </w:tabs>
        <w:ind w:left="1069" w:hanging="360"/>
      </w:pPr>
      <w:rPr>
        <w:rFonts w:hint="default"/>
      </w:rPr>
    </w:lvl>
  </w:abstractNum>
  <w:abstractNum w:abstractNumId="24" w15:restartNumberingAfterBreak="0">
    <w:nsid w:val="66D13BB9"/>
    <w:multiLevelType w:val="hybridMultilevel"/>
    <w:tmpl w:val="BFB29D3C"/>
    <w:lvl w:ilvl="0" w:tplc="9F227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84B5A6D"/>
    <w:multiLevelType w:val="multilevel"/>
    <w:tmpl w:val="9E48CBE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6883264E"/>
    <w:multiLevelType w:val="hybridMultilevel"/>
    <w:tmpl w:val="5032E28E"/>
    <w:lvl w:ilvl="0" w:tplc="56345FDE">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94B3082"/>
    <w:multiLevelType w:val="multilevel"/>
    <w:tmpl w:val="B790C1DC"/>
    <w:lvl w:ilvl="0">
      <w:start w:val="1"/>
      <w:numFmt w:val="decimal"/>
      <w:lvlText w:val="%1."/>
      <w:lvlJc w:val="left"/>
      <w:pPr>
        <w:ind w:left="90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28" w15:restartNumberingAfterBreak="0">
    <w:nsid w:val="6BBB2B0A"/>
    <w:multiLevelType w:val="hybridMultilevel"/>
    <w:tmpl w:val="3CC857A6"/>
    <w:lvl w:ilvl="0" w:tplc="B282B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1D6CE0"/>
    <w:multiLevelType w:val="singleLevel"/>
    <w:tmpl w:val="78EA357C"/>
    <w:lvl w:ilvl="0">
      <w:start w:val="26"/>
      <w:numFmt w:val="bullet"/>
      <w:lvlText w:val="-"/>
      <w:lvlJc w:val="left"/>
      <w:pPr>
        <w:tabs>
          <w:tab w:val="num" w:pos="928"/>
        </w:tabs>
        <w:ind w:left="928" w:hanging="360"/>
      </w:pPr>
      <w:rPr>
        <w:rFonts w:hint="default"/>
      </w:rPr>
    </w:lvl>
  </w:abstractNum>
  <w:abstractNum w:abstractNumId="30" w15:restartNumberingAfterBreak="0">
    <w:nsid w:val="6FB306FB"/>
    <w:multiLevelType w:val="multilevel"/>
    <w:tmpl w:val="E46813F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70A65F39"/>
    <w:multiLevelType w:val="multilevel"/>
    <w:tmpl w:val="B56C914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76E512E6"/>
    <w:multiLevelType w:val="hybridMultilevel"/>
    <w:tmpl w:val="9FDC5EAC"/>
    <w:lvl w:ilvl="0" w:tplc="AD94B0F8">
      <w:start w:val="2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48454E"/>
    <w:multiLevelType w:val="multilevel"/>
    <w:tmpl w:val="1DE071E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7B234A9D"/>
    <w:multiLevelType w:val="hybridMultilevel"/>
    <w:tmpl w:val="516E7074"/>
    <w:lvl w:ilvl="0" w:tplc="2DE8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A97466"/>
    <w:multiLevelType w:val="hybridMultilevel"/>
    <w:tmpl w:val="E856ED0C"/>
    <w:lvl w:ilvl="0" w:tplc="DCC2842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0"/>
  </w:num>
  <w:num w:numId="3">
    <w:abstractNumId w:val="21"/>
  </w:num>
  <w:num w:numId="4">
    <w:abstractNumId w:val="19"/>
  </w:num>
  <w:num w:numId="5">
    <w:abstractNumId w:val="7"/>
  </w:num>
  <w:num w:numId="6">
    <w:abstractNumId w:val="29"/>
  </w:num>
  <w:num w:numId="7">
    <w:abstractNumId w:val="17"/>
  </w:num>
  <w:num w:numId="8">
    <w:abstractNumId w:val="9"/>
  </w:num>
  <w:num w:numId="9">
    <w:abstractNumId w:val="6"/>
  </w:num>
  <w:num w:numId="10">
    <w:abstractNumId w:val="15"/>
  </w:num>
  <w:num w:numId="11">
    <w:abstractNumId w:val="5"/>
  </w:num>
  <w:num w:numId="12">
    <w:abstractNumId w:val="16"/>
  </w:num>
  <w:num w:numId="13">
    <w:abstractNumId w:val="23"/>
  </w:num>
  <w:num w:numId="14">
    <w:abstractNumId w:val="14"/>
  </w:num>
  <w:num w:numId="15">
    <w:abstractNumId w:val="10"/>
  </w:num>
  <w:num w:numId="16">
    <w:abstractNumId w:val="4"/>
  </w:num>
  <w:num w:numId="17">
    <w:abstractNumId w:val="12"/>
  </w:num>
  <w:num w:numId="18">
    <w:abstractNumId w:val="34"/>
  </w:num>
  <w:num w:numId="19">
    <w:abstractNumId w:val="20"/>
  </w:num>
  <w:num w:numId="20">
    <w:abstractNumId w:val="11"/>
  </w:num>
  <w:num w:numId="21">
    <w:abstractNumId w:val="24"/>
  </w:num>
  <w:num w:numId="22">
    <w:abstractNumId w:val="3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
  </w:num>
  <w:num w:numId="27">
    <w:abstractNumId w:val="22"/>
  </w:num>
  <w:num w:numId="28">
    <w:abstractNumId w:val="31"/>
  </w:num>
  <w:num w:numId="29">
    <w:abstractNumId w:val="27"/>
  </w:num>
  <w:num w:numId="30">
    <w:abstractNumId w:val="8"/>
  </w:num>
  <w:num w:numId="31">
    <w:abstractNumId w:val="35"/>
  </w:num>
  <w:num w:numId="32">
    <w:abstractNumId w:val="18"/>
  </w:num>
  <w:num w:numId="33">
    <w:abstractNumId w:val="33"/>
  </w:num>
  <w:num w:numId="34">
    <w:abstractNumId w:val="25"/>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22"/>
    <w:rsid w:val="00000F77"/>
    <w:rsid w:val="00001CE3"/>
    <w:rsid w:val="00002F98"/>
    <w:rsid w:val="000032DB"/>
    <w:rsid w:val="00003B5B"/>
    <w:rsid w:val="00003BF9"/>
    <w:rsid w:val="00004148"/>
    <w:rsid w:val="000044DB"/>
    <w:rsid w:val="00004690"/>
    <w:rsid w:val="000046F5"/>
    <w:rsid w:val="0000491F"/>
    <w:rsid w:val="00004A03"/>
    <w:rsid w:val="00005B5F"/>
    <w:rsid w:val="0000631E"/>
    <w:rsid w:val="00006500"/>
    <w:rsid w:val="000101AC"/>
    <w:rsid w:val="00010B99"/>
    <w:rsid w:val="00010FED"/>
    <w:rsid w:val="00011360"/>
    <w:rsid w:val="000119E2"/>
    <w:rsid w:val="00011C1D"/>
    <w:rsid w:val="00012327"/>
    <w:rsid w:val="00012960"/>
    <w:rsid w:val="00012DE6"/>
    <w:rsid w:val="000130BC"/>
    <w:rsid w:val="000131D3"/>
    <w:rsid w:val="00013378"/>
    <w:rsid w:val="000139C5"/>
    <w:rsid w:val="00013D74"/>
    <w:rsid w:val="00017357"/>
    <w:rsid w:val="000173C6"/>
    <w:rsid w:val="0002128A"/>
    <w:rsid w:val="0002200E"/>
    <w:rsid w:val="0002237B"/>
    <w:rsid w:val="00022B3A"/>
    <w:rsid w:val="00023208"/>
    <w:rsid w:val="000238E7"/>
    <w:rsid w:val="00023B56"/>
    <w:rsid w:val="00023C56"/>
    <w:rsid w:val="00024736"/>
    <w:rsid w:val="000248DB"/>
    <w:rsid w:val="000249D0"/>
    <w:rsid w:val="000256C3"/>
    <w:rsid w:val="0002580D"/>
    <w:rsid w:val="00026456"/>
    <w:rsid w:val="00026713"/>
    <w:rsid w:val="00026A50"/>
    <w:rsid w:val="00026F42"/>
    <w:rsid w:val="00027908"/>
    <w:rsid w:val="00027934"/>
    <w:rsid w:val="00030036"/>
    <w:rsid w:val="00030AFB"/>
    <w:rsid w:val="00030C17"/>
    <w:rsid w:val="0003104C"/>
    <w:rsid w:val="00031796"/>
    <w:rsid w:val="00031D95"/>
    <w:rsid w:val="00032863"/>
    <w:rsid w:val="00032BEB"/>
    <w:rsid w:val="000331F7"/>
    <w:rsid w:val="0003379D"/>
    <w:rsid w:val="00033C64"/>
    <w:rsid w:val="000346FA"/>
    <w:rsid w:val="00034F0D"/>
    <w:rsid w:val="00035056"/>
    <w:rsid w:val="000355A4"/>
    <w:rsid w:val="00035728"/>
    <w:rsid w:val="00035A76"/>
    <w:rsid w:val="00035EC1"/>
    <w:rsid w:val="00036336"/>
    <w:rsid w:val="0003762D"/>
    <w:rsid w:val="00040464"/>
    <w:rsid w:val="00040CC0"/>
    <w:rsid w:val="00040D52"/>
    <w:rsid w:val="00041CB1"/>
    <w:rsid w:val="00041D43"/>
    <w:rsid w:val="000437FB"/>
    <w:rsid w:val="000446C7"/>
    <w:rsid w:val="0004488E"/>
    <w:rsid w:val="000448D6"/>
    <w:rsid w:val="00044AF8"/>
    <w:rsid w:val="000450ED"/>
    <w:rsid w:val="00045439"/>
    <w:rsid w:val="000457B6"/>
    <w:rsid w:val="00045A4A"/>
    <w:rsid w:val="00045C0A"/>
    <w:rsid w:val="0004653F"/>
    <w:rsid w:val="00047D22"/>
    <w:rsid w:val="00047F64"/>
    <w:rsid w:val="0005071C"/>
    <w:rsid w:val="000514CB"/>
    <w:rsid w:val="00051D21"/>
    <w:rsid w:val="0005222B"/>
    <w:rsid w:val="0005295F"/>
    <w:rsid w:val="00052CF2"/>
    <w:rsid w:val="00053545"/>
    <w:rsid w:val="00053777"/>
    <w:rsid w:val="00053BC2"/>
    <w:rsid w:val="00053BFA"/>
    <w:rsid w:val="000543DB"/>
    <w:rsid w:val="00054DD6"/>
    <w:rsid w:val="00055297"/>
    <w:rsid w:val="00056C49"/>
    <w:rsid w:val="00060F77"/>
    <w:rsid w:val="00061C8A"/>
    <w:rsid w:val="00061FFC"/>
    <w:rsid w:val="000622BC"/>
    <w:rsid w:val="00062CB8"/>
    <w:rsid w:val="00062D49"/>
    <w:rsid w:val="0006358E"/>
    <w:rsid w:val="00063709"/>
    <w:rsid w:val="00063A22"/>
    <w:rsid w:val="00063E05"/>
    <w:rsid w:val="00064F44"/>
    <w:rsid w:val="0006522E"/>
    <w:rsid w:val="0006592E"/>
    <w:rsid w:val="00065AEE"/>
    <w:rsid w:val="00065B16"/>
    <w:rsid w:val="00066880"/>
    <w:rsid w:val="00066FFC"/>
    <w:rsid w:val="00067C9B"/>
    <w:rsid w:val="00067D25"/>
    <w:rsid w:val="00070020"/>
    <w:rsid w:val="00070404"/>
    <w:rsid w:val="00070A98"/>
    <w:rsid w:val="00070B70"/>
    <w:rsid w:val="00070E90"/>
    <w:rsid w:val="000714C9"/>
    <w:rsid w:val="00072FB2"/>
    <w:rsid w:val="0007322C"/>
    <w:rsid w:val="00073AA7"/>
    <w:rsid w:val="00073ED7"/>
    <w:rsid w:val="00074954"/>
    <w:rsid w:val="00074956"/>
    <w:rsid w:val="00074957"/>
    <w:rsid w:val="00074F7C"/>
    <w:rsid w:val="00075573"/>
    <w:rsid w:val="00076115"/>
    <w:rsid w:val="000764FF"/>
    <w:rsid w:val="00076983"/>
    <w:rsid w:val="00076AB5"/>
    <w:rsid w:val="00080478"/>
    <w:rsid w:val="00081224"/>
    <w:rsid w:val="00081CC0"/>
    <w:rsid w:val="00082957"/>
    <w:rsid w:val="00083260"/>
    <w:rsid w:val="000840F8"/>
    <w:rsid w:val="0008538B"/>
    <w:rsid w:val="00085622"/>
    <w:rsid w:val="00085EA5"/>
    <w:rsid w:val="00086102"/>
    <w:rsid w:val="00086290"/>
    <w:rsid w:val="000867A8"/>
    <w:rsid w:val="00086AE2"/>
    <w:rsid w:val="00086E08"/>
    <w:rsid w:val="000870AE"/>
    <w:rsid w:val="000876CF"/>
    <w:rsid w:val="00087BCE"/>
    <w:rsid w:val="00087D38"/>
    <w:rsid w:val="000907F0"/>
    <w:rsid w:val="0009080C"/>
    <w:rsid w:val="00090D22"/>
    <w:rsid w:val="00091750"/>
    <w:rsid w:val="0009215C"/>
    <w:rsid w:val="00092301"/>
    <w:rsid w:val="00092770"/>
    <w:rsid w:val="00093A3A"/>
    <w:rsid w:val="00093CFD"/>
    <w:rsid w:val="00093E93"/>
    <w:rsid w:val="0009475D"/>
    <w:rsid w:val="00094A19"/>
    <w:rsid w:val="00094CC3"/>
    <w:rsid w:val="000952D7"/>
    <w:rsid w:val="0009564F"/>
    <w:rsid w:val="000964E1"/>
    <w:rsid w:val="00096681"/>
    <w:rsid w:val="0009698F"/>
    <w:rsid w:val="00096B23"/>
    <w:rsid w:val="00096CF6"/>
    <w:rsid w:val="00097322"/>
    <w:rsid w:val="00097CD2"/>
    <w:rsid w:val="00097FB6"/>
    <w:rsid w:val="000A0ABB"/>
    <w:rsid w:val="000A1D4B"/>
    <w:rsid w:val="000A218F"/>
    <w:rsid w:val="000A2967"/>
    <w:rsid w:val="000A3063"/>
    <w:rsid w:val="000A3811"/>
    <w:rsid w:val="000A44E6"/>
    <w:rsid w:val="000A5302"/>
    <w:rsid w:val="000A5498"/>
    <w:rsid w:val="000A5F86"/>
    <w:rsid w:val="000A648A"/>
    <w:rsid w:val="000A71C2"/>
    <w:rsid w:val="000A7824"/>
    <w:rsid w:val="000B01CD"/>
    <w:rsid w:val="000B048D"/>
    <w:rsid w:val="000B0854"/>
    <w:rsid w:val="000B134E"/>
    <w:rsid w:val="000B2273"/>
    <w:rsid w:val="000B2DCF"/>
    <w:rsid w:val="000B3DFA"/>
    <w:rsid w:val="000B4B88"/>
    <w:rsid w:val="000B4E45"/>
    <w:rsid w:val="000B62BE"/>
    <w:rsid w:val="000B633E"/>
    <w:rsid w:val="000B69EC"/>
    <w:rsid w:val="000B6C4F"/>
    <w:rsid w:val="000B6E66"/>
    <w:rsid w:val="000B7D2D"/>
    <w:rsid w:val="000B7DBA"/>
    <w:rsid w:val="000B7F75"/>
    <w:rsid w:val="000C03B2"/>
    <w:rsid w:val="000C0879"/>
    <w:rsid w:val="000C08FC"/>
    <w:rsid w:val="000C0D2B"/>
    <w:rsid w:val="000C117E"/>
    <w:rsid w:val="000C197C"/>
    <w:rsid w:val="000C3E36"/>
    <w:rsid w:val="000C3FD2"/>
    <w:rsid w:val="000C44F1"/>
    <w:rsid w:val="000C48BF"/>
    <w:rsid w:val="000C6445"/>
    <w:rsid w:val="000C6942"/>
    <w:rsid w:val="000C6A69"/>
    <w:rsid w:val="000C6BC6"/>
    <w:rsid w:val="000C700C"/>
    <w:rsid w:val="000C7441"/>
    <w:rsid w:val="000D03B5"/>
    <w:rsid w:val="000D0D90"/>
    <w:rsid w:val="000D1062"/>
    <w:rsid w:val="000D13D0"/>
    <w:rsid w:val="000D1527"/>
    <w:rsid w:val="000D20C1"/>
    <w:rsid w:val="000D297F"/>
    <w:rsid w:val="000D2D48"/>
    <w:rsid w:val="000D3C18"/>
    <w:rsid w:val="000D420B"/>
    <w:rsid w:val="000D436B"/>
    <w:rsid w:val="000D4795"/>
    <w:rsid w:val="000D49B2"/>
    <w:rsid w:val="000D5138"/>
    <w:rsid w:val="000D568E"/>
    <w:rsid w:val="000D56B6"/>
    <w:rsid w:val="000D5D15"/>
    <w:rsid w:val="000D6DB6"/>
    <w:rsid w:val="000D775E"/>
    <w:rsid w:val="000E010C"/>
    <w:rsid w:val="000E06BD"/>
    <w:rsid w:val="000E0E0A"/>
    <w:rsid w:val="000E0FC4"/>
    <w:rsid w:val="000E12BE"/>
    <w:rsid w:val="000E2BC3"/>
    <w:rsid w:val="000E2EEE"/>
    <w:rsid w:val="000E3139"/>
    <w:rsid w:val="000E4804"/>
    <w:rsid w:val="000E491E"/>
    <w:rsid w:val="000E5558"/>
    <w:rsid w:val="000E6145"/>
    <w:rsid w:val="000E6F3A"/>
    <w:rsid w:val="000E7226"/>
    <w:rsid w:val="000E72D9"/>
    <w:rsid w:val="000E7346"/>
    <w:rsid w:val="000F0018"/>
    <w:rsid w:val="000F0154"/>
    <w:rsid w:val="000F0875"/>
    <w:rsid w:val="000F09F9"/>
    <w:rsid w:val="000F2205"/>
    <w:rsid w:val="000F2270"/>
    <w:rsid w:val="000F280F"/>
    <w:rsid w:val="000F347B"/>
    <w:rsid w:val="000F3A6E"/>
    <w:rsid w:val="000F46BF"/>
    <w:rsid w:val="000F5D4E"/>
    <w:rsid w:val="000F5DB6"/>
    <w:rsid w:val="000F7CC9"/>
    <w:rsid w:val="001001F9"/>
    <w:rsid w:val="00100438"/>
    <w:rsid w:val="00100EAC"/>
    <w:rsid w:val="001017FB"/>
    <w:rsid w:val="00102446"/>
    <w:rsid w:val="00102A61"/>
    <w:rsid w:val="00102E4B"/>
    <w:rsid w:val="0010316A"/>
    <w:rsid w:val="0010380B"/>
    <w:rsid w:val="00104330"/>
    <w:rsid w:val="00104A2C"/>
    <w:rsid w:val="00104C29"/>
    <w:rsid w:val="00104E25"/>
    <w:rsid w:val="00104F2D"/>
    <w:rsid w:val="00105953"/>
    <w:rsid w:val="00106260"/>
    <w:rsid w:val="0010638D"/>
    <w:rsid w:val="00106DDB"/>
    <w:rsid w:val="00107768"/>
    <w:rsid w:val="001078BB"/>
    <w:rsid w:val="001079B7"/>
    <w:rsid w:val="001106F4"/>
    <w:rsid w:val="001118ED"/>
    <w:rsid w:val="00111F6C"/>
    <w:rsid w:val="0011232B"/>
    <w:rsid w:val="00112C4B"/>
    <w:rsid w:val="001130B7"/>
    <w:rsid w:val="00113925"/>
    <w:rsid w:val="00113E02"/>
    <w:rsid w:val="00114789"/>
    <w:rsid w:val="001149CE"/>
    <w:rsid w:val="00114AD7"/>
    <w:rsid w:val="00114B32"/>
    <w:rsid w:val="00114F8B"/>
    <w:rsid w:val="001159D0"/>
    <w:rsid w:val="00115AE2"/>
    <w:rsid w:val="00115B7D"/>
    <w:rsid w:val="00116B02"/>
    <w:rsid w:val="001170E7"/>
    <w:rsid w:val="00117674"/>
    <w:rsid w:val="00120866"/>
    <w:rsid w:val="00120F5F"/>
    <w:rsid w:val="0012440D"/>
    <w:rsid w:val="00125002"/>
    <w:rsid w:val="001252EC"/>
    <w:rsid w:val="001256B0"/>
    <w:rsid w:val="00125CCC"/>
    <w:rsid w:val="00126688"/>
    <w:rsid w:val="00126BC2"/>
    <w:rsid w:val="00127D06"/>
    <w:rsid w:val="00130196"/>
    <w:rsid w:val="001304D2"/>
    <w:rsid w:val="001316A5"/>
    <w:rsid w:val="00131B9E"/>
    <w:rsid w:val="001320FF"/>
    <w:rsid w:val="0013277A"/>
    <w:rsid w:val="00132C87"/>
    <w:rsid w:val="00133FD2"/>
    <w:rsid w:val="00134BF4"/>
    <w:rsid w:val="00134CA4"/>
    <w:rsid w:val="00134F08"/>
    <w:rsid w:val="00135063"/>
    <w:rsid w:val="0013573D"/>
    <w:rsid w:val="00135A3D"/>
    <w:rsid w:val="00136E68"/>
    <w:rsid w:val="001377E5"/>
    <w:rsid w:val="00137C90"/>
    <w:rsid w:val="001401A4"/>
    <w:rsid w:val="001417E6"/>
    <w:rsid w:val="00141C8A"/>
    <w:rsid w:val="00141CB0"/>
    <w:rsid w:val="00141DE9"/>
    <w:rsid w:val="0014283E"/>
    <w:rsid w:val="00142901"/>
    <w:rsid w:val="00143CAD"/>
    <w:rsid w:val="00144731"/>
    <w:rsid w:val="0014500A"/>
    <w:rsid w:val="001450CD"/>
    <w:rsid w:val="0014532C"/>
    <w:rsid w:val="00145F3A"/>
    <w:rsid w:val="001460D3"/>
    <w:rsid w:val="00147EED"/>
    <w:rsid w:val="0015089B"/>
    <w:rsid w:val="00150D97"/>
    <w:rsid w:val="00151CA5"/>
    <w:rsid w:val="00152429"/>
    <w:rsid w:val="00152905"/>
    <w:rsid w:val="00153074"/>
    <w:rsid w:val="00153295"/>
    <w:rsid w:val="00153328"/>
    <w:rsid w:val="001536C6"/>
    <w:rsid w:val="00153DD3"/>
    <w:rsid w:val="001541E5"/>
    <w:rsid w:val="00154C29"/>
    <w:rsid w:val="00155E7C"/>
    <w:rsid w:val="0015655C"/>
    <w:rsid w:val="00156F8E"/>
    <w:rsid w:val="001570BF"/>
    <w:rsid w:val="00157607"/>
    <w:rsid w:val="001577B3"/>
    <w:rsid w:val="00157E7E"/>
    <w:rsid w:val="00160295"/>
    <w:rsid w:val="00160A2B"/>
    <w:rsid w:val="00161D7B"/>
    <w:rsid w:val="00161E0B"/>
    <w:rsid w:val="001623A6"/>
    <w:rsid w:val="001626DA"/>
    <w:rsid w:val="00162D90"/>
    <w:rsid w:val="0016313F"/>
    <w:rsid w:val="0016314F"/>
    <w:rsid w:val="00163CB3"/>
    <w:rsid w:val="00164A35"/>
    <w:rsid w:val="00164B79"/>
    <w:rsid w:val="00164CA1"/>
    <w:rsid w:val="00165606"/>
    <w:rsid w:val="00165643"/>
    <w:rsid w:val="00165A1A"/>
    <w:rsid w:val="00165D6C"/>
    <w:rsid w:val="00165EE7"/>
    <w:rsid w:val="00166687"/>
    <w:rsid w:val="00167271"/>
    <w:rsid w:val="0016742B"/>
    <w:rsid w:val="00167654"/>
    <w:rsid w:val="00167CA4"/>
    <w:rsid w:val="001705FE"/>
    <w:rsid w:val="001706D5"/>
    <w:rsid w:val="00170859"/>
    <w:rsid w:val="00171783"/>
    <w:rsid w:val="00171B7F"/>
    <w:rsid w:val="00171D8F"/>
    <w:rsid w:val="001725A4"/>
    <w:rsid w:val="001726AD"/>
    <w:rsid w:val="0017270F"/>
    <w:rsid w:val="00172EE0"/>
    <w:rsid w:val="00172F23"/>
    <w:rsid w:val="0017370A"/>
    <w:rsid w:val="00173DE6"/>
    <w:rsid w:val="0017412A"/>
    <w:rsid w:val="00174990"/>
    <w:rsid w:val="001752F9"/>
    <w:rsid w:val="001754CC"/>
    <w:rsid w:val="001754F2"/>
    <w:rsid w:val="001758B4"/>
    <w:rsid w:val="00175F5C"/>
    <w:rsid w:val="00176378"/>
    <w:rsid w:val="00176543"/>
    <w:rsid w:val="00176B33"/>
    <w:rsid w:val="00176DF1"/>
    <w:rsid w:val="0017782C"/>
    <w:rsid w:val="00177FCE"/>
    <w:rsid w:val="0018097D"/>
    <w:rsid w:val="00180EAD"/>
    <w:rsid w:val="0018179A"/>
    <w:rsid w:val="00181CF3"/>
    <w:rsid w:val="001836D7"/>
    <w:rsid w:val="00183808"/>
    <w:rsid w:val="00183C08"/>
    <w:rsid w:val="001842DC"/>
    <w:rsid w:val="001847C5"/>
    <w:rsid w:val="0018591B"/>
    <w:rsid w:val="00185BB2"/>
    <w:rsid w:val="00185D0E"/>
    <w:rsid w:val="0018725C"/>
    <w:rsid w:val="00187C3C"/>
    <w:rsid w:val="00187F06"/>
    <w:rsid w:val="00190216"/>
    <w:rsid w:val="00190767"/>
    <w:rsid w:val="00190A74"/>
    <w:rsid w:val="00190A81"/>
    <w:rsid w:val="00190E2B"/>
    <w:rsid w:val="00191D74"/>
    <w:rsid w:val="00191EB2"/>
    <w:rsid w:val="00192617"/>
    <w:rsid w:val="00192A07"/>
    <w:rsid w:val="00192A92"/>
    <w:rsid w:val="00192CDB"/>
    <w:rsid w:val="001934A3"/>
    <w:rsid w:val="00193677"/>
    <w:rsid w:val="001938A6"/>
    <w:rsid w:val="001938EA"/>
    <w:rsid w:val="00193AC3"/>
    <w:rsid w:val="00193CF0"/>
    <w:rsid w:val="0019480E"/>
    <w:rsid w:val="0019580E"/>
    <w:rsid w:val="00195A0B"/>
    <w:rsid w:val="0019615E"/>
    <w:rsid w:val="001961A1"/>
    <w:rsid w:val="00196276"/>
    <w:rsid w:val="001976C4"/>
    <w:rsid w:val="00197C88"/>
    <w:rsid w:val="00197EF9"/>
    <w:rsid w:val="001A01BD"/>
    <w:rsid w:val="001A05AD"/>
    <w:rsid w:val="001A0857"/>
    <w:rsid w:val="001A1037"/>
    <w:rsid w:val="001A15B1"/>
    <w:rsid w:val="001A2E83"/>
    <w:rsid w:val="001A3606"/>
    <w:rsid w:val="001A3BBC"/>
    <w:rsid w:val="001A40D8"/>
    <w:rsid w:val="001A41B9"/>
    <w:rsid w:val="001A4FEB"/>
    <w:rsid w:val="001A5603"/>
    <w:rsid w:val="001A567E"/>
    <w:rsid w:val="001A704D"/>
    <w:rsid w:val="001A7C4D"/>
    <w:rsid w:val="001B1676"/>
    <w:rsid w:val="001B189E"/>
    <w:rsid w:val="001B207B"/>
    <w:rsid w:val="001B2922"/>
    <w:rsid w:val="001B2B4A"/>
    <w:rsid w:val="001B3567"/>
    <w:rsid w:val="001B35C4"/>
    <w:rsid w:val="001B3EC7"/>
    <w:rsid w:val="001B5085"/>
    <w:rsid w:val="001B5604"/>
    <w:rsid w:val="001B6AB3"/>
    <w:rsid w:val="001B711F"/>
    <w:rsid w:val="001B7A69"/>
    <w:rsid w:val="001B7E49"/>
    <w:rsid w:val="001C0D57"/>
    <w:rsid w:val="001C12A0"/>
    <w:rsid w:val="001C1359"/>
    <w:rsid w:val="001C1731"/>
    <w:rsid w:val="001C17B9"/>
    <w:rsid w:val="001C2359"/>
    <w:rsid w:val="001C39A8"/>
    <w:rsid w:val="001C3A4D"/>
    <w:rsid w:val="001C3DFD"/>
    <w:rsid w:val="001C3F18"/>
    <w:rsid w:val="001C4AF3"/>
    <w:rsid w:val="001C5199"/>
    <w:rsid w:val="001C5527"/>
    <w:rsid w:val="001C5C44"/>
    <w:rsid w:val="001C614E"/>
    <w:rsid w:val="001C6E7B"/>
    <w:rsid w:val="001C6F17"/>
    <w:rsid w:val="001C74B3"/>
    <w:rsid w:val="001C7D20"/>
    <w:rsid w:val="001D097D"/>
    <w:rsid w:val="001D0F6F"/>
    <w:rsid w:val="001D0F86"/>
    <w:rsid w:val="001D10FF"/>
    <w:rsid w:val="001D1416"/>
    <w:rsid w:val="001D23E3"/>
    <w:rsid w:val="001D2557"/>
    <w:rsid w:val="001D2920"/>
    <w:rsid w:val="001D4898"/>
    <w:rsid w:val="001D4C30"/>
    <w:rsid w:val="001D515B"/>
    <w:rsid w:val="001D55DE"/>
    <w:rsid w:val="001D6130"/>
    <w:rsid w:val="001D624D"/>
    <w:rsid w:val="001D72E1"/>
    <w:rsid w:val="001E1791"/>
    <w:rsid w:val="001E17A3"/>
    <w:rsid w:val="001E1FDF"/>
    <w:rsid w:val="001E239B"/>
    <w:rsid w:val="001E24AF"/>
    <w:rsid w:val="001E25B2"/>
    <w:rsid w:val="001E2A07"/>
    <w:rsid w:val="001E2A56"/>
    <w:rsid w:val="001E2DB7"/>
    <w:rsid w:val="001E2E7C"/>
    <w:rsid w:val="001E364C"/>
    <w:rsid w:val="001E40BA"/>
    <w:rsid w:val="001E41F0"/>
    <w:rsid w:val="001E4E03"/>
    <w:rsid w:val="001E4FB9"/>
    <w:rsid w:val="001E51FA"/>
    <w:rsid w:val="001E540C"/>
    <w:rsid w:val="001E58AF"/>
    <w:rsid w:val="001E5D98"/>
    <w:rsid w:val="001E6145"/>
    <w:rsid w:val="001E652D"/>
    <w:rsid w:val="001E7353"/>
    <w:rsid w:val="001F0406"/>
    <w:rsid w:val="001F053B"/>
    <w:rsid w:val="001F056D"/>
    <w:rsid w:val="001F05C0"/>
    <w:rsid w:val="001F0650"/>
    <w:rsid w:val="001F14E1"/>
    <w:rsid w:val="001F1D2F"/>
    <w:rsid w:val="001F1E43"/>
    <w:rsid w:val="001F1F11"/>
    <w:rsid w:val="001F22FA"/>
    <w:rsid w:val="001F2405"/>
    <w:rsid w:val="001F27ED"/>
    <w:rsid w:val="001F35C3"/>
    <w:rsid w:val="001F407B"/>
    <w:rsid w:val="001F53F0"/>
    <w:rsid w:val="001F5C40"/>
    <w:rsid w:val="001F629A"/>
    <w:rsid w:val="001F6FB8"/>
    <w:rsid w:val="001F70D8"/>
    <w:rsid w:val="001F77E8"/>
    <w:rsid w:val="00201CD4"/>
    <w:rsid w:val="0020208B"/>
    <w:rsid w:val="0020209C"/>
    <w:rsid w:val="0020278C"/>
    <w:rsid w:val="00202AA7"/>
    <w:rsid w:val="00202E8A"/>
    <w:rsid w:val="00203100"/>
    <w:rsid w:val="00203979"/>
    <w:rsid w:val="002039A9"/>
    <w:rsid w:val="00203C6E"/>
    <w:rsid w:val="002042D6"/>
    <w:rsid w:val="00205558"/>
    <w:rsid w:val="00205D99"/>
    <w:rsid w:val="00205F22"/>
    <w:rsid w:val="002063E3"/>
    <w:rsid w:val="00206BC7"/>
    <w:rsid w:val="00206C0E"/>
    <w:rsid w:val="00206DCB"/>
    <w:rsid w:val="00207153"/>
    <w:rsid w:val="002106EE"/>
    <w:rsid w:val="002108BC"/>
    <w:rsid w:val="00211A79"/>
    <w:rsid w:val="00211D97"/>
    <w:rsid w:val="0021251A"/>
    <w:rsid w:val="00212D03"/>
    <w:rsid w:val="002136B7"/>
    <w:rsid w:val="00213CFF"/>
    <w:rsid w:val="00214325"/>
    <w:rsid w:val="00214E3D"/>
    <w:rsid w:val="00215633"/>
    <w:rsid w:val="002157D3"/>
    <w:rsid w:val="002162F4"/>
    <w:rsid w:val="00216BA2"/>
    <w:rsid w:val="00216CCF"/>
    <w:rsid w:val="0021727C"/>
    <w:rsid w:val="00217715"/>
    <w:rsid w:val="002179F1"/>
    <w:rsid w:val="0022054B"/>
    <w:rsid w:val="00220B83"/>
    <w:rsid w:val="00220BCE"/>
    <w:rsid w:val="00221DD1"/>
    <w:rsid w:val="00221E02"/>
    <w:rsid w:val="002233D5"/>
    <w:rsid w:val="002236A8"/>
    <w:rsid w:val="002240E4"/>
    <w:rsid w:val="00224873"/>
    <w:rsid w:val="00225771"/>
    <w:rsid w:val="00225BB3"/>
    <w:rsid w:val="00225E32"/>
    <w:rsid w:val="00226598"/>
    <w:rsid w:val="00226A64"/>
    <w:rsid w:val="00226AE4"/>
    <w:rsid w:val="00227349"/>
    <w:rsid w:val="002275D2"/>
    <w:rsid w:val="00227C2B"/>
    <w:rsid w:val="00230A64"/>
    <w:rsid w:val="00230D37"/>
    <w:rsid w:val="0023110F"/>
    <w:rsid w:val="0023186C"/>
    <w:rsid w:val="00231C5F"/>
    <w:rsid w:val="002323F9"/>
    <w:rsid w:val="00232481"/>
    <w:rsid w:val="00232FD4"/>
    <w:rsid w:val="00233325"/>
    <w:rsid w:val="0023349E"/>
    <w:rsid w:val="00233603"/>
    <w:rsid w:val="00234365"/>
    <w:rsid w:val="0023515B"/>
    <w:rsid w:val="00235A13"/>
    <w:rsid w:val="00235C16"/>
    <w:rsid w:val="00235F4E"/>
    <w:rsid w:val="00236C79"/>
    <w:rsid w:val="0023789A"/>
    <w:rsid w:val="00237FE2"/>
    <w:rsid w:val="00240285"/>
    <w:rsid w:val="0024030A"/>
    <w:rsid w:val="00240387"/>
    <w:rsid w:val="002409A2"/>
    <w:rsid w:val="00242247"/>
    <w:rsid w:val="002422F8"/>
    <w:rsid w:val="0024243B"/>
    <w:rsid w:val="0024306B"/>
    <w:rsid w:val="00243EE6"/>
    <w:rsid w:val="002444CE"/>
    <w:rsid w:val="00244E4E"/>
    <w:rsid w:val="0024588D"/>
    <w:rsid w:val="00245D9C"/>
    <w:rsid w:val="002463BA"/>
    <w:rsid w:val="00246CC4"/>
    <w:rsid w:val="00246F1B"/>
    <w:rsid w:val="00247B20"/>
    <w:rsid w:val="00247B9F"/>
    <w:rsid w:val="00250225"/>
    <w:rsid w:val="0025025F"/>
    <w:rsid w:val="002510D4"/>
    <w:rsid w:val="00251D2B"/>
    <w:rsid w:val="0025242A"/>
    <w:rsid w:val="00252907"/>
    <w:rsid w:val="00252E63"/>
    <w:rsid w:val="00253F4D"/>
    <w:rsid w:val="00254878"/>
    <w:rsid w:val="00255D22"/>
    <w:rsid w:val="0025635F"/>
    <w:rsid w:val="00257014"/>
    <w:rsid w:val="002576B8"/>
    <w:rsid w:val="00257BDC"/>
    <w:rsid w:val="00257ED5"/>
    <w:rsid w:val="002602B2"/>
    <w:rsid w:val="00260BD1"/>
    <w:rsid w:val="00261018"/>
    <w:rsid w:val="00261880"/>
    <w:rsid w:val="00261BBF"/>
    <w:rsid w:val="002624C9"/>
    <w:rsid w:val="00262BA8"/>
    <w:rsid w:val="00263CDA"/>
    <w:rsid w:val="0026418E"/>
    <w:rsid w:val="00264534"/>
    <w:rsid w:val="00264B9E"/>
    <w:rsid w:val="00265244"/>
    <w:rsid w:val="002652AC"/>
    <w:rsid w:val="002656D3"/>
    <w:rsid w:val="0026633F"/>
    <w:rsid w:val="00266404"/>
    <w:rsid w:val="00266503"/>
    <w:rsid w:val="0026725A"/>
    <w:rsid w:val="0026771B"/>
    <w:rsid w:val="00271363"/>
    <w:rsid w:val="002717E7"/>
    <w:rsid w:val="00271D06"/>
    <w:rsid w:val="0027233E"/>
    <w:rsid w:val="00272D2A"/>
    <w:rsid w:val="002733E5"/>
    <w:rsid w:val="00273461"/>
    <w:rsid w:val="002739AA"/>
    <w:rsid w:val="002744EF"/>
    <w:rsid w:val="00275209"/>
    <w:rsid w:val="0027558C"/>
    <w:rsid w:val="00276209"/>
    <w:rsid w:val="00276332"/>
    <w:rsid w:val="002767B7"/>
    <w:rsid w:val="00276856"/>
    <w:rsid w:val="00276BC9"/>
    <w:rsid w:val="00276DA4"/>
    <w:rsid w:val="00277D9E"/>
    <w:rsid w:val="00280DA7"/>
    <w:rsid w:val="00281124"/>
    <w:rsid w:val="002812EB"/>
    <w:rsid w:val="00281E97"/>
    <w:rsid w:val="00281F34"/>
    <w:rsid w:val="00282160"/>
    <w:rsid w:val="002825D2"/>
    <w:rsid w:val="00282E60"/>
    <w:rsid w:val="002831DC"/>
    <w:rsid w:val="00283934"/>
    <w:rsid w:val="00283E40"/>
    <w:rsid w:val="0028488B"/>
    <w:rsid w:val="0028496A"/>
    <w:rsid w:val="002850E8"/>
    <w:rsid w:val="002869DC"/>
    <w:rsid w:val="00286CF5"/>
    <w:rsid w:val="00286FA5"/>
    <w:rsid w:val="002871AD"/>
    <w:rsid w:val="0028749D"/>
    <w:rsid w:val="00287751"/>
    <w:rsid w:val="00287A57"/>
    <w:rsid w:val="00287DDF"/>
    <w:rsid w:val="002901E3"/>
    <w:rsid w:val="002910F1"/>
    <w:rsid w:val="00291B72"/>
    <w:rsid w:val="00291DC3"/>
    <w:rsid w:val="002925EF"/>
    <w:rsid w:val="002926AB"/>
    <w:rsid w:val="00292C0A"/>
    <w:rsid w:val="0029361A"/>
    <w:rsid w:val="00293696"/>
    <w:rsid w:val="0029385E"/>
    <w:rsid w:val="00293AF9"/>
    <w:rsid w:val="0029595D"/>
    <w:rsid w:val="00296736"/>
    <w:rsid w:val="00297FF8"/>
    <w:rsid w:val="002A04ED"/>
    <w:rsid w:val="002A063F"/>
    <w:rsid w:val="002A17BD"/>
    <w:rsid w:val="002A1B7E"/>
    <w:rsid w:val="002A34E5"/>
    <w:rsid w:val="002A3A08"/>
    <w:rsid w:val="002A3F2C"/>
    <w:rsid w:val="002A5E3A"/>
    <w:rsid w:val="002A65FB"/>
    <w:rsid w:val="002A6708"/>
    <w:rsid w:val="002A686A"/>
    <w:rsid w:val="002A6C59"/>
    <w:rsid w:val="002A6C5B"/>
    <w:rsid w:val="002A6F8B"/>
    <w:rsid w:val="002A72E6"/>
    <w:rsid w:val="002A7394"/>
    <w:rsid w:val="002A7906"/>
    <w:rsid w:val="002B00DF"/>
    <w:rsid w:val="002B29C1"/>
    <w:rsid w:val="002B2C44"/>
    <w:rsid w:val="002B3F45"/>
    <w:rsid w:val="002B4344"/>
    <w:rsid w:val="002B4841"/>
    <w:rsid w:val="002B552C"/>
    <w:rsid w:val="002B6118"/>
    <w:rsid w:val="002B661C"/>
    <w:rsid w:val="002B681A"/>
    <w:rsid w:val="002B7370"/>
    <w:rsid w:val="002C07DE"/>
    <w:rsid w:val="002C094F"/>
    <w:rsid w:val="002C0AFD"/>
    <w:rsid w:val="002C10AC"/>
    <w:rsid w:val="002C159D"/>
    <w:rsid w:val="002C1A04"/>
    <w:rsid w:val="002C2823"/>
    <w:rsid w:val="002C2D3F"/>
    <w:rsid w:val="002C30B0"/>
    <w:rsid w:val="002C350E"/>
    <w:rsid w:val="002C369A"/>
    <w:rsid w:val="002C39D6"/>
    <w:rsid w:val="002C3A02"/>
    <w:rsid w:val="002C4562"/>
    <w:rsid w:val="002C4FDB"/>
    <w:rsid w:val="002C521B"/>
    <w:rsid w:val="002C5445"/>
    <w:rsid w:val="002C58A7"/>
    <w:rsid w:val="002C60CB"/>
    <w:rsid w:val="002C6307"/>
    <w:rsid w:val="002C63A2"/>
    <w:rsid w:val="002C6FEF"/>
    <w:rsid w:val="002C7261"/>
    <w:rsid w:val="002D0019"/>
    <w:rsid w:val="002D0323"/>
    <w:rsid w:val="002D07EA"/>
    <w:rsid w:val="002D0FDF"/>
    <w:rsid w:val="002D1513"/>
    <w:rsid w:val="002D31A2"/>
    <w:rsid w:val="002D3205"/>
    <w:rsid w:val="002D36E3"/>
    <w:rsid w:val="002D3CA0"/>
    <w:rsid w:val="002D3D7F"/>
    <w:rsid w:val="002D4965"/>
    <w:rsid w:val="002D4970"/>
    <w:rsid w:val="002D4EE3"/>
    <w:rsid w:val="002D5E1E"/>
    <w:rsid w:val="002D5FEF"/>
    <w:rsid w:val="002D67AF"/>
    <w:rsid w:val="002D6E93"/>
    <w:rsid w:val="002D701D"/>
    <w:rsid w:val="002D77E1"/>
    <w:rsid w:val="002D7982"/>
    <w:rsid w:val="002E01C4"/>
    <w:rsid w:val="002E0D76"/>
    <w:rsid w:val="002E1223"/>
    <w:rsid w:val="002E16E3"/>
    <w:rsid w:val="002E3412"/>
    <w:rsid w:val="002E3F94"/>
    <w:rsid w:val="002E5AD2"/>
    <w:rsid w:val="002E7817"/>
    <w:rsid w:val="002F00BF"/>
    <w:rsid w:val="002F0277"/>
    <w:rsid w:val="002F045C"/>
    <w:rsid w:val="002F0742"/>
    <w:rsid w:val="002F097C"/>
    <w:rsid w:val="002F1D2C"/>
    <w:rsid w:val="002F2CE7"/>
    <w:rsid w:val="002F2DAD"/>
    <w:rsid w:val="002F483B"/>
    <w:rsid w:val="002F4866"/>
    <w:rsid w:val="002F53B8"/>
    <w:rsid w:val="002F5FF4"/>
    <w:rsid w:val="002F6298"/>
    <w:rsid w:val="002F6613"/>
    <w:rsid w:val="002F6CBD"/>
    <w:rsid w:val="002F7329"/>
    <w:rsid w:val="0030051C"/>
    <w:rsid w:val="00300F18"/>
    <w:rsid w:val="00301D1E"/>
    <w:rsid w:val="00301EC3"/>
    <w:rsid w:val="00302006"/>
    <w:rsid w:val="00302182"/>
    <w:rsid w:val="00302644"/>
    <w:rsid w:val="003027A9"/>
    <w:rsid w:val="00302DD5"/>
    <w:rsid w:val="00303644"/>
    <w:rsid w:val="00303D92"/>
    <w:rsid w:val="003043D4"/>
    <w:rsid w:val="00304923"/>
    <w:rsid w:val="00305383"/>
    <w:rsid w:val="00305714"/>
    <w:rsid w:val="00305EFE"/>
    <w:rsid w:val="00310530"/>
    <w:rsid w:val="003105A3"/>
    <w:rsid w:val="00310937"/>
    <w:rsid w:val="00310CC0"/>
    <w:rsid w:val="0031257B"/>
    <w:rsid w:val="00312BB9"/>
    <w:rsid w:val="0031310F"/>
    <w:rsid w:val="0031351C"/>
    <w:rsid w:val="0031358A"/>
    <w:rsid w:val="00313937"/>
    <w:rsid w:val="00313C45"/>
    <w:rsid w:val="00313DE7"/>
    <w:rsid w:val="00313E00"/>
    <w:rsid w:val="00314002"/>
    <w:rsid w:val="00314158"/>
    <w:rsid w:val="0031422C"/>
    <w:rsid w:val="003144B0"/>
    <w:rsid w:val="00314650"/>
    <w:rsid w:val="00314EC8"/>
    <w:rsid w:val="003151D5"/>
    <w:rsid w:val="0031538D"/>
    <w:rsid w:val="0031584A"/>
    <w:rsid w:val="00315D25"/>
    <w:rsid w:val="003161FA"/>
    <w:rsid w:val="00316832"/>
    <w:rsid w:val="0032023E"/>
    <w:rsid w:val="0032086F"/>
    <w:rsid w:val="00321833"/>
    <w:rsid w:val="003226B5"/>
    <w:rsid w:val="003227AF"/>
    <w:rsid w:val="0032354D"/>
    <w:rsid w:val="003251A7"/>
    <w:rsid w:val="00325216"/>
    <w:rsid w:val="0032616D"/>
    <w:rsid w:val="00326342"/>
    <w:rsid w:val="00326424"/>
    <w:rsid w:val="00326BE9"/>
    <w:rsid w:val="00326CAA"/>
    <w:rsid w:val="003275F6"/>
    <w:rsid w:val="00327B03"/>
    <w:rsid w:val="00327D86"/>
    <w:rsid w:val="003301D0"/>
    <w:rsid w:val="00330B74"/>
    <w:rsid w:val="00330DEF"/>
    <w:rsid w:val="003312B1"/>
    <w:rsid w:val="00331334"/>
    <w:rsid w:val="00331561"/>
    <w:rsid w:val="0033335A"/>
    <w:rsid w:val="00333F23"/>
    <w:rsid w:val="00334497"/>
    <w:rsid w:val="00335447"/>
    <w:rsid w:val="00335560"/>
    <w:rsid w:val="003356A8"/>
    <w:rsid w:val="0033582A"/>
    <w:rsid w:val="00336CA7"/>
    <w:rsid w:val="00336FD8"/>
    <w:rsid w:val="003373E8"/>
    <w:rsid w:val="00337432"/>
    <w:rsid w:val="00337534"/>
    <w:rsid w:val="00337746"/>
    <w:rsid w:val="00337DAD"/>
    <w:rsid w:val="00340226"/>
    <w:rsid w:val="003412DB"/>
    <w:rsid w:val="0034175D"/>
    <w:rsid w:val="00342ADF"/>
    <w:rsid w:val="00343161"/>
    <w:rsid w:val="00343423"/>
    <w:rsid w:val="003448AF"/>
    <w:rsid w:val="003451B8"/>
    <w:rsid w:val="00346D3F"/>
    <w:rsid w:val="00346EF9"/>
    <w:rsid w:val="00347A6E"/>
    <w:rsid w:val="00347ED6"/>
    <w:rsid w:val="003512EB"/>
    <w:rsid w:val="00351A41"/>
    <w:rsid w:val="00351CC9"/>
    <w:rsid w:val="00351F70"/>
    <w:rsid w:val="00352133"/>
    <w:rsid w:val="003528E8"/>
    <w:rsid w:val="00352C5F"/>
    <w:rsid w:val="00353410"/>
    <w:rsid w:val="0035350A"/>
    <w:rsid w:val="00353CDF"/>
    <w:rsid w:val="0035410E"/>
    <w:rsid w:val="00355347"/>
    <w:rsid w:val="003572F8"/>
    <w:rsid w:val="00357B75"/>
    <w:rsid w:val="0036249B"/>
    <w:rsid w:val="00362755"/>
    <w:rsid w:val="0036291C"/>
    <w:rsid w:val="00363795"/>
    <w:rsid w:val="003642AF"/>
    <w:rsid w:val="00364592"/>
    <w:rsid w:val="00365E5B"/>
    <w:rsid w:val="00366659"/>
    <w:rsid w:val="003666DF"/>
    <w:rsid w:val="00366FC1"/>
    <w:rsid w:val="00367170"/>
    <w:rsid w:val="00367A44"/>
    <w:rsid w:val="003704FD"/>
    <w:rsid w:val="00370D0D"/>
    <w:rsid w:val="0037115B"/>
    <w:rsid w:val="00371D2F"/>
    <w:rsid w:val="0037232B"/>
    <w:rsid w:val="003727D5"/>
    <w:rsid w:val="0037349F"/>
    <w:rsid w:val="00373A06"/>
    <w:rsid w:val="0037470C"/>
    <w:rsid w:val="00374EEC"/>
    <w:rsid w:val="003752D8"/>
    <w:rsid w:val="00375489"/>
    <w:rsid w:val="00376B76"/>
    <w:rsid w:val="00376D98"/>
    <w:rsid w:val="003771F7"/>
    <w:rsid w:val="003776EE"/>
    <w:rsid w:val="00377CE2"/>
    <w:rsid w:val="0038079A"/>
    <w:rsid w:val="0038087E"/>
    <w:rsid w:val="00380B95"/>
    <w:rsid w:val="00381321"/>
    <w:rsid w:val="003816F6"/>
    <w:rsid w:val="00381703"/>
    <w:rsid w:val="00381C42"/>
    <w:rsid w:val="00382272"/>
    <w:rsid w:val="00382D3E"/>
    <w:rsid w:val="00382D73"/>
    <w:rsid w:val="00383F78"/>
    <w:rsid w:val="00385377"/>
    <w:rsid w:val="0038549E"/>
    <w:rsid w:val="003854B1"/>
    <w:rsid w:val="00385522"/>
    <w:rsid w:val="00385CEA"/>
    <w:rsid w:val="00386CA3"/>
    <w:rsid w:val="00387446"/>
    <w:rsid w:val="003903CC"/>
    <w:rsid w:val="00390C5D"/>
    <w:rsid w:val="0039104C"/>
    <w:rsid w:val="003944AF"/>
    <w:rsid w:val="003946F7"/>
    <w:rsid w:val="003949A7"/>
    <w:rsid w:val="00394E69"/>
    <w:rsid w:val="00395C10"/>
    <w:rsid w:val="00395CC8"/>
    <w:rsid w:val="00396678"/>
    <w:rsid w:val="00396E10"/>
    <w:rsid w:val="00397197"/>
    <w:rsid w:val="003A001C"/>
    <w:rsid w:val="003A0850"/>
    <w:rsid w:val="003A08FF"/>
    <w:rsid w:val="003A0C69"/>
    <w:rsid w:val="003A14BB"/>
    <w:rsid w:val="003A2226"/>
    <w:rsid w:val="003A32B5"/>
    <w:rsid w:val="003A32D6"/>
    <w:rsid w:val="003A3D1F"/>
    <w:rsid w:val="003A4F64"/>
    <w:rsid w:val="003A502A"/>
    <w:rsid w:val="003A50A2"/>
    <w:rsid w:val="003A60ED"/>
    <w:rsid w:val="003A6538"/>
    <w:rsid w:val="003A677E"/>
    <w:rsid w:val="003A6FB9"/>
    <w:rsid w:val="003A701F"/>
    <w:rsid w:val="003B02D3"/>
    <w:rsid w:val="003B0AEB"/>
    <w:rsid w:val="003B0F96"/>
    <w:rsid w:val="003B0F9F"/>
    <w:rsid w:val="003B17A1"/>
    <w:rsid w:val="003B1A49"/>
    <w:rsid w:val="003B1EFB"/>
    <w:rsid w:val="003B21CB"/>
    <w:rsid w:val="003B2BF6"/>
    <w:rsid w:val="003B4329"/>
    <w:rsid w:val="003B4886"/>
    <w:rsid w:val="003B4E2D"/>
    <w:rsid w:val="003B4EBF"/>
    <w:rsid w:val="003B59B2"/>
    <w:rsid w:val="003B5B50"/>
    <w:rsid w:val="003B6195"/>
    <w:rsid w:val="003B6283"/>
    <w:rsid w:val="003B6652"/>
    <w:rsid w:val="003B6E1E"/>
    <w:rsid w:val="003B7013"/>
    <w:rsid w:val="003B7160"/>
    <w:rsid w:val="003B7CA4"/>
    <w:rsid w:val="003C0171"/>
    <w:rsid w:val="003C0252"/>
    <w:rsid w:val="003C04EE"/>
    <w:rsid w:val="003C0712"/>
    <w:rsid w:val="003C0D15"/>
    <w:rsid w:val="003C0D71"/>
    <w:rsid w:val="003C1AA4"/>
    <w:rsid w:val="003C2D9B"/>
    <w:rsid w:val="003C3117"/>
    <w:rsid w:val="003C3599"/>
    <w:rsid w:val="003C51F8"/>
    <w:rsid w:val="003C5F47"/>
    <w:rsid w:val="003C5F4F"/>
    <w:rsid w:val="003C68A9"/>
    <w:rsid w:val="003C7B26"/>
    <w:rsid w:val="003C7E34"/>
    <w:rsid w:val="003D00DB"/>
    <w:rsid w:val="003D00FD"/>
    <w:rsid w:val="003D14E8"/>
    <w:rsid w:val="003D1E83"/>
    <w:rsid w:val="003D2406"/>
    <w:rsid w:val="003D451B"/>
    <w:rsid w:val="003D4D0F"/>
    <w:rsid w:val="003D5573"/>
    <w:rsid w:val="003D592E"/>
    <w:rsid w:val="003D5E75"/>
    <w:rsid w:val="003D76B9"/>
    <w:rsid w:val="003E05E9"/>
    <w:rsid w:val="003E09A8"/>
    <w:rsid w:val="003E0B25"/>
    <w:rsid w:val="003E140C"/>
    <w:rsid w:val="003E16C6"/>
    <w:rsid w:val="003E181F"/>
    <w:rsid w:val="003E25E8"/>
    <w:rsid w:val="003E3059"/>
    <w:rsid w:val="003E580A"/>
    <w:rsid w:val="003E60CA"/>
    <w:rsid w:val="003E6691"/>
    <w:rsid w:val="003E6FAD"/>
    <w:rsid w:val="003E775F"/>
    <w:rsid w:val="003E78DB"/>
    <w:rsid w:val="003E7957"/>
    <w:rsid w:val="003E7AE1"/>
    <w:rsid w:val="003F017B"/>
    <w:rsid w:val="003F0694"/>
    <w:rsid w:val="003F0A1D"/>
    <w:rsid w:val="003F0BD2"/>
    <w:rsid w:val="003F0E24"/>
    <w:rsid w:val="003F17C5"/>
    <w:rsid w:val="003F1A8E"/>
    <w:rsid w:val="003F1B0C"/>
    <w:rsid w:val="003F1EC9"/>
    <w:rsid w:val="003F381C"/>
    <w:rsid w:val="003F4227"/>
    <w:rsid w:val="003F431A"/>
    <w:rsid w:val="003F4F65"/>
    <w:rsid w:val="003F52E3"/>
    <w:rsid w:val="003F6101"/>
    <w:rsid w:val="003F67CF"/>
    <w:rsid w:val="003F6D2A"/>
    <w:rsid w:val="003F7368"/>
    <w:rsid w:val="003F7E81"/>
    <w:rsid w:val="0040042D"/>
    <w:rsid w:val="004004D3"/>
    <w:rsid w:val="00400B8F"/>
    <w:rsid w:val="004018F1"/>
    <w:rsid w:val="00401FB2"/>
    <w:rsid w:val="00402023"/>
    <w:rsid w:val="00402688"/>
    <w:rsid w:val="004028A2"/>
    <w:rsid w:val="00403118"/>
    <w:rsid w:val="00403FEB"/>
    <w:rsid w:val="00404A17"/>
    <w:rsid w:val="004060E1"/>
    <w:rsid w:val="00406168"/>
    <w:rsid w:val="004063D5"/>
    <w:rsid w:val="004063ED"/>
    <w:rsid w:val="004064B3"/>
    <w:rsid w:val="0040698F"/>
    <w:rsid w:val="00407856"/>
    <w:rsid w:val="00411881"/>
    <w:rsid w:val="00411A7E"/>
    <w:rsid w:val="00411B3B"/>
    <w:rsid w:val="004126DC"/>
    <w:rsid w:val="004130B9"/>
    <w:rsid w:val="004135B9"/>
    <w:rsid w:val="004135CC"/>
    <w:rsid w:val="004139EF"/>
    <w:rsid w:val="004144D6"/>
    <w:rsid w:val="004145D2"/>
    <w:rsid w:val="00414B0E"/>
    <w:rsid w:val="00414C8C"/>
    <w:rsid w:val="0041516E"/>
    <w:rsid w:val="004152F4"/>
    <w:rsid w:val="00415512"/>
    <w:rsid w:val="0041617A"/>
    <w:rsid w:val="004163F3"/>
    <w:rsid w:val="004178C3"/>
    <w:rsid w:val="00417EAB"/>
    <w:rsid w:val="004201CB"/>
    <w:rsid w:val="00420524"/>
    <w:rsid w:val="0042071D"/>
    <w:rsid w:val="004213C0"/>
    <w:rsid w:val="00421DA5"/>
    <w:rsid w:val="00421E0D"/>
    <w:rsid w:val="00422177"/>
    <w:rsid w:val="0042227C"/>
    <w:rsid w:val="00422363"/>
    <w:rsid w:val="00422E7F"/>
    <w:rsid w:val="00422EF6"/>
    <w:rsid w:val="00423BE8"/>
    <w:rsid w:val="004245A6"/>
    <w:rsid w:val="004246D8"/>
    <w:rsid w:val="00424BA6"/>
    <w:rsid w:val="0042517E"/>
    <w:rsid w:val="004253D1"/>
    <w:rsid w:val="004255FF"/>
    <w:rsid w:val="00427092"/>
    <w:rsid w:val="00427326"/>
    <w:rsid w:val="0042745F"/>
    <w:rsid w:val="004309AE"/>
    <w:rsid w:val="00430A50"/>
    <w:rsid w:val="004314A4"/>
    <w:rsid w:val="0043192E"/>
    <w:rsid w:val="00431C0A"/>
    <w:rsid w:val="00431FDA"/>
    <w:rsid w:val="00431FFF"/>
    <w:rsid w:val="0043201C"/>
    <w:rsid w:val="004325ED"/>
    <w:rsid w:val="00432F74"/>
    <w:rsid w:val="00433430"/>
    <w:rsid w:val="004346C6"/>
    <w:rsid w:val="004348D8"/>
    <w:rsid w:val="004355B3"/>
    <w:rsid w:val="004365E6"/>
    <w:rsid w:val="004366CA"/>
    <w:rsid w:val="00436949"/>
    <w:rsid w:val="00440A50"/>
    <w:rsid w:val="00440E3B"/>
    <w:rsid w:val="00441384"/>
    <w:rsid w:val="00442219"/>
    <w:rsid w:val="00443097"/>
    <w:rsid w:val="00443450"/>
    <w:rsid w:val="0044386F"/>
    <w:rsid w:val="00443A43"/>
    <w:rsid w:val="00443EC3"/>
    <w:rsid w:val="0044410C"/>
    <w:rsid w:val="0044442C"/>
    <w:rsid w:val="00444B2F"/>
    <w:rsid w:val="004451EE"/>
    <w:rsid w:val="00445762"/>
    <w:rsid w:val="0044599D"/>
    <w:rsid w:val="00445DE9"/>
    <w:rsid w:val="00446203"/>
    <w:rsid w:val="004468F5"/>
    <w:rsid w:val="00446C5D"/>
    <w:rsid w:val="00446DDC"/>
    <w:rsid w:val="00446E6F"/>
    <w:rsid w:val="00447A89"/>
    <w:rsid w:val="00447CDD"/>
    <w:rsid w:val="00452175"/>
    <w:rsid w:val="0045235C"/>
    <w:rsid w:val="00452A03"/>
    <w:rsid w:val="0045323C"/>
    <w:rsid w:val="004533CF"/>
    <w:rsid w:val="00454A4B"/>
    <w:rsid w:val="00454CEC"/>
    <w:rsid w:val="00455159"/>
    <w:rsid w:val="0045522F"/>
    <w:rsid w:val="00455414"/>
    <w:rsid w:val="00455436"/>
    <w:rsid w:val="004554D4"/>
    <w:rsid w:val="00455C2C"/>
    <w:rsid w:val="00456994"/>
    <w:rsid w:val="00456BE8"/>
    <w:rsid w:val="00457150"/>
    <w:rsid w:val="00457DC6"/>
    <w:rsid w:val="00460211"/>
    <w:rsid w:val="004602F7"/>
    <w:rsid w:val="004607C6"/>
    <w:rsid w:val="0046175C"/>
    <w:rsid w:val="00462157"/>
    <w:rsid w:val="00462FBF"/>
    <w:rsid w:val="0046331F"/>
    <w:rsid w:val="004638A7"/>
    <w:rsid w:val="00463902"/>
    <w:rsid w:val="004647CA"/>
    <w:rsid w:val="0046561A"/>
    <w:rsid w:val="004659CE"/>
    <w:rsid w:val="0046607E"/>
    <w:rsid w:val="004700C4"/>
    <w:rsid w:val="00470CC2"/>
    <w:rsid w:val="0047182D"/>
    <w:rsid w:val="00471867"/>
    <w:rsid w:val="00471EFA"/>
    <w:rsid w:val="00473A32"/>
    <w:rsid w:val="00473C83"/>
    <w:rsid w:val="00473F4C"/>
    <w:rsid w:val="00474B54"/>
    <w:rsid w:val="00474C0E"/>
    <w:rsid w:val="00475D89"/>
    <w:rsid w:val="0047648F"/>
    <w:rsid w:val="00476641"/>
    <w:rsid w:val="00477F67"/>
    <w:rsid w:val="00480530"/>
    <w:rsid w:val="004806FB"/>
    <w:rsid w:val="00480799"/>
    <w:rsid w:val="0048099D"/>
    <w:rsid w:val="00481201"/>
    <w:rsid w:val="00481D2C"/>
    <w:rsid w:val="00482B86"/>
    <w:rsid w:val="00482C9E"/>
    <w:rsid w:val="004833B5"/>
    <w:rsid w:val="004842EE"/>
    <w:rsid w:val="0048443E"/>
    <w:rsid w:val="00484B60"/>
    <w:rsid w:val="00484B68"/>
    <w:rsid w:val="00487571"/>
    <w:rsid w:val="0049093E"/>
    <w:rsid w:val="00490F48"/>
    <w:rsid w:val="00491589"/>
    <w:rsid w:val="004917E0"/>
    <w:rsid w:val="004921E6"/>
    <w:rsid w:val="004927AE"/>
    <w:rsid w:val="00492C37"/>
    <w:rsid w:val="00492EBF"/>
    <w:rsid w:val="00493C49"/>
    <w:rsid w:val="00493D11"/>
    <w:rsid w:val="004944D2"/>
    <w:rsid w:val="00494978"/>
    <w:rsid w:val="004962F7"/>
    <w:rsid w:val="00496635"/>
    <w:rsid w:val="0049690C"/>
    <w:rsid w:val="00496DD8"/>
    <w:rsid w:val="00496F07"/>
    <w:rsid w:val="00497328"/>
    <w:rsid w:val="00497E61"/>
    <w:rsid w:val="004A00A3"/>
    <w:rsid w:val="004A05EF"/>
    <w:rsid w:val="004A07C7"/>
    <w:rsid w:val="004A0E74"/>
    <w:rsid w:val="004A1059"/>
    <w:rsid w:val="004A1137"/>
    <w:rsid w:val="004A122C"/>
    <w:rsid w:val="004A180E"/>
    <w:rsid w:val="004A1DB5"/>
    <w:rsid w:val="004A2653"/>
    <w:rsid w:val="004A293C"/>
    <w:rsid w:val="004A38AF"/>
    <w:rsid w:val="004A38B3"/>
    <w:rsid w:val="004A3BDA"/>
    <w:rsid w:val="004A4AFA"/>
    <w:rsid w:val="004A4DC3"/>
    <w:rsid w:val="004A4DE7"/>
    <w:rsid w:val="004A51F0"/>
    <w:rsid w:val="004A5C55"/>
    <w:rsid w:val="004A6003"/>
    <w:rsid w:val="004A6200"/>
    <w:rsid w:val="004A6E0B"/>
    <w:rsid w:val="004A757C"/>
    <w:rsid w:val="004B040D"/>
    <w:rsid w:val="004B066B"/>
    <w:rsid w:val="004B0AD9"/>
    <w:rsid w:val="004B1349"/>
    <w:rsid w:val="004B136E"/>
    <w:rsid w:val="004B1642"/>
    <w:rsid w:val="004B31CD"/>
    <w:rsid w:val="004B3251"/>
    <w:rsid w:val="004B3939"/>
    <w:rsid w:val="004B3A3E"/>
    <w:rsid w:val="004B4E31"/>
    <w:rsid w:val="004B4ED4"/>
    <w:rsid w:val="004B5EF5"/>
    <w:rsid w:val="004B6295"/>
    <w:rsid w:val="004B62C6"/>
    <w:rsid w:val="004B64E3"/>
    <w:rsid w:val="004B66E5"/>
    <w:rsid w:val="004B6A87"/>
    <w:rsid w:val="004B6BDF"/>
    <w:rsid w:val="004B6C2C"/>
    <w:rsid w:val="004B7E96"/>
    <w:rsid w:val="004C025C"/>
    <w:rsid w:val="004C0CD3"/>
    <w:rsid w:val="004C1DA5"/>
    <w:rsid w:val="004C1F9A"/>
    <w:rsid w:val="004C2554"/>
    <w:rsid w:val="004C2589"/>
    <w:rsid w:val="004C2AD7"/>
    <w:rsid w:val="004C2C13"/>
    <w:rsid w:val="004C34F6"/>
    <w:rsid w:val="004C3798"/>
    <w:rsid w:val="004C3AFC"/>
    <w:rsid w:val="004C3C14"/>
    <w:rsid w:val="004C4234"/>
    <w:rsid w:val="004C4A47"/>
    <w:rsid w:val="004C4B09"/>
    <w:rsid w:val="004C4D57"/>
    <w:rsid w:val="004C4DF4"/>
    <w:rsid w:val="004C5306"/>
    <w:rsid w:val="004C64AA"/>
    <w:rsid w:val="004C6CF7"/>
    <w:rsid w:val="004C6D99"/>
    <w:rsid w:val="004C7B60"/>
    <w:rsid w:val="004D011F"/>
    <w:rsid w:val="004D082E"/>
    <w:rsid w:val="004D0C9C"/>
    <w:rsid w:val="004D1140"/>
    <w:rsid w:val="004D2733"/>
    <w:rsid w:val="004D29F9"/>
    <w:rsid w:val="004D2CB5"/>
    <w:rsid w:val="004D2CFB"/>
    <w:rsid w:val="004D2DEA"/>
    <w:rsid w:val="004D3083"/>
    <w:rsid w:val="004D319F"/>
    <w:rsid w:val="004D3272"/>
    <w:rsid w:val="004D355B"/>
    <w:rsid w:val="004D3B19"/>
    <w:rsid w:val="004D3E87"/>
    <w:rsid w:val="004D46FC"/>
    <w:rsid w:val="004D4C56"/>
    <w:rsid w:val="004D4DD4"/>
    <w:rsid w:val="004D51B8"/>
    <w:rsid w:val="004D51EF"/>
    <w:rsid w:val="004D5746"/>
    <w:rsid w:val="004D5A75"/>
    <w:rsid w:val="004D6419"/>
    <w:rsid w:val="004D6452"/>
    <w:rsid w:val="004D65D5"/>
    <w:rsid w:val="004D6993"/>
    <w:rsid w:val="004D781E"/>
    <w:rsid w:val="004D7AEF"/>
    <w:rsid w:val="004D7B1F"/>
    <w:rsid w:val="004E08B7"/>
    <w:rsid w:val="004E0C66"/>
    <w:rsid w:val="004E18A7"/>
    <w:rsid w:val="004E1B18"/>
    <w:rsid w:val="004E2E43"/>
    <w:rsid w:val="004E2EFA"/>
    <w:rsid w:val="004E353C"/>
    <w:rsid w:val="004E3827"/>
    <w:rsid w:val="004E3A37"/>
    <w:rsid w:val="004E5D56"/>
    <w:rsid w:val="004E7075"/>
    <w:rsid w:val="004E763A"/>
    <w:rsid w:val="004F0192"/>
    <w:rsid w:val="004F0918"/>
    <w:rsid w:val="004F0E60"/>
    <w:rsid w:val="004F1697"/>
    <w:rsid w:val="004F16CC"/>
    <w:rsid w:val="004F183B"/>
    <w:rsid w:val="004F216B"/>
    <w:rsid w:val="004F3C31"/>
    <w:rsid w:val="004F4534"/>
    <w:rsid w:val="004F4A51"/>
    <w:rsid w:val="004F6A57"/>
    <w:rsid w:val="004F6AB3"/>
    <w:rsid w:val="004F717F"/>
    <w:rsid w:val="004F725D"/>
    <w:rsid w:val="005001AA"/>
    <w:rsid w:val="0050080D"/>
    <w:rsid w:val="00500813"/>
    <w:rsid w:val="00500C97"/>
    <w:rsid w:val="005014CF"/>
    <w:rsid w:val="005015C3"/>
    <w:rsid w:val="005024E2"/>
    <w:rsid w:val="00502B29"/>
    <w:rsid w:val="005035A7"/>
    <w:rsid w:val="005037AC"/>
    <w:rsid w:val="00503C23"/>
    <w:rsid w:val="0050405A"/>
    <w:rsid w:val="00504481"/>
    <w:rsid w:val="00504533"/>
    <w:rsid w:val="0050514B"/>
    <w:rsid w:val="0050515D"/>
    <w:rsid w:val="005054F1"/>
    <w:rsid w:val="0050557A"/>
    <w:rsid w:val="00506D64"/>
    <w:rsid w:val="00506F8F"/>
    <w:rsid w:val="00512137"/>
    <w:rsid w:val="005121C0"/>
    <w:rsid w:val="00512F3C"/>
    <w:rsid w:val="005134DB"/>
    <w:rsid w:val="00513F94"/>
    <w:rsid w:val="00514B0F"/>
    <w:rsid w:val="005153B0"/>
    <w:rsid w:val="00515475"/>
    <w:rsid w:val="005156D3"/>
    <w:rsid w:val="00515D9D"/>
    <w:rsid w:val="00516BCB"/>
    <w:rsid w:val="00516CC0"/>
    <w:rsid w:val="00516EC9"/>
    <w:rsid w:val="00517838"/>
    <w:rsid w:val="005208BD"/>
    <w:rsid w:val="00520A4E"/>
    <w:rsid w:val="005216E1"/>
    <w:rsid w:val="00521E86"/>
    <w:rsid w:val="00522110"/>
    <w:rsid w:val="00522F55"/>
    <w:rsid w:val="0052369D"/>
    <w:rsid w:val="00524611"/>
    <w:rsid w:val="00524CC3"/>
    <w:rsid w:val="00525079"/>
    <w:rsid w:val="0052560C"/>
    <w:rsid w:val="00527198"/>
    <w:rsid w:val="00527684"/>
    <w:rsid w:val="00527AD0"/>
    <w:rsid w:val="00530956"/>
    <w:rsid w:val="00531448"/>
    <w:rsid w:val="00531970"/>
    <w:rsid w:val="00532074"/>
    <w:rsid w:val="00534226"/>
    <w:rsid w:val="00534705"/>
    <w:rsid w:val="00534E3B"/>
    <w:rsid w:val="005352E0"/>
    <w:rsid w:val="005354F2"/>
    <w:rsid w:val="00536E2A"/>
    <w:rsid w:val="00537FB7"/>
    <w:rsid w:val="00540DAA"/>
    <w:rsid w:val="00541120"/>
    <w:rsid w:val="005422E6"/>
    <w:rsid w:val="00542385"/>
    <w:rsid w:val="0054288D"/>
    <w:rsid w:val="005443C3"/>
    <w:rsid w:val="00544D8A"/>
    <w:rsid w:val="00544FC6"/>
    <w:rsid w:val="00545621"/>
    <w:rsid w:val="005457E5"/>
    <w:rsid w:val="00545F9E"/>
    <w:rsid w:val="005464D4"/>
    <w:rsid w:val="00546789"/>
    <w:rsid w:val="0054709C"/>
    <w:rsid w:val="00547212"/>
    <w:rsid w:val="00550042"/>
    <w:rsid w:val="00550117"/>
    <w:rsid w:val="00551318"/>
    <w:rsid w:val="0055234C"/>
    <w:rsid w:val="00552481"/>
    <w:rsid w:val="00552E1E"/>
    <w:rsid w:val="005542D2"/>
    <w:rsid w:val="005544E3"/>
    <w:rsid w:val="00554634"/>
    <w:rsid w:val="00554938"/>
    <w:rsid w:val="00554EC2"/>
    <w:rsid w:val="00555124"/>
    <w:rsid w:val="00555533"/>
    <w:rsid w:val="005560F0"/>
    <w:rsid w:val="005561C5"/>
    <w:rsid w:val="005561F3"/>
    <w:rsid w:val="00556AC5"/>
    <w:rsid w:val="00556FCD"/>
    <w:rsid w:val="005579F2"/>
    <w:rsid w:val="005602B1"/>
    <w:rsid w:val="00560784"/>
    <w:rsid w:val="00560FA8"/>
    <w:rsid w:val="005611DD"/>
    <w:rsid w:val="00561A06"/>
    <w:rsid w:val="00562D52"/>
    <w:rsid w:val="00563C64"/>
    <w:rsid w:val="00564341"/>
    <w:rsid w:val="005648D7"/>
    <w:rsid w:val="00564967"/>
    <w:rsid w:val="005649F9"/>
    <w:rsid w:val="00564BC0"/>
    <w:rsid w:val="00564C72"/>
    <w:rsid w:val="005657ED"/>
    <w:rsid w:val="0056592B"/>
    <w:rsid w:val="00565B78"/>
    <w:rsid w:val="00565C4F"/>
    <w:rsid w:val="00567230"/>
    <w:rsid w:val="0056762B"/>
    <w:rsid w:val="00567BBE"/>
    <w:rsid w:val="005708F3"/>
    <w:rsid w:val="00570A49"/>
    <w:rsid w:val="0057150D"/>
    <w:rsid w:val="00571ECD"/>
    <w:rsid w:val="00572622"/>
    <w:rsid w:val="0057293B"/>
    <w:rsid w:val="0057301B"/>
    <w:rsid w:val="0057336E"/>
    <w:rsid w:val="00573398"/>
    <w:rsid w:val="00576CC8"/>
    <w:rsid w:val="005770DD"/>
    <w:rsid w:val="005771B8"/>
    <w:rsid w:val="00577571"/>
    <w:rsid w:val="005775A3"/>
    <w:rsid w:val="00577E7C"/>
    <w:rsid w:val="0058006F"/>
    <w:rsid w:val="00580DB6"/>
    <w:rsid w:val="0058152E"/>
    <w:rsid w:val="0058152F"/>
    <w:rsid w:val="0058238C"/>
    <w:rsid w:val="00582834"/>
    <w:rsid w:val="00582D8E"/>
    <w:rsid w:val="00582FA9"/>
    <w:rsid w:val="00583F43"/>
    <w:rsid w:val="005857DD"/>
    <w:rsid w:val="00585B35"/>
    <w:rsid w:val="00585B77"/>
    <w:rsid w:val="005864FE"/>
    <w:rsid w:val="00586786"/>
    <w:rsid w:val="00587470"/>
    <w:rsid w:val="005876FE"/>
    <w:rsid w:val="00587941"/>
    <w:rsid w:val="00587BDB"/>
    <w:rsid w:val="00587C70"/>
    <w:rsid w:val="00587F0D"/>
    <w:rsid w:val="00591AF7"/>
    <w:rsid w:val="00591B96"/>
    <w:rsid w:val="00591DE6"/>
    <w:rsid w:val="00592498"/>
    <w:rsid w:val="00592609"/>
    <w:rsid w:val="00592978"/>
    <w:rsid w:val="00592C50"/>
    <w:rsid w:val="00593EBB"/>
    <w:rsid w:val="005940D9"/>
    <w:rsid w:val="0059469A"/>
    <w:rsid w:val="005949E6"/>
    <w:rsid w:val="005956C4"/>
    <w:rsid w:val="00595A30"/>
    <w:rsid w:val="005961D1"/>
    <w:rsid w:val="00596328"/>
    <w:rsid w:val="005967FF"/>
    <w:rsid w:val="0059740A"/>
    <w:rsid w:val="005A0986"/>
    <w:rsid w:val="005A0B18"/>
    <w:rsid w:val="005A0F5F"/>
    <w:rsid w:val="005A10A8"/>
    <w:rsid w:val="005A1187"/>
    <w:rsid w:val="005A11AD"/>
    <w:rsid w:val="005A12F5"/>
    <w:rsid w:val="005A1442"/>
    <w:rsid w:val="005A2295"/>
    <w:rsid w:val="005A2AE8"/>
    <w:rsid w:val="005A32A7"/>
    <w:rsid w:val="005A37AA"/>
    <w:rsid w:val="005A44A1"/>
    <w:rsid w:val="005A5708"/>
    <w:rsid w:val="005A58F7"/>
    <w:rsid w:val="005A66F1"/>
    <w:rsid w:val="005A730B"/>
    <w:rsid w:val="005A7C5B"/>
    <w:rsid w:val="005B0190"/>
    <w:rsid w:val="005B0B7B"/>
    <w:rsid w:val="005B0BC7"/>
    <w:rsid w:val="005B1052"/>
    <w:rsid w:val="005B1ACF"/>
    <w:rsid w:val="005B20F1"/>
    <w:rsid w:val="005B2DA4"/>
    <w:rsid w:val="005B2FCE"/>
    <w:rsid w:val="005B4472"/>
    <w:rsid w:val="005B44AE"/>
    <w:rsid w:val="005B4514"/>
    <w:rsid w:val="005B4C2E"/>
    <w:rsid w:val="005B4CA2"/>
    <w:rsid w:val="005B4E36"/>
    <w:rsid w:val="005B5A2D"/>
    <w:rsid w:val="005B6058"/>
    <w:rsid w:val="005B62BD"/>
    <w:rsid w:val="005B62CA"/>
    <w:rsid w:val="005B64D0"/>
    <w:rsid w:val="005B6BA7"/>
    <w:rsid w:val="005B7285"/>
    <w:rsid w:val="005B7620"/>
    <w:rsid w:val="005B79FB"/>
    <w:rsid w:val="005B7A72"/>
    <w:rsid w:val="005C0633"/>
    <w:rsid w:val="005C0F72"/>
    <w:rsid w:val="005C0FE2"/>
    <w:rsid w:val="005C1CF0"/>
    <w:rsid w:val="005C206C"/>
    <w:rsid w:val="005C262E"/>
    <w:rsid w:val="005C34FE"/>
    <w:rsid w:val="005C4836"/>
    <w:rsid w:val="005C4B32"/>
    <w:rsid w:val="005C69ED"/>
    <w:rsid w:val="005C6CE3"/>
    <w:rsid w:val="005C722C"/>
    <w:rsid w:val="005C73E3"/>
    <w:rsid w:val="005C77AE"/>
    <w:rsid w:val="005D05B7"/>
    <w:rsid w:val="005D08E0"/>
    <w:rsid w:val="005D0C6D"/>
    <w:rsid w:val="005D0FE5"/>
    <w:rsid w:val="005D10FE"/>
    <w:rsid w:val="005D1136"/>
    <w:rsid w:val="005D1236"/>
    <w:rsid w:val="005D1888"/>
    <w:rsid w:val="005D1CF8"/>
    <w:rsid w:val="005D201B"/>
    <w:rsid w:val="005D24AA"/>
    <w:rsid w:val="005D26CA"/>
    <w:rsid w:val="005D2E17"/>
    <w:rsid w:val="005D3A20"/>
    <w:rsid w:val="005D3C39"/>
    <w:rsid w:val="005D445E"/>
    <w:rsid w:val="005D467B"/>
    <w:rsid w:val="005D5A74"/>
    <w:rsid w:val="005D5AD0"/>
    <w:rsid w:val="005D5C8F"/>
    <w:rsid w:val="005D5FA1"/>
    <w:rsid w:val="005D6285"/>
    <w:rsid w:val="005D6817"/>
    <w:rsid w:val="005D6B47"/>
    <w:rsid w:val="005D70BF"/>
    <w:rsid w:val="005D7177"/>
    <w:rsid w:val="005D7919"/>
    <w:rsid w:val="005E02B4"/>
    <w:rsid w:val="005E03F4"/>
    <w:rsid w:val="005E0856"/>
    <w:rsid w:val="005E0984"/>
    <w:rsid w:val="005E10E0"/>
    <w:rsid w:val="005E1AA1"/>
    <w:rsid w:val="005E2147"/>
    <w:rsid w:val="005E2987"/>
    <w:rsid w:val="005E2E9B"/>
    <w:rsid w:val="005E30DD"/>
    <w:rsid w:val="005E3709"/>
    <w:rsid w:val="005E3D00"/>
    <w:rsid w:val="005E4208"/>
    <w:rsid w:val="005E44DF"/>
    <w:rsid w:val="005E459B"/>
    <w:rsid w:val="005E45C3"/>
    <w:rsid w:val="005E45C8"/>
    <w:rsid w:val="005E5220"/>
    <w:rsid w:val="005E54E5"/>
    <w:rsid w:val="005E57C8"/>
    <w:rsid w:val="005E586D"/>
    <w:rsid w:val="005E5C0A"/>
    <w:rsid w:val="005E5E9D"/>
    <w:rsid w:val="005E66EF"/>
    <w:rsid w:val="005E7018"/>
    <w:rsid w:val="005F02A5"/>
    <w:rsid w:val="005F087F"/>
    <w:rsid w:val="005F2E8A"/>
    <w:rsid w:val="005F33FC"/>
    <w:rsid w:val="005F3BBC"/>
    <w:rsid w:val="005F48AE"/>
    <w:rsid w:val="005F542E"/>
    <w:rsid w:val="005F590A"/>
    <w:rsid w:val="005F673B"/>
    <w:rsid w:val="005F7515"/>
    <w:rsid w:val="005F7B70"/>
    <w:rsid w:val="005F7E34"/>
    <w:rsid w:val="00600C2D"/>
    <w:rsid w:val="00600FEC"/>
    <w:rsid w:val="0060117C"/>
    <w:rsid w:val="00601518"/>
    <w:rsid w:val="006019F3"/>
    <w:rsid w:val="00601D88"/>
    <w:rsid w:val="00602D26"/>
    <w:rsid w:val="00603791"/>
    <w:rsid w:val="00604E54"/>
    <w:rsid w:val="00605A88"/>
    <w:rsid w:val="00607278"/>
    <w:rsid w:val="00610E09"/>
    <w:rsid w:val="00611108"/>
    <w:rsid w:val="00611F86"/>
    <w:rsid w:val="006120D3"/>
    <w:rsid w:val="006126A1"/>
    <w:rsid w:val="00613045"/>
    <w:rsid w:val="00613D8F"/>
    <w:rsid w:val="00613F9F"/>
    <w:rsid w:val="00616479"/>
    <w:rsid w:val="00616657"/>
    <w:rsid w:val="00616679"/>
    <w:rsid w:val="006168F2"/>
    <w:rsid w:val="006168FE"/>
    <w:rsid w:val="00617375"/>
    <w:rsid w:val="006202AA"/>
    <w:rsid w:val="006203D6"/>
    <w:rsid w:val="0062041A"/>
    <w:rsid w:val="00620CE1"/>
    <w:rsid w:val="006233C8"/>
    <w:rsid w:val="00623E8C"/>
    <w:rsid w:val="006243BB"/>
    <w:rsid w:val="00624D0D"/>
    <w:rsid w:val="006250EC"/>
    <w:rsid w:val="006256F1"/>
    <w:rsid w:val="00625E7D"/>
    <w:rsid w:val="00626532"/>
    <w:rsid w:val="006265B0"/>
    <w:rsid w:val="0062664E"/>
    <w:rsid w:val="00626AB3"/>
    <w:rsid w:val="00626DDC"/>
    <w:rsid w:val="00627702"/>
    <w:rsid w:val="00627BE8"/>
    <w:rsid w:val="00627DF8"/>
    <w:rsid w:val="006302E4"/>
    <w:rsid w:val="006303ED"/>
    <w:rsid w:val="00630488"/>
    <w:rsid w:val="00632707"/>
    <w:rsid w:val="00632829"/>
    <w:rsid w:val="00632D5A"/>
    <w:rsid w:val="00632FA7"/>
    <w:rsid w:val="006337F7"/>
    <w:rsid w:val="00633841"/>
    <w:rsid w:val="00633B25"/>
    <w:rsid w:val="00633DA1"/>
    <w:rsid w:val="00634797"/>
    <w:rsid w:val="00634B4B"/>
    <w:rsid w:val="00634ECB"/>
    <w:rsid w:val="00634FD3"/>
    <w:rsid w:val="00635031"/>
    <w:rsid w:val="0063592E"/>
    <w:rsid w:val="00636964"/>
    <w:rsid w:val="00636FB4"/>
    <w:rsid w:val="00637245"/>
    <w:rsid w:val="00637582"/>
    <w:rsid w:val="00637742"/>
    <w:rsid w:val="00637990"/>
    <w:rsid w:val="00637E35"/>
    <w:rsid w:val="00640AAA"/>
    <w:rsid w:val="00640B04"/>
    <w:rsid w:val="00643515"/>
    <w:rsid w:val="0064408D"/>
    <w:rsid w:val="00645902"/>
    <w:rsid w:val="00646243"/>
    <w:rsid w:val="006464C0"/>
    <w:rsid w:val="00646980"/>
    <w:rsid w:val="00646EF7"/>
    <w:rsid w:val="006471FB"/>
    <w:rsid w:val="00647DD1"/>
    <w:rsid w:val="00650320"/>
    <w:rsid w:val="0065059A"/>
    <w:rsid w:val="00650841"/>
    <w:rsid w:val="00650C0F"/>
    <w:rsid w:val="006510E7"/>
    <w:rsid w:val="00651133"/>
    <w:rsid w:val="00651351"/>
    <w:rsid w:val="00651386"/>
    <w:rsid w:val="00651AF4"/>
    <w:rsid w:val="00651C16"/>
    <w:rsid w:val="00652042"/>
    <w:rsid w:val="006520B9"/>
    <w:rsid w:val="006521B6"/>
    <w:rsid w:val="00652267"/>
    <w:rsid w:val="00652CEA"/>
    <w:rsid w:val="00652D78"/>
    <w:rsid w:val="00653253"/>
    <w:rsid w:val="006537EE"/>
    <w:rsid w:val="006554CD"/>
    <w:rsid w:val="006556F2"/>
    <w:rsid w:val="00655B6C"/>
    <w:rsid w:val="00656D04"/>
    <w:rsid w:val="00657810"/>
    <w:rsid w:val="00660389"/>
    <w:rsid w:val="0066067D"/>
    <w:rsid w:val="006608DA"/>
    <w:rsid w:val="00662423"/>
    <w:rsid w:val="006624BC"/>
    <w:rsid w:val="006627F8"/>
    <w:rsid w:val="0066347C"/>
    <w:rsid w:val="0066383F"/>
    <w:rsid w:val="00663866"/>
    <w:rsid w:val="0066391F"/>
    <w:rsid w:val="00663A1E"/>
    <w:rsid w:val="00663EA8"/>
    <w:rsid w:val="00664028"/>
    <w:rsid w:val="006646D1"/>
    <w:rsid w:val="006647F5"/>
    <w:rsid w:val="00665181"/>
    <w:rsid w:val="006652BC"/>
    <w:rsid w:val="006658A7"/>
    <w:rsid w:val="00665BB1"/>
    <w:rsid w:val="0066634D"/>
    <w:rsid w:val="006665BB"/>
    <w:rsid w:val="00666B49"/>
    <w:rsid w:val="00667585"/>
    <w:rsid w:val="0066782D"/>
    <w:rsid w:val="00667D6D"/>
    <w:rsid w:val="00667ED1"/>
    <w:rsid w:val="00670034"/>
    <w:rsid w:val="00670694"/>
    <w:rsid w:val="00670CAB"/>
    <w:rsid w:val="00670E22"/>
    <w:rsid w:val="006711E2"/>
    <w:rsid w:val="00671F9C"/>
    <w:rsid w:val="006720A7"/>
    <w:rsid w:val="0067279C"/>
    <w:rsid w:val="00672A4E"/>
    <w:rsid w:val="00672FF2"/>
    <w:rsid w:val="00673759"/>
    <w:rsid w:val="0067389F"/>
    <w:rsid w:val="00673C4C"/>
    <w:rsid w:val="00673CE3"/>
    <w:rsid w:val="006749F2"/>
    <w:rsid w:val="00674A67"/>
    <w:rsid w:val="00674C70"/>
    <w:rsid w:val="00675E91"/>
    <w:rsid w:val="006760E3"/>
    <w:rsid w:val="00676F0C"/>
    <w:rsid w:val="00676F4B"/>
    <w:rsid w:val="00677515"/>
    <w:rsid w:val="0067773F"/>
    <w:rsid w:val="006801C9"/>
    <w:rsid w:val="006803CF"/>
    <w:rsid w:val="00680F69"/>
    <w:rsid w:val="00681331"/>
    <w:rsid w:val="00681455"/>
    <w:rsid w:val="0068158A"/>
    <w:rsid w:val="006817A2"/>
    <w:rsid w:val="006827A5"/>
    <w:rsid w:val="00684455"/>
    <w:rsid w:val="00685182"/>
    <w:rsid w:val="00685286"/>
    <w:rsid w:val="00685C45"/>
    <w:rsid w:val="00686204"/>
    <w:rsid w:val="00686D0B"/>
    <w:rsid w:val="00686DC0"/>
    <w:rsid w:val="00687209"/>
    <w:rsid w:val="0069016C"/>
    <w:rsid w:val="0069017F"/>
    <w:rsid w:val="0069029E"/>
    <w:rsid w:val="0069031B"/>
    <w:rsid w:val="00690954"/>
    <w:rsid w:val="00691452"/>
    <w:rsid w:val="00691787"/>
    <w:rsid w:val="00691930"/>
    <w:rsid w:val="00691DCE"/>
    <w:rsid w:val="00691EB3"/>
    <w:rsid w:val="00693BAD"/>
    <w:rsid w:val="00694173"/>
    <w:rsid w:val="00694A08"/>
    <w:rsid w:val="00694E42"/>
    <w:rsid w:val="00694FBB"/>
    <w:rsid w:val="00695921"/>
    <w:rsid w:val="00696DE0"/>
    <w:rsid w:val="00697C73"/>
    <w:rsid w:val="006A0184"/>
    <w:rsid w:val="006A147F"/>
    <w:rsid w:val="006A14F1"/>
    <w:rsid w:val="006A2313"/>
    <w:rsid w:val="006A2388"/>
    <w:rsid w:val="006A39A6"/>
    <w:rsid w:val="006A4038"/>
    <w:rsid w:val="006A43C1"/>
    <w:rsid w:val="006A4784"/>
    <w:rsid w:val="006A4954"/>
    <w:rsid w:val="006A4A44"/>
    <w:rsid w:val="006A55D6"/>
    <w:rsid w:val="006A583F"/>
    <w:rsid w:val="006A5D60"/>
    <w:rsid w:val="006A5DDD"/>
    <w:rsid w:val="006A5F37"/>
    <w:rsid w:val="006A620D"/>
    <w:rsid w:val="006A667A"/>
    <w:rsid w:val="006A6811"/>
    <w:rsid w:val="006A776C"/>
    <w:rsid w:val="006B0704"/>
    <w:rsid w:val="006B0D48"/>
    <w:rsid w:val="006B1605"/>
    <w:rsid w:val="006B1FE3"/>
    <w:rsid w:val="006B22AF"/>
    <w:rsid w:val="006B2EE5"/>
    <w:rsid w:val="006B4903"/>
    <w:rsid w:val="006B4CAD"/>
    <w:rsid w:val="006B63A9"/>
    <w:rsid w:val="006B6EB7"/>
    <w:rsid w:val="006B710A"/>
    <w:rsid w:val="006B765D"/>
    <w:rsid w:val="006C0012"/>
    <w:rsid w:val="006C0925"/>
    <w:rsid w:val="006C0E1B"/>
    <w:rsid w:val="006C15D6"/>
    <w:rsid w:val="006C1993"/>
    <w:rsid w:val="006C1D5F"/>
    <w:rsid w:val="006C2179"/>
    <w:rsid w:val="006C24BB"/>
    <w:rsid w:val="006C2900"/>
    <w:rsid w:val="006C354C"/>
    <w:rsid w:val="006C3BE3"/>
    <w:rsid w:val="006C43DC"/>
    <w:rsid w:val="006C4658"/>
    <w:rsid w:val="006C472C"/>
    <w:rsid w:val="006C4FF2"/>
    <w:rsid w:val="006C550E"/>
    <w:rsid w:val="006C559B"/>
    <w:rsid w:val="006C566A"/>
    <w:rsid w:val="006C5797"/>
    <w:rsid w:val="006C6581"/>
    <w:rsid w:val="006C6A70"/>
    <w:rsid w:val="006C6F43"/>
    <w:rsid w:val="006C7180"/>
    <w:rsid w:val="006C76BF"/>
    <w:rsid w:val="006C79FE"/>
    <w:rsid w:val="006D0F81"/>
    <w:rsid w:val="006D1463"/>
    <w:rsid w:val="006D210E"/>
    <w:rsid w:val="006D2C17"/>
    <w:rsid w:val="006D4C77"/>
    <w:rsid w:val="006D559F"/>
    <w:rsid w:val="006D5E37"/>
    <w:rsid w:val="006D6450"/>
    <w:rsid w:val="006D6D85"/>
    <w:rsid w:val="006D6DA8"/>
    <w:rsid w:val="006D6E6D"/>
    <w:rsid w:val="006D7524"/>
    <w:rsid w:val="006D7804"/>
    <w:rsid w:val="006D7C60"/>
    <w:rsid w:val="006E00FF"/>
    <w:rsid w:val="006E0494"/>
    <w:rsid w:val="006E1468"/>
    <w:rsid w:val="006E1CE2"/>
    <w:rsid w:val="006E20E7"/>
    <w:rsid w:val="006E21E0"/>
    <w:rsid w:val="006E3400"/>
    <w:rsid w:val="006E375C"/>
    <w:rsid w:val="006E3C61"/>
    <w:rsid w:val="006E4496"/>
    <w:rsid w:val="006E4907"/>
    <w:rsid w:val="006E4C65"/>
    <w:rsid w:val="006E5400"/>
    <w:rsid w:val="006E6BE4"/>
    <w:rsid w:val="006E6C13"/>
    <w:rsid w:val="006F00EB"/>
    <w:rsid w:val="006F0646"/>
    <w:rsid w:val="006F0DCF"/>
    <w:rsid w:val="006F1041"/>
    <w:rsid w:val="006F12F9"/>
    <w:rsid w:val="006F20DB"/>
    <w:rsid w:val="006F2B4A"/>
    <w:rsid w:val="006F30A3"/>
    <w:rsid w:val="006F35B8"/>
    <w:rsid w:val="006F3D24"/>
    <w:rsid w:val="006F427A"/>
    <w:rsid w:val="006F43E3"/>
    <w:rsid w:val="006F4A80"/>
    <w:rsid w:val="006F4BFF"/>
    <w:rsid w:val="006F4C30"/>
    <w:rsid w:val="006F59C0"/>
    <w:rsid w:val="006F6A8C"/>
    <w:rsid w:val="006F7BE9"/>
    <w:rsid w:val="00700032"/>
    <w:rsid w:val="00700EC9"/>
    <w:rsid w:val="0070111C"/>
    <w:rsid w:val="007018C8"/>
    <w:rsid w:val="0070343F"/>
    <w:rsid w:val="007034E7"/>
    <w:rsid w:val="00703BFF"/>
    <w:rsid w:val="00704453"/>
    <w:rsid w:val="00704759"/>
    <w:rsid w:val="00704AA5"/>
    <w:rsid w:val="00704C94"/>
    <w:rsid w:val="00704DB9"/>
    <w:rsid w:val="00704F2D"/>
    <w:rsid w:val="00705323"/>
    <w:rsid w:val="00705395"/>
    <w:rsid w:val="007061BA"/>
    <w:rsid w:val="00706AB1"/>
    <w:rsid w:val="00706D5D"/>
    <w:rsid w:val="007077F7"/>
    <w:rsid w:val="007104D7"/>
    <w:rsid w:val="00710580"/>
    <w:rsid w:val="0071082F"/>
    <w:rsid w:val="00710A3B"/>
    <w:rsid w:val="007116D1"/>
    <w:rsid w:val="007118EE"/>
    <w:rsid w:val="00711BCE"/>
    <w:rsid w:val="0071263E"/>
    <w:rsid w:val="0071290F"/>
    <w:rsid w:val="00713543"/>
    <w:rsid w:val="00713B73"/>
    <w:rsid w:val="00714C40"/>
    <w:rsid w:val="00715561"/>
    <w:rsid w:val="00715FE6"/>
    <w:rsid w:val="00716BB4"/>
    <w:rsid w:val="00716CC8"/>
    <w:rsid w:val="007173CF"/>
    <w:rsid w:val="00717876"/>
    <w:rsid w:val="00720B0C"/>
    <w:rsid w:val="00720D40"/>
    <w:rsid w:val="00721380"/>
    <w:rsid w:val="0072224C"/>
    <w:rsid w:val="007226A8"/>
    <w:rsid w:val="007228DB"/>
    <w:rsid w:val="00722B35"/>
    <w:rsid w:val="00722D48"/>
    <w:rsid w:val="00722E8A"/>
    <w:rsid w:val="007230FD"/>
    <w:rsid w:val="007236DF"/>
    <w:rsid w:val="00723EE1"/>
    <w:rsid w:val="0072451B"/>
    <w:rsid w:val="007245EB"/>
    <w:rsid w:val="00724A6F"/>
    <w:rsid w:val="00725527"/>
    <w:rsid w:val="00725624"/>
    <w:rsid w:val="007257E0"/>
    <w:rsid w:val="00725911"/>
    <w:rsid w:val="00726488"/>
    <w:rsid w:val="00726A46"/>
    <w:rsid w:val="00726AED"/>
    <w:rsid w:val="00726ED8"/>
    <w:rsid w:val="00730CA3"/>
    <w:rsid w:val="00731DB9"/>
    <w:rsid w:val="00732DE8"/>
    <w:rsid w:val="0073349D"/>
    <w:rsid w:val="00734E0C"/>
    <w:rsid w:val="00735F59"/>
    <w:rsid w:val="0073663A"/>
    <w:rsid w:val="0074013E"/>
    <w:rsid w:val="0074028A"/>
    <w:rsid w:val="007405C9"/>
    <w:rsid w:val="007426B6"/>
    <w:rsid w:val="00742F1F"/>
    <w:rsid w:val="00743DA6"/>
    <w:rsid w:val="007440AD"/>
    <w:rsid w:val="0074426C"/>
    <w:rsid w:val="00744E2D"/>
    <w:rsid w:val="007459CE"/>
    <w:rsid w:val="00745DF7"/>
    <w:rsid w:val="00746777"/>
    <w:rsid w:val="007474BC"/>
    <w:rsid w:val="007474BE"/>
    <w:rsid w:val="00747C1A"/>
    <w:rsid w:val="00750B65"/>
    <w:rsid w:val="00751059"/>
    <w:rsid w:val="0075233B"/>
    <w:rsid w:val="00753911"/>
    <w:rsid w:val="00754082"/>
    <w:rsid w:val="00755D6B"/>
    <w:rsid w:val="0075653C"/>
    <w:rsid w:val="00756BEE"/>
    <w:rsid w:val="00757553"/>
    <w:rsid w:val="00757834"/>
    <w:rsid w:val="007578BC"/>
    <w:rsid w:val="007600D2"/>
    <w:rsid w:val="00761509"/>
    <w:rsid w:val="00761D56"/>
    <w:rsid w:val="007620A8"/>
    <w:rsid w:val="0076223B"/>
    <w:rsid w:val="007624F1"/>
    <w:rsid w:val="007625C2"/>
    <w:rsid w:val="007625D3"/>
    <w:rsid w:val="00763690"/>
    <w:rsid w:val="00764B2E"/>
    <w:rsid w:val="00765029"/>
    <w:rsid w:val="00765A97"/>
    <w:rsid w:val="00765C5F"/>
    <w:rsid w:val="007665EC"/>
    <w:rsid w:val="00766FBF"/>
    <w:rsid w:val="00767624"/>
    <w:rsid w:val="0077035D"/>
    <w:rsid w:val="00770C14"/>
    <w:rsid w:val="00770ECC"/>
    <w:rsid w:val="0077125A"/>
    <w:rsid w:val="00771862"/>
    <w:rsid w:val="00772E15"/>
    <w:rsid w:val="00772E9D"/>
    <w:rsid w:val="00773BD2"/>
    <w:rsid w:val="00773C2A"/>
    <w:rsid w:val="007746DF"/>
    <w:rsid w:val="00774751"/>
    <w:rsid w:val="00775024"/>
    <w:rsid w:val="007759B8"/>
    <w:rsid w:val="00775F61"/>
    <w:rsid w:val="00776795"/>
    <w:rsid w:val="007768C8"/>
    <w:rsid w:val="00776920"/>
    <w:rsid w:val="00776CB4"/>
    <w:rsid w:val="00776F1B"/>
    <w:rsid w:val="0077725B"/>
    <w:rsid w:val="007776D8"/>
    <w:rsid w:val="00780151"/>
    <w:rsid w:val="007813D4"/>
    <w:rsid w:val="007815F8"/>
    <w:rsid w:val="00781766"/>
    <w:rsid w:val="00781DBF"/>
    <w:rsid w:val="00782340"/>
    <w:rsid w:val="00782F86"/>
    <w:rsid w:val="00783A5D"/>
    <w:rsid w:val="00784178"/>
    <w:rsid w:val="00784210"/>
    <w:rsid w:val="00784292"/>
    <w:rsid w:val="00785AFB"/>
    <w:rsid w:val="00785F96"/>
    <w:rsid w:val="0078663B"/>
    <w:rsid w:val="0078671E"/>
    <w:rsid w:val="00786837"/>
    <w:rsid w:val="00786891"/>
    <w:rsid w:val="00786D83"/>
    <w:rsid w:val="00786F5D"/>
    <w:rsid w:val="00790215"/>
    <w:rsid w:val="00790AA1"/>
    <w:rsid w:val="00790B29"/>
    <w:rsid w:val="00791126"/>
    <w:rsid w:val="0079122C"/>
    <w:rsid w:val="00791EA4"/>
    <w:rsid w:val="007924AE"/>
    <w:rsid w:val="00792AE0"/>
    <w:rsid w:val="007930BE"/>
    <w:rsid w:val="00793A53"/>
    <w:rsid w:val="0079444A"/>
    <w:rsid w:val="007953E6"/>
    <w:rsid w:val="0079630E"/>
    <w:rsid w:val="007967CD"/>
    <w:rsid w:val="00796890"/>
    <w:rsid w:val="00797465"/>
    <w:rsid w:val="00797BE8"/>
    <w:rsid w:val="007A06DC"/>
    <w:rsid w:val="007A0790"/>
    <w:rsid w:val="007A0AEF"/>
    <w:rsid w:val="007A136C"/>
    <w:rsid w:val="007A1686"/>
    <w:rsid w:val="007A19C7"/>
    <w:rsid w:val="007A31B0"/>
    <w:rsid w:val="007A3405"/>
    <w:rsid w:val="007A3B72"/>
    <w:rsid w:val="007A3BB3"/>
    <w:rsid w:val="007A4959"/>
    <w:rsid w:val="007A53CE"/>
    <w:rsid w:val="007A6A3A"/>
    <w:rsid w:val="007A6FCC"/>
    <w:rsid w:val="007A71AA"/>
    <w:rsid w:val="007A745A"/>
    <w:rsid w:val="007A74BF"/>
    <w:rsid w:val="007A7708"/>
    <w:rsid w:val="007A7785"/>
    <w:rsid w:val="007A78CD"/>
    <w:rsid w:val="007A7EF6"/>
    <w:rsid w:val="007B006A"/>
    <w:rsid w:val="007B00FE"/>
    <w:rsid w:val="007B06AF"/>
    <w:rsid w:val="007B0748"/>
    <w:rsid w:val="007B082A"/>
    <w:rsid w:val="007B0DBD"/>
    <w:rsid w:val="007B0DE2"/>
    <w:rsid w:val="007B14D4"/>
    <w:rsid w:val="007B2B52"/>
    <w:rsid w:val="007B2CC5"/>
    <w:rsid w:val="007B4838"/>
    <w:rsid w:val="007B5BEE"/>
    <w:rsid w:val="007B64C3"/>
    <w:rsid w:val="007B6AF3"/>
    <w:rsid w:val="007B6F49"/>
    <w:rsid w:val="007B72C0"/>
    <w:rsid w:val="007B7303"/>
    <w:rsid w:val="007B7340"/>
    <w:rsid w:val="007B7348"/>
    <w:rsid w:val="007B777A"/>
    <w:rsid w:val="007C036F"/>
    <w:rsid w:val="007C0AF4"/>
    <w:rsid w:val="007C0D3D"/>
    <w:rsid w:val="007C1981"/>
    <w:rsid w:val="007C1AB3"/>
    <w:rsid w:val="007C2E09"/>
    <w:rsid w:val="007C347E"/>
    <w:rsid w:val="007C48AC"/>
    <w:rsid w:val="007C5536"/>
    <w:rsid w:val="007C55DC"/>
    <w:rsid w:val="007C5971"/>
    <w:rsid w:val="007C5EBE"/>
    <w:rsid w:val="007C7A4B"/>
    <w:rsid w:val="007C7CD3"/>
    <w:rsid w:val="007D051E"/>
    <w:rsid w:val="007D0A10"/>
    <w:rsid w:val="007D0F1D"/>
    <w:rsid w:val="007D11F4"/>
    <w:rsid w:val="007D12FC"/>
    <w:rsid w:val="007D1967"/>
    <w:rsid w:val="007D3CBB"/>
    <w:rsid w:val="007D5044"/>
    <w:rsid w:val="007D52FF"/>
    <w:rsid w:val="007D5760"/>
    <w:rsid w:val="007D58B5"/>
    <w:rsid w:val="007D5F76"/>
    <w:rsid w:val="007D706A"/>
    <w:rsid w:val="007E03A8"/>
    <w:rsid w:val="007E09DD"/>
    <w:rsid w:val="007E13A5"/>
    <w:rsid w:val="007E14BB"/>
    <w:rsid w:val="007E177F"/>
    <w:rsid w:val="007E1D61"/>
    <w:rsid w:val="007E1EFC"/>
    <w:rsid w:val="007E292F"/>
    <w:rsid w:val="007E35B1"/>
    <w:rsid w:val="007E3C61"/>
    <w:rsid w:val="007E3CF7"/>
    <w:rsid w:val="007E41E2"/>
    <w:rsid w:val="007E455B"/>
    <w:rsid w:val="007E4DA8"/>
    <w:rsid w:val="007E5022"/>
    <w:rsid w:val="007E5389"/>
    <w:rsid w:val="007E53EC"/>
    <w:rsid w:val="007E5933"/>
    <w:rsid w:val="007E6A37"/>
    <w:rsid w:val="007E6CE2"/>
    <w:rsid w:val="007E716A"/>
    <w:rsid w:val="007F0080"/>
    <w:rsid w:val="007F01C8"/>
    <w:rsid w:val="007F01CF"/>
    <w:rsid w:val="007F03F5"/>
    <w:rsid w:val="007F0A0D"/>
    <w:rsid w:val="007F0CFF"/>
    <w:rsid w:val="007F0D3C"/>
    <w:rsid w:val="007F0D6C"/>
    <w:rsid w:val="007F149D"/>
    <w:rsid w:val="007F1678"/>
    <w:rsid w:val="007F2110"/>
    <w:rsid w:val="007F2B23"/>
    <w:rsid w:val="007F2E58"/>
    <w:rsid w:val="007F2F74"/>
    <w:rsid w:val="007F33A8"/>
    <w:rsid w:val="007F3711"/>
    <w:rsid w:val="007F3CB7"/>
    <w:rsid w:val="007F3E45"/>
    <w:rsid w:val="007F4203"/>
    <w:rsid w:val="007F43B2"/>
    <w:rsid w:val="007F5E0C"/>
    <w:rsid w:val="007F60C8"/>
    <w:rsid w:val="007F6643"/>
    <w:rsid w:val="007F715A"/>
    <w:rsid w:val="00800A21"/>
    <w:rsid w:val="00801148"/>
    <w:rsid w:val="00801521"/>
    <w:rsid w:val="008024F1"/>
    <w:rsid w:val="00802B9A"/>
    <w:rsid w:val="00803B00"/>
    <w:rsid w:val="00803E05"/>
    <w:rsid w:val="0080435A"/>
    <w:rsid w:val="008045D9"/>
    <w:rsid w:val="00804AC2"/>
    <w:rsid w:val="00806335"/>
    <w:rsid w:val="00806431"/>
    <w:rsid w:val="00806706"/>
    <w:rsid w:val="00806BE3"/>
    <w:rsid w:val="00806FA1"/>
    <w:rsid w:val="00807214"/>
    <w:rsid w:val="00807BEF"/>
    <w:rsid w:val="00807F66"/>
    <w:rsid w:val="00810020"/>
    <w:rsid w:val="008102D2"/>
    <w:rsid w:val="00810B71"/>
    <w:rsid w:val="00811B41"/>
    <w:rsid w:val="0081214B"/>
    <w:rsid w:val="00813EB2"/>
    <w:rsid w:val="00814DA9"/>
    <w:rsid w:val="00815097"/>
    <w:rsid w:val="008161D2"/>
    <w:rsid w:val="00816301"/>
    <w:rsid w:val="00816420"/>
    <w:rsid w:val="0081644D"/>
    <w:rsid w:val="00816928"/>
    <w:rsid w:val="00816A3B"/>
    <w:rsid w:val="00816A3C"/>
    <w:rsid w:val="00816FFA"/>
    <w:rsid w:val="0081732C"/>
    <w:rsid w:val="008201AE"/>
    <w:rsid w:val="0082054F"/>
    <w:rsid w:val="00820B3E"/>
    <w:rsid w:val="00821518"/>
    <w:rsid w:val="008218DD"/>
    <w:rsid w:val="0082225A"/>
    <w:rsid w:val="00822934"/>
    <w:rsid w:val="0082311C"/>
    <w:rsid w:val="008234F6"/>
    <w:rsid w:val="00823A29"/>
    <w:rsid w:val="00824BB8"/>
    <w:rsid w:val="00824E43"/>
    <w:rsid w:val="00825059"/>
    <w:rsid w:val="008255FA"/>
    <w:rsid w:val="008256C5"/>
    <w:rsid w:val="00825DBD"/>
    <w:rsid w:val="00825FBF"/>
    <w:rsid w:val="00826653"/>
    <w:rsid w:val="00826B58"/>
    <w:rsid w:val="0082767C"/>
    <w:rsid w:val="00830374"/>
    <w:rsid w:val="008319BD"/>
    <w:rsid w:val="00831A73"/>
    <w:rsid w:val="00831D13"/>
    <w:rsid w:val="0083241A"/>
    <w:rsid w:val="0083290A"/>
    <w:rsid w:val="00832959"/>
    <w:rsid w:val="00832A2E"/>
    <w:rsid w:val="00833054"/>
    <w:rsid w:val="008334CD"/>
    <w:rsid w:val="00833CDE"/>
    <w:rsid w:val="00833E1D"/>
    <w:rsid w:val="0083495E"/>
    <w:rsid w:val="00834C70"/>
    <w:rsid w:val="00834D16"/>
    <w:rsid w:val="00834E24"/>
    <w:rsid w:val="00835354"/>
    <w:rsid w:val="0083585F"/>
    <w:rsid w:val="00835CFB"/>
    <w:rsid w:val="0083630E"/>
    <w:rsid w:val="0083669A"/>
    <w:rsid w:val="00836A04"/>
    <w:rsid w:val="00840CF2"/>
    <w:rsid w:val="00840F25"/>
    <w:rsid w:val="00840FA8"/>
    <w:rsid w:val="008410C0"/>
    <w:rsid w:val="00841285"/>
    <w:rsid w:val="00841585"/>
    <w:rsid w:val="00841726"/>
    <w:rsid w:val="00841900"/>
    <w:rsid w:val="0084249C"/>
    <w:rsid w:val="00843ACB"/>
    <w:rsid w:val="008451A6"/>
    <w:rsid w:val="00846B1B"/>
    <w:rsid w:val="0084728D"/>
    <w:rsid w:val="00847A06"/>
    <w:rsid w:val="00847E3C"/>
    <w:rsid w:val="00850B55"/>
    <w:rsid w:val="00850B83"/>
    <w:rsid w:val="0085100D"/>
    <w:rsid w:val="00851167"/>
    <w:rsid w:val="00851940"/>
    <w:rsid w:val="008527EF"/>
    <w:rsid w:val="00855499"/>
    <w:rsid w:val="00855E4A"/>
    <w:rsid w:val="008560C1"/>
    <w:rsid w:val="0085668A"/>
    <w:rsid w:val="00856B82"/>
    <w:rsid w:val="00857584"/>
    <w:rsid w:val="00857695"/>
    <w:rsid w:val="008605CB"/>
    <w:rsid w:val="00860CB1"/>
    <w:rsid w:val="00860CB9"/>
    <w:rsid w:val="008618AE"/>
    <w:rsid w:val="00861EA6"/>
    <w:rsid w:val="00861EE6"/>
    <w:rsid w:val="0086245D"/>
    <w:rsid w:val="00862B6B"/>
    <w:rsid w:val="00862E6B"/>
    <w:rsid w:val="0086317D"/>
    <w:rsid w:val="008632CA"/>
    <w:rsid w:val="00863774"/>
    <w:rsid w:val="0086435E"/>
    <w:rsid w:val="008645D4"/>
    <w:rsid w:val="008650D6"/>
    <w:rsid w:val="008652B2"/>
    <w:rsid w:val="00866C17"/>
    <w:rsid w:val="0086734F"/>
    <w:rsid w:val="00867B21"/>
    <w:rsid w:val="008702A9"/>
    <w:rsid w:val="0087067B"/>
    <w:rsid w:val="00871025"/>
    <w:rsid w:val="00871923"/>
    <w:rsid w:val="0087193F"/>
    <w:rsid w:val="008719BF"/>
    <w:rsid w:val="00871F8F"/>
    <w:rsid w:val="008722C5"/>
    <w:rsid w:val="00873D2B"/>
    <w:rsid w:val="00873DFB"/>
    <w:rsid w:val="0087467D"/>
    <w:rsid w:val="00874B95"/>
    <w:rsid w:val="00875AB3"/>
    <w:rsid w:val="00875E37"/>
    <w:rsid w:val="008760C4"/>
    <w:rsid w:val="008769B9"/>
    <w:rsid w:val="00876BA2"/>
    <w:rsid w:val="00877ABA"/>
    <w:rsid w:val="00877BCD"/>
    <w:rsid w:val="00877CF0"/>
    <w:rsid w:val="00880C40"/>
    <w:rsid w:val="008813AC"/>
    <w:rsid w:val="0088140B"/>
    <w:rsid w:val="008826CA"/>
    <w:rsid w:val="008830E2"/>
    <w:rsid w:val="00883BE2"/>
    <w:rsid w:val="00883D56"/>
    <w:rsid w:val="0088414E"/>
    <w:rsid w:val="00884B45"/>
    <w:rsid w:val="00885540"/>
    <w:rsid w:val="00885B90"/>
    <w:rsid w:val="00887017"/>
    <w:rsid w:val="0088712C"/>
    <w:rsid w:val="0088712D"/>
    <w:rsid w:val="0088753A"/>
    <w:rsid w:val="008875D9"/>
    <w:rsid w:val="00887872"/>
    <w:rsid w:val="00887B1D"/>
    <w:rsid w:val="00890338"/>
    <w:rsid w:val="008903F9"/>
    <w:rsid w:val="00890B56"/>
    <w:rsid w:val="00890ECA"/>
    <w:rsid w:val="00890EF1"/>
    <w:rsid w:val="00891F67"/>
    <w:rsid w:val="008922DD"/>
    <w:rsid w:val="00892308"/>
    <w:rsid w:val="00892990"/>
    <w:rsid w:val="00892A46"/>
    <w:rsid w:val="00893279"/>
    <w:rsid w:val="008937BC"/>
    <w:rsid w:val="0089457B"/>
    <w:rsid w:val="00894957"/>
    <w:rsid w:val="00895103"/>
    <w:rsid w:val="0089614D"/>
    <w:rsid w:val="0089749A"/>
    <w:rsid w:val="008A04CD"/>
    <w:rsid w:val="008A08B9"/>
    <w:rsid w:val="008A13BE"/>
    <w:rsid w:val="008A1455"/>
    <w:rsid w:val="008A2546"/>
    <w:rsid w:val="008A2E4C"/>
    <w:rsid w:val="008A3095"/>
    <w:rsid w:val="008A4DCE"/>
    <w:rsid w:val="008A50AD"/>
    <w:rsid w:val="008A5DB4"/>
    <w:rsid w:val="008A5F6B"/>
    <w:rsid w:val="008A6491"/>
    <w:rsid w:val="008A65D4"/>
    <w:rsid w:val="008A728E"/>
    <w:rsid w:val="008A77C1"/>
    <w:rsid w:val="008A7A05"/>
    <w:rsid w:val="008A7B39"/>
    <w:rsid w:val="008A7DAD"/>
    <w:rsid w:val="008B02EF"/>
    <w:rsid w:val="008B1B44"/>
    <w:rsid w:val="008B1D66"/>
    <w:rsid w:val="008B230C"/>
    <w:rsid w:val="008B2434"/>
    <w:rsid w:val="008B24D9"/>
    <w:rsid w:val="008B25D6"/>
    <w:rsid w:val="008B2C23"/>
    <w:rsid w:val="008B2C6F"/>
    <w:rsid w:val="008B3744"/>
    <w:rsid w:val="008B44E9"/>
    <w:rsid w:val="008B498F"/>
    <w:rsid w:val="008B5409"/>
    <w:rsid w:val="008B5E33"/>
    <w:rsid w:val="008B5F5B"/>
    <w:rsid w:val="008B5FA4"/>
    <w:rsid w:val="008B66F0"/>
    <w:rsid w:val="008B6D96"/>
    <w:rsid w:val="008B726D"/>
    <w:rsid w:val="008C01F1"/>
    <w:rsid w:val="008C1D3F"/>
    <w:rsid w:val="008C21A6"/>
    <w:rsid w:val="008C251A"/>
    <w:rsid w:val="008C2568"/>
    <w:rsid w:val="008C2862"/>
    <w:rsid w:val="008C2D6D"/>
    <w:rsid w:val="008C2E39"/>
    <w:rsid w:val="008C2F72"/>
    <w:rsid w:val="008C384C"/>
    <w:rsid w:val="008C3BBF"/>
    <w:rsid w:val="008C5432"/>
    <w:rsid w:val="008C5B8A"/>
    <w:rsid w:val="008C5E59"/>
    <w:rsid w:val="008C6292"/>
    <w:rsid w:val="008C640C"/>
    <w:rsid w:val="008C6B35"/>
    <w:rsid w:val="008C7FBD"/>
    <w:rsid w:val="008D0D36"/>
    <w:rsid w:val="008D109B"/>
    <w:rsid w:val="008D139A"/>
    <w:rsid w:val="008D250F"/>
    <w:rsid w:val="008D2ADE"/>
    <w:rsid w:val="008D3530"/>
    <w:rsid w:val="008D41F8"/>
    <w:rsid w:val="008D53CB"/>
    <w:rsid w:val="008D6479"/>
    <w:rsid w:val="008D6F0A"/>
    <w:rsid w:val="008D7B05"/>
    <w:rsid w:val="008D7F68"/>
    <w:rsid w:val="008E055A"/>
    <w:rsid w:val="008E082C"/>
    <w:rsid w:val="008E140C"/>
    <w:rsid w:val="008E17A3"/>
    <w:rsid w:val="008E19CD"/>
    <w:rsid w:val="008E1C53"/>
    <w:rsid w:val="008E27AE"/>
    <w:rsid w:val="008E2F7A"/>
    <w:rsid w:val="008E3AD9"/>
    <w:rsid w:val="008E3EA0"/>
    <w:rsid w:val="008E4BE4"/>
    <w:rsid w:val="008E4D1C"/>
    <w:rsid w:val="008E533C"/>
    <w:rsid w:val="008E56FC"/>
    <w:rsid w:val="008E57E1"/>
    <w:rsid w:val="008E596B"/>
    <w:rsid w:val="008E5B92"/>
    <w:rsid w:val="008E5DEB"/>
    <w:rsid w:val="008E5E8E"/>
    <w:rsid w:val="008E5F40"/>
    <w:rsid w:val="008E6631"/>
    <w:rsid w:val="008E6EAE"/>
    <w:rsid w:val="008E6EF4"/>
    <w:rsid w:val="008E7087"/>
    <w:rsid w:val="008E73DC"/>
    <w:rsid w:val="008F0E2D"/>
    <w:rsid w:val="008F0ED1"/>
    <w:rsid w:val="008F11BA"/>
    <w:rsid w:val="008F20CA"/>
    <w:rsid w:val="008F2776"/>
    <w:rsid w:val="008F4F93"/>
    <w:rsid w:val="008F58B0"/>
    <w:rsid w:val="008F69E3"/>
    <w:rsid w:val="008F7E88"/>
    <w:rsid w:val="009003DF"/>
    <w:rsid w:val="00900997"/>
    <w:rsid w:val="009009B4"/>
    <w:rsid w:val="00900D3F"/>
    <w:rsid w:val="0090197B"/>
    <w:rsid w:val="00902B63"/>
    <w:rsid w:val="00902C10"/>
    <w:rsid w:val="009039DA"/>
    <w:rsid w:val="00904343"/>
    <w:rsid w:val="009045F6"/>
    <w:rsid w:val="009047D7"/>
    <w:rsid w:val="00904BAB"/>
    <w:rsid w:val="0090504F"/>
    <w:rsid w:val="00905A30"/>
    <w:rsid w:val="00905E37"/>
    <w:rsid w:val="00907306"/>
    <w:rsid w:val="00907B4A"/>
    <w:rsid w:val="00910727"/>
    <w:rsid w:val="009108B9"/>
    <w:rsid w:val="00910A18"/>
    <w:rsid w:val="00910CBF"/>
    <w:rsid w:val="00912068"/>
    <w:rsid w:val="009128F5"/>
    <w:rsid w:val="00913003"/>
    <w:rsid w:val="0091330A"/>
    <w:rsid w:val="00913963"/>
    <w:rsid w:val="00914140"/>
    <w:rsid w:val="009151D9"/>
    <w:rsid w:val="009155BD"/>
    <w:rsid w:val="0091571B"/>
    <w:rsid w:val="00915D89"/>
    <w:rsid w:val="0091609D"/>
    <w:rsid w:val="0091689B"/>
    <w:rsid w:val="00916CBE"/>
    <w:rsid w:val="00916FAC"/>
    <w:rsid w:val="00917269"/>
    <w:rsid w:val="00917876"/>
    <w:rsid w:val="00917EDA"/>
    <w:rsid w:val="009202BD"/>
    <w:rsid w:val="00920F8B"/>
    <w:rsid w:val="0092143F"/>
    <w:rsid w:val="00921579"/>
    <w:rsid w:val="009215B6"/>
    <w:rsid w:val="00921C99"/>
    <w:rsid w:val="0092217D"/>
    <w:rsid w:val="00922493"/>
    <w:rsid w:val="009239E1"/>
    <w:rsid w:val="00924624"/>
    <w:rsid w:val="00924724"/>
    <w:rsid w:val="009248FA"/>
    <w:rsid w:val="00925FE0"/>
    <w:rsid w:val="009263A0"/>
    <w:rsid w:val="00926D53"/>
    <w:rsid w:val="00926DFC"/>
    <w:rsid w:val="00927476"/>
    <w:rsid w:val="00927770"/>
    <w:rsid w:val="00927825"/>
    <w:rsid w:val="00927E41"/>
    <w:rsid w:val="0093040A"/>
    <w:rsid w:val="00931AC8"/>
    <w:rsid w:val="0093215E"/>
    <w:rsid w:val="0093243C"/>
    <w:rsid w:val="009325E6"/>
    <w:rsid w:val="00932846"/>
    <w:rsid w:val="00933CA1"/>
    <w:rsid w:val="009353D9"/>
    <w:rsid w:val="009355D4"/>
    <w:rsid w:val="009361FF"/>
    <w:rsid w:val="00936688"/>
    <w:rsid w:val="00937150"/>
    <w:rsid w:val="009372A2"/>
    <w:rsid w:val="009376A2"/>
    <w:rsid w:val="00937DB9"/>
    <w:rsid w:val="0094000F"/>
    <w:rsid w:val="00940741"/>
    <w:rsid w:val="00940CD7"/>
    <w:rsid w:val="00940FEC"/>
    <w:rsid w:val="009413DB"/>
    <w:rsid w:val="0094169A"/>
    <w:rsid w:val="00942428"/>
    <w:rsid w:val="00942CA6"/>
    <w:rsid w:val="0094338B"/>
    <w:rsid w:val="009438A7"/>
    <w:rsid w:val="009438EC"/>
    <w:rsid w:val="00943E8C"/>
    <w:rsid w:val="009441B9"/>
    <w:rsid w:val="00944D45"/>
    <w:rsid w:val="00945AC0"/>
    <w:rsid w:val="0094634A"/>
    <w:rsid w:val="00946A90"/>
    <w:rsid w:val="009506D9"/>
    <w:rsid w:val="0095099F"/>
    <w:rsid w:val="009509E1"/>
    <w:rsid w:val="0095104D"/>
    <w:rsid w:val="009515D4"/>
    <w:rsid w:val="00951709"/>
    <w:rsid w:val="00951E14"/>
    <w:rsid w:val="00952003"/>
    <w:rsid w:val="00952300"/>
    <w:rsid w:val="00952CE7"/>
    <w:rsid w:val="00952CF5"/>
    <w:rsid w:val="009535D8"/>
    <w:rsid w:val="00954147"/>
    <w:rsid w:val="00954331"/>
    <w:rsid w:val="00954495"/>
    <w:rsid w:val="009550F5"/>
    <w:rsid w:val="00955A21"/>
    <w:rsid w:val="009564CA"/>
    <w:rsid w:val="00956FDD"/>
    <w:rsid w:val="00960107"/>
    <w:rsid w:val="0096039C"/>
    <w:rsid w:val="00960660"/>
    <w:rsid w:val="00960CF1"/>
    <w:rsid w:val="00960F25"/>
    <w:rsid w:val="0096123E"/>
    <w:rsid w:val="00962067"/>
    <w:rsid w:val="009621A7"/>
    <w:rsid w:val="009626E8"/>
    <w:rsid w:val="00962BB6"/>
    <w:rsid w:val="00962C11"/>
    <w:rsid w:val="00963782"/>
    <w:rsid w:val="00963EF9"/>
    <w:rsid w:val="00963FF0"/>
    <w:rsid w:val="009649B4"/>
    <w:rsid w:val="0096518C"/>
    <w:rsid w:val="00965311"/>
    <w:rsid w:val="009655E8"/>
    <w:rsid w:val="009657E2"/>
    <w:rsid w:val="00965E08"/>
    <w:rsid w:val="009668B4"/>
    <w:rsid w:val="009669F6"/>
    <w:rsid w:val="00967275"/>
    <w:rsid w:val="00967CF3"/>
    <w:rsid w:val="00967F8B"/>
    <w:rsid w:val="009719CC"/>
    <w:rsid w:val="00971CBA"/>
    <w:rsid w:val="00972CE5"/>
    <w:rsid w:val="00972F57"/>
    <w:rsid w:val="0097391C"/>
    <w:rsid w:val="00973BA4"/>
    <w:rsid w:val="0097437E"/>
    <w:rsid w:val="00974AC7"/>
    <w:rsid w:val="00975688"/>
    <w:rsid w:val="009756C6"/>
    <w:rsid w:val="00975A76"/>
    <w:rsid w:val="00975AA0"/>
    <w:rsid w:val="00976C69"/>
    <w:rsid w:val="00976F3B"/>
    <w:rsid w:val="0098098A"/>
    <w:rsid w:val="00980B85"/>
    <w:rsid w:val="00981BE4"/>
    <w:rsid w:val="00982213"/>
    <w:rsid w:val="0098248F"/>
    <w:rsid w:val="00982FB9"/>
    <w:rsid w:val="00983131"/>
    <w:rsid w:val="009831DE"/>
    <w:rsid w:val="00983426"/>
    <w:rsid w:val="00983BCB"/>
    <w:rsid w:val="00983E14"/>
    <w:rsid w:val="0098485F"/>
    <w:rsid w:val="00985994"/>
    <w:rsid w:val="00986022"/>
    <w:rsid w:val="009869CE"/>
    <w:rsid w:val="00987985"/>
    <w:rsid w:val="009901C3"/>
    <w:rsid w:val="00990B5A"/>
    <w:rsid w:val="00991D1F"/>
    <w:rsid w:val="00992248"/>
    <w:rsid w:val="00992641"/>
    <w:rsid w:val="00992A5B"/>
    <w:rsid w:val="00992F6A"/>
    <w:rsid w:val="00993C8D"/>
    <w:rsid w:val="00993E13"/>
    <w:rsid w:val="00994318"/>
    <w:rsid w:val="00994343"/>
    <w:rsid w:val="00994393"/>
    <w:rsid w:val="009946F1"/>
    <w:rsid w:val="009947CE"/>
    <w:rsid w:val="00994B5B"/>
    <w:rsid w:val="009951E6"/>
    <w:rsid w:val="00995346"/>
    <w:rsid w:val="009953D1"/>
    <w:rsid w:val="009953E9"/>
    <w:rsid w:val="00995A44"/>
    <w:rsid w:val="00995BE2"/>
    <w:rsid w:val="00996132"/>
    <w:rsid w:val="00996167"/>
    <w:rsid w:val="00996B63"/>
    <w:rsid w:val="00996C5F"/>
    <w:rsid w:val="00996D0D"/>
    <w:rsid w:val="00997776"/>
    <w:rsid w:val="00997F76"/>
    <w:rsid w:val="009A09F8"/>
    <w:rsid w:val="009A1ACA"/>
    <w:rsid w:val="009A22FA"/>
    <w:rsid w:val="009A3276"/>
    <w:rsid w:val="009A5311"/>
    <w:rsid w:val="009A57B8"/>
    <w:rsid w:val="009A66C3"/>
    <w:rsid w:val="009A691F"/>
    <w:rsid w:val="009A69EA"/>
    <w:rsid w:val="009A797C"/>
    <w:rsid w:val="009B0097"/>
    <w:rsid w:val="009B0129"/>
    <w:rsid w:val="009B028E"/>
    <w:rsid w:val="009B10A4"/>
    <w:rsid w:val="009B13C7"/>
    <w:rsid w:val="009B13D4"/>
    <w:rsid w:val="009B1FEB"/>
    <w:rsid w:val="009B3328"/>
    <w:rsid w:val="009B36DC"/>
    <w:rsid w:val="009B3B8B"/>
    <w:rsid w:val="009B3ECB"/>
    <w:rsid w:val="009B40E0"/>
    <w:rsid w:val="009B4F75"/>
    <w:rsid w:val="009B6F5D"/>
    <w:rsid w:val="009B72BE"/>
    <w:rsid w:val="009C0069"/>
    <w:rsid w:val="009C0232"/>
    <w:rsid w:val="009C0814"/>
    <w:rsid w:val="009C0A62"/>
    <w:rsid w:val="009C0B4D"/>
    <w:rsid w:val="009C1040"/>
    <w:rsid w:val="009C1963"/>
    <w:rsid w:val="009C1BE8"/>
    <w:rsid w:val="009C1C41"/>
    <w:rsid w:val="009C1EAB"/>
    <w:rsid w:val="009C229B"/>
    <w:rsid w:val="009C3DA2"/>
    <w:rsid w:val="009C4730"/>
    <w:rsid w:val="009C4A9A"/>
    <w:rsid w:val="009C517D"/>
    <w:rsid w:val="009C5544"/>
    <w:rsid w:val="009C587D"/>
    <w:rsid w:val="009C741C"/>
    <w:rsid w:val="009C756D"/>
    <w:rsid w:val="009D01EA"/>
    <w:rsid w:val="009D0CBC"/>
    <w:rsid w:val="009D0F68"/>
    <w:rsid w:val="009D1162"/>
    <w:rsid w:val="009D1C76"/>
    <w:rsid w:val="009D1E4B"/>
    <w:rsid w:val="009D26CB"/>
    <w:rsid w:val="009D2765"/>
    <w:rsid w:val="009D350A"/>
    <w:rsid w:val="009D42F1"/>
    <w:rsid w:val="009D45D1"/>
    <w:rsid w:val="009D48F3"/>
    <w:rsid w:val="009D658E"/>
    <w:rsid w:val="009D75B8"/>
    <w:rsid w:val="009E0D2A"/>
    <w:rsid w:val="009E24EF"/>
    <w:rsid w:val="009E25F9"/>
    <w:rsid w:val="009E2ABE"/>
    <w:rsid w:val="009E3145"/>
    <w:rsid w:val="009E3253"/>
    <w:rsid w:val="009E3375"/>
    <w:rsid w:val="009E38F7"/>
    <w:rsid w:val="009E437E"/>
    <w:rsid w:val="009E50C8"/>
    <w:rsid w:val="009E512C"/>
    <w:rsid w:val="009E521C"/>
    <w:rsid w:val="009E5244"/>
    <w:rsid w:val="009E6AE1"/>
    <w:rsid w:val="009E7DC4"/>
    <w:rsid w:val="009F0378"/>
    <w:rsid w:val="009F0A5B"/>
    <w:rsid w:val="009F104A"/>
    <w:rsid w:val="009F1C6D"/>
    <w:rsid w:val="009F2F81"/>
    <w:rsid w:val="009F301E"/>
    <w:rsid w:val="009F3339"/>
    <w:rsid w:val="009F378F"/>
    <w:rsid w:val="009F38D6"/>
    <w:rsid w:val="009F3DFE"/>
    <w:rsid w:val="009F4172"/>
    <w:rsid w:val="009F51C7"/>
    <w:rsid w:val="009F51FC"/>
    <w:rsid w:val="009F5ECE"/>
    <w:rsid w:val="009F5FDA"/>
    <w:rsid w:val="009F63C9"/>
    <w:rsid w:val="009F6611"/>
    <w:rsid w:val="009F6DB5"/>
    <w:rsid w:val="009F6DD0"/>
    <w:rsid w:val="00A015DE"/>
    <w:rsid w:val="00A0162C"/>
    <w:rsid w:val="00A0277D"/>
    <w:rsid w:val="00A02AED"/>
    <w:rsid w:val="00A02E2D"/>
    <w:rsid w:val="00A02E44"/>
    <w:rsid w:val="00A02FAE"/>
    <w:rsid w:val="00A03113"/>
    <w:rsid w:val="00A03D27"/>
    <w:rsid w:val="00A041E8"/>
    <w:rsid w:val="00A0442D"/>
    <w:rsid w:val="00A049CD"/>
    <w:rsid w:val="00A04C05"/>
    <w:rsid w:val="00A050BC"/>
    <w:rsid w:val="00A05B5D"/>
    <w:rsid w:val="00A05CF9"/>
    <w:rsid w:val="00A065C7"/>
    <w:rsid w:val="00A073FB"/>
    <w:rsid w:val="00A07E95"/>
    <w:rsid w:val="00A101E8"/>
    <w:rsid w:val="00A101F3"/>
    <w:rsid w:val="00A1039D"/>
    <w:rsid w:val="00A10B7F"/>
    <w:rsid w:val="00A10C78"/>
    <w:rsid w:val="00A1190F"/>
    <w:rsid w:val="00A1203B"/>
    <w:rsid w:val="00A1249F"/>
    <w:rsid w:val="00A138B0"/>
    <w:rsid w:val="00A1436D"/>
    <w:rsid w:val="00A155AF"/>
    <w:rsid w:val="00A15BB1"/>
    <w:rsid w:val="00A15D26"/>
    <w:rsid w:val="00A16FB7"/>
    <w:rsid w:val="00A17559"/>
    <w:rsid w:val="00A175DA"/>
    <w:rsid w:val="00A20F77"/>
    <w:rsid w:val="00A22172"/>
    <w:rsid w:val="00A2256C"/>
    <w:rsid w:val="00A230F8"/>
    <w:rsid w:val="00A2345C"/>
    <w:rsid w:val="00A23A0F"/>
    <w:rsid w:val="00A23E1D"/>
    <w:rsid w:val="00A24781"/>
    <w:rsid w:val="00A250AB"/>
    <w:rsid w:val="00A26183"/>
    <w:rsid w:val="00A2672A"/>
    <w:rsid w:val="00A267FD"/>
    <w:rsid w:val="00A2682A"/>
    <w:rsid w:val="00A26DFB"/>
    <w:rsid w:val="00A26E74"/>
    <w:rsid w:val="00A31459"/>
    <w:rsid w:val="00A3217B"/>
    <w:rsid w:val="00A32751"/>
    <w:rsid w:val="00A32915"/>
    <w:rsid w:val="00A33951"/>
    <w:rsid w:val="00A33AA7"/>
    <w:rsid w:val="00A33B26"/>
    <w:rsid w:val="00A343B4"/>
    <w:rsid w:val="00A349A2"/>
    <w:rsid w:val="00A3639A"/>
    <w:rsid w:val="00A367E7"/>
    <w:rsid w:val="00A368D8"/>
    <w:rsid w:val="00A36E78"/>
    <w:rsid w:val="00A37489"/>
    <w:rsid w:val="00A37596"/>
    <w:rsid w:val="00A37AF8"/>
    <w:rsid w:val="00A37D62"/>
    <w:rsid w:val="00A408D1"/>
    <w:rsid w:val="00A40D2A"/>
    <w:rsid w:val="00A41159"/>
    <w:rsid w:val="00A41F99"/>
    <w:rsid w:val="00A41FB4"/>
    <w:rsid w:val="00A41FED"/>
    <w:rsid w:val="00A42190"/>
    <w:rsid w:val="00A4257B"/>
    <w:rsid w:val="00A42ACC"/>
    <w:rsid w:val="00A43057"/>
    <w:rsid w:val="00A43CC4"/>
    <w:rsid w:val="00A43EFE"/>
    <w:rsid w:val="00A44A5C"/>
    <w:rsid w:val="00A44B4E"/>
    <w:rsid w:val="00A454CF"/>
    <w:rsid w:val="00A4565E"/>
    <w:rsid w:val="00A45F2A"/>
    <w:rsid w:val="00A46721"/>
    <w:rsid w:val="00A46E8B"/>
    <w:rsid w:val="00A47910"/>
    <w:rsid w:val="00A50113"/>
    <w:rsid w:val="00A50386"/>
    <w:rsid w:val="00A506E0"/>
    <w:rsid w:val="00A5071B"/>
    <w:rsid w:val="00A50F4D"/>
    <w:rsid w:val="00A52136"/>
    <w:rsid w:val="00A529BA"/>
    <w:rsid w:val="00A53259"/>
    <w:rsid w:val="00A53481"/>
    <w:rsid w:val="00A535DF"/>
    <w:rsid w:val="00A537A7"/>
    <w:rsid w:val="00A53802"/>
    <w:rsid w:val="00A545FD"/>
    <w:rsid w:val="00A54DB3"/>
    <w:rsid w:val="00A553D1"/>
    <w:rsid w:val="00A55E46"/>
    <w:rsid w:val="00A56C4C"/>
    <w:rsid w:val="00A57162"/>
    <w:rsid w:val="00A5725B"/>
    <w:rsid w:val="00A577CA"/>
    <w:rsid w:val="00A57B7C"/>
    <w:rsid w:val="00A61227"/>
    <w:rsid w:val="00A6163F"/>
    <w:rsid w:val="00A61C91"/>
    <w:rsid w:val="00A6283D"/>
    <w:rsid w:val="00A62D14"/>
    <w:rsid w:val="00A6311A"/>
    <w:rsid w:val="00A63712"/>
    <w:rsid w:val="00A638C7"/>
    <w:rsid w:val="00A640A1"/>
    <w:rsid w:val="00A64278"/>
    <w:rsid w:val="00A642A1"/>
    <w:rsid w:val="00A64845"/>
    <w:rsid w:val="00A64876"/>
    <w:rsid w:val="00A64B23"/>
    <w:rsid w:val="00A65A92"/>
    <w:rsid w:val="00A65C54"/>
    <w:rsid w:val="00A65DA6"/>
    <w:rsid w:val="00A66FBC"/>
    <w:rsid w:val="00A701CE"/>
    <w:rsid w:val="00A703BF"/>
    <w:rsid w:val="00A709D0"/>
    <w:rsid w:val="00A70FFF"/>
    <w:rsid w:val="00A7143A"/>
    <w:rsid w:val="00A71FC1"/>
    <w:rsid w:val="00A73760"/>
    <w:rsid w:val="00A737D8"/>
    <w:rsid w:val="00A7459A"/>
    <w:rsid w:val="00A74DC9"/>
    <w:rsid w:val="00A7552D"/>
    <w:rsid w:val="00A7592B"/>
    <w:rsid w:val="00A75BF6"/>
    <w:rsid w:val="00A75D08"/>
    <w:rsid w:val="00A76363"/>
    <w:rsid w:val="00A766F0"/>
    <w:rsid w:val="00A76CB4"/>
    <w:rsid w:val="00A770DA"/>
    <w:rsid w:val="00A771B1"/>
    <w:rsid w:val="00A805E5"/>
    <w:rsid w:val="00A80F81"/>
    <w:rsid w:val="00A8289B"/>
    <w:rsid w:val="00A828EA"/>
    <w:rsid w:val="00A82949"/>
    <w:rsid w:val="00A82DA7"/>
    <w:rsid w:val="00A842B0"/>
    <w:rsid w:val="00A84519"/>
    <w:rsid w:val="00A85AEB"/>
    <w:rsid w:val="00A86285"/>
    <w:rsid w:val="00A86401"/>
    <w:rsid w:val="00A86541"/>
    <w:rsid w:val="00A87278"/>
    <w:rsid w:val="00A90103"/>
    <w:rsid w:val="00A901C5"/>
    <w:rsid w:val="00A90AA5"/>
    <w:rsid w:val="00A90D07"/>
    <w:rsid w:val="00A916C2"/>
    <w:rsid w:val="00A91D31"/>
    <w:rsid w:val="00A92497"/>
    <w:rsid w:val="00A925A8"/>
    <w:rsid w:val="00A92A37"/>
    <w:rsid w:val="00A93353"/>
    <w:rsid w:val="00A93EFC"/>
    <w:rsid w:val="00A941E7"/>
    <w:rsid w:val="00A95C94"/>
    <w:rsid w:val="00A96808"/>
    <w:rsid w:val="00A96E13"/>
    <w:rsid w:val="00A974AD"/>
    <w:rsid w:val="00A9781C"/>
    <w:rsid w:val="00A97F00"/>
    <w:rsid w:val="00AA0369"/>
    <w:rsid w:val="00AA0A1D"/>
    <w:rsid w:val="00AA146B"/>
    <w:rsid w:val="00AA1511"/>
    <w:rsid w:val="00AA1B0E"/>
    <w:rsid w:val="00AA2365"/>
    <w:rsid w:val="00AA2425"/>
    <w:rsid w:val="00AA2466"/>
    <w:rsid w:val="00AA2845"/>
    <w:rsid w:val="00AA39C2"/>
    <w:rsid w:val="00AA3D0F"/>
    <w:rsid w:val="00AA4C06"/>
    <w:rsid w:val="00AA59CA"/>
    <w:rsid w:val="00AA5BEB"/>
    <w:rsid w:val="00AA66E5"/>
    <w:rsid w:val="00AA75B5"/>
    <w:rsid w:val="00AA76C6"/>
    <w:rsid w:val="00AB05FD"/>
    <w:rsid w:val="00AB1531"/>
    <w:rsid w:val="00AB174E"/>
    <w:rsid w:val="00AB26F5"/>
    <w:rsid w:val="00AB31C7"/>
    <w:rsid w:val="00AB3373"/>
    <w:rsid w:val="00AB35C2"/>
    <w:rsid w:val="00AB37D3"/>
    <w:rsid w:val="00AB3848"/>
    <w:rsid w:val="00AB3DB8"/>
    <w:rsid w:val="00AB4B2A"/>
    <w:rsid w:val="00AB4E3C"/>
    <w:rsid w:val="00AB5364"/>
    <w:rsid w:val="00AB59AA"/>
    <w:rsid w:val="00AB59E0"/>
    <w:rsid w:val="00AB5EC7"/>
    <w:rsid w:val="00AB639F"/>
    <w:rsid w:val="00AB79E6"/>
    <w:rsid w:val="00AB7B2A"/>
    <w:rsid w:val="00AC0CF5"/>
    <w:rsid w:val="00AC0EF6"/>
    <w:rsid w:val="00AC19B9"/>
    <w:rsid w:val="00AC1A83"/>
    <w:rsid w:val="00AC1D1F"/>
    <w:rsid w:val="00AC236D"/>
    <w:rsid w:val="00AC2883"/>
    <w:rsid w:val="00AC2941"/>
    <w:rsid w:val="00AC2D98"/>
    <w:rsid w:val="00AC3CF0"/>
    <w:rsid w:val="00AC407B"/>
    <w:rsid w:val="00AC4146"/>
    <w:rsid w:val="00AC46E8"/>
    <w:rsid w:val="00AC4D09"/>
    <w:rsid w:val="00AC50B7"/>
    <w:rsid w:val="00AC6137"/>
    <w:rsid w:val="00AC63DD"/>
    <w:rsid w:val="00AC680B"/>
    <w:rsid w:val="00AC6B68"/>
    <w:rsid w:val="00AC773F"/>
    <w:rsid w:val="00AD0DCE"/>
    <w:rsid w:val="00AD10C7"/>
    <w:rsid w:val="00AD2093"/>
    <w:rsid w:val="00AD214D"/>
    <w:rsid w:val="00AD26B0"/>
    <w:rsid w:val="00AD3F53"/>
    <w:rsid w:val="00AD4504"/>
    <w:rsid w:val="00AD48F3"/>
    <w:rsid w:val="00AD4A71"/>
    <w:rsid w:val="00AD50C3"/>
    <w:rsid w:val="00AD5C86"/>
    <w:rsid w:val="00AD5FAF"/>
    <w:rsid w:val="00AD6090"/>
    <w:rsid w:val="00AD61D2"/>
    <w:rsid w:val="00AD6B09"/>
    <w:rsid w:val="00AD6B0D"/>
    <w:rsid w:val="00AD746C"/>
    <w:rsid w:val="00AE0D55"/>
    <w:rsid w:val="00AE0DF9"/>
    <w:rsid w:val="00AE1086"/>
    <w:rsid w:val="00AE16B0"/>
    <w:rsid w:val="00AE16E0"/>
    <w:rsid w:val="00AE172A"/>
    <w:rsid w:val="00AE25F3"/>
    <w:rsid w:val="00AE2633"/>
    <w:rsid w:val="00AE2C58"/>
    <w:rsid w:val="00AE30FF"/>
    <w:rsid w:val="00AE4124"/>
    <w:rsid w:val="00AE46AD"/>
    <w:rsid w:val="00AE4B04"/>
    <w:rsid w:val="00AE695C"/>
    <w:rsid w:val="00AE75FD"/>
    <w:rsid w:val="00AE78C4"/>
    <w:rsid w:val="00AE7D95"/>
    <w:rsid w:val="00AF0100"/>
    <w:rsid w:val="00AF0915"/>
    <w:rsid w:val="00AF0D09"/>
    <w:rsid w:val="00AF2B57"/>
    <w:rsid w:val="00AF2C2D"/>
    <w:rsid w:val="00AF3525"/>
    <w:rsid w:val="00AF3D2A"/>
    <w:rsid w:val="00AF42BC"/>
    <w:rsid w:val="00AF47CF"/>
    <w:rsid w:val="00AF4B8B"/>
    <w:rsid w:val="00AF4E3A"/>
    <w:rsid w:val="00AF53C9"/>
    <w:rsid w:val="00AF53ED"/>
    <w:rsid w:val="00AF5D98"/>
    <w:rsid w:val="00AF5F28"/>
    <w:rsid w:val="00AF6AB8"/>
    <w:rsid w:val="00AF7611"/>
    <w:rsid w:val="00AF7B35"/>
    <w:rsid w:val="00B00715"/>
    <w:rsid w:val="00B00A24"/>
    <w:rsid w:val="00B00DD1"/>
    <w:rsid w:val="00B0155B"/>
    <w:rsid w:val="00B01D3E"/>
    <w:rsid w:val="00B0202C"/>
    <w:rsid w:val="00B03687"/>
    <w:rsid w:val="00B0463B"/>
    <w:rsid w:val="00B04B13"/>
    <w:rsid w:val="00B058DE"/>
    <w:rsid w:val="00B0679D"/>
    <w:rsid w:val="00B07108"/>
    <w:rsid w:val="00B10134"/>
    <w:rsid w:val="00B10DCB"/>
    <w:rsid w:val="00B118D3"/>
    <w:rsid w:val="00B12439"/>
    <w:rsid w:val="00B125C5"/>
    <w:rsid w:val="00B12910"/>
    <w:rsid w:val="00B1298E"/>
    <w:rsid w:val="00B12DE9"/>
    <w:rsid w:val="00B12F8D"/>
    <w:rsid w:val="00B14DAF"/>
    <w:rsid w:val="00B156C7"/>
    <w:rsid w:val="00B159AB"/>
    <w:rsid w:val="00B15E0F"/>
    <w:rsid w:val="00B1631F"/>
    <w:rsid w:val="00B169DC"/>
    <w:rsid w:val="00B179ED"/>
    <w:rsid w:val="00B17CF8"/>
    <w:rsid w:val="00B20471"/>
    <w:rsid w:val="00B21C5D"/>
    <w:rsid w:val="00B229C1"/>
    <w:rsid w:val="00B22F0B"/>
    <w:rsid w:val="00B2444D"/>
    <w:rsid w:val="00B27622"/>
    <w:rsid w:val="00B30490"/>
    <w:rsid w:val="00B3076E"/>
    <w:rsid w:val="00B30E4D"/>
    <w:rsid w:val="00B31C00"/>
    <w:rsid w:val="00B32A91"/>
    <w:rsid w:val="00B32F44"/>
    <w:rsid w:val="00B332D6"/>
    <w:rsid w:val="00B33B44"/>
    <w:rsid w:val="00B347C4"/>
    <w:rsid w:val="00B34BC9"/>
    <w:rsid w:val="00B34F99"/>
    <w:rsid w:val="00B35098"/>
    <w:rsid w:val="00B35293"/>
    <w:rsid w:val="00B35642"/>
    <w:rsid w:val="00B35704"/>
    <w:rsid w:val="00B36C4C"/>
    <w:rsid w:val="00B371E3"/>
    <w:rsid w:val="00B40EFD"/>
    <w:rsid w:val="00B416F0"/>
    <w:rsid w:val="00B418AD"/>
    <w:rsid w:val="00B418E3"/>
    <w:rsid w:val="00B41CB7"/>
    <w:rsid w:val="00B42136"/>
    <w:rsid w:val="00B4260D"/>
    <w:rsid w:val="00B42CEE"/>
    <w:rsid w:val="00B43418"/>
    <w:rsid w:val="00B4382C"/>
    <w:rsid w:val="00B43B66"/>
    <w:rsid w:val="00B443BA"/>
    <w:rsid w:val="00B447BE"/>
    <w:rsid w:val="00B44AA0"/>
    <w:rsid w:val="00B44C4C"/>
    <w:rsid w:val="00B4538A"/>
    <w:rsid w:val="00B45639"/>
    <w:rsid w:val="00B46822"/>
    <w:rsid w:val="00B473D6"/>
    <w:rsid w:val="00B47634"/>
    <w:rsid w:val="00B47988"/>
    <w:rsid w:val="00B50FC4"/>
    <w:rsid w:val="00B512C3"/>
    <w:rsid w:val="00B5286E"/>
    <w:rsid w:val="00B52ACF"/>
    <w:rsid w:val="00B53198"/>
    <w:rsid w:val="00B54117"/>
    <w:rsid w:val="00B5419F"/>
    <w:rsid w:val="00B5450D"/>
    <w:rsid w:val="00B554EA"/>
    <w:rsid w:val="00B564D2"/>
    <w:rsid w:val="00B566A8"/>
    <w:rsid w:val="00B56BB5"/>
    <w:rsid w:val="00B57597"/>
    <w:rsid w:val="00B57E21"/>
    <w:rsid w:val="00B61366"/>
    <w:rsid w:val="00B6144C"/>
    <w:rsid w:val="00B616FF"/>
    <w:rsid w:val="00B628F6"/>
    <w:rsid w:val="00B62AF4"/>
    <w:rsid w:val="00B62FC8"/>
    <w:rsid w:val="00B636D7"/>
    <w:rsid w:val="00B63A47"/>
    <w:rsid w:val="00B63E45"/>
    <w:rsid w:val="00B64178"/>
    <w:rsid w:val="00B65FCD"/>
    <w:rsid w:val="00B65FF6"/>
    <w:rsid w:val="00B66679"/>
    <w:rsid w:val="00B66B58"/>
    <w:rsid w:val="00B67150"/>
    <w:rsid w:val="00B7041F"/>
    <w:rsid w:val="00B71421"/>
    <w:rsid w:val="00B71499"/>
    <w:rsid w:val="00B72E2C"/>
    <w:rsid w:val="00B72FFE"/>
    <w:rsid w:val="00B7316D"/>
    <w:rsid w:val="00B73497"/>
    <w:rsid w:val="00B736D6"/>
    <w:rsid w:val="00B738EE"/>
    <w:rsid w:val="00B748B3"/>
    <w:rsid w:val="00B74BB4"/>
    <w:rsid w:val="00B74C9D"/>
    <w:rsid w:val="00B75AC5"/>
    <w:rsid w:val="00B75BDE"/>
    <w:rsid w:val="00B75EFC"/>
    <w:rsid w:val="00B76430"/>
    <w:rsid w:val="00B7687D"/>
    <w:rsid w:val="00B76A27"/>
    <w:rsid w:val="00B77643"/>
    <w:rsid w:val="00B8003C"/>
    <w:rsid w:val="00B802BE"/>
    <w:rsid w:val="00B80515"/>
    <w:rsid w:val="00B806A1"/>
    <w:rsid w:val="00B8162F"/>
    <w:rsid w:val="00B81F3F"/>
    <w:rsid w:val="00B82A91"/>
    <w:rsid w:val="00B82F25"/>
    <w:rsid w:val="00B830C8"/>
    <w:rsid w:val="00B83691"/>
    <w:rsid w:val="00B83786"/>
    <w:rsid w:val="00B83F0F"/>
    <w:rsid w:val="00B83FFE"/>
    <w:rsid w:val="00B844BF"/>
    <w:rsid w:val="00B8482E"/>
    <w:rsid w:val="00B8549D"/>
    <w:rsid w:val="00B8559A"/>
    <w:rsid w:val="00B85C94"/>
    <w:rsid w:val="00B86C2A"/>
    <w:rsid w:val="00B877E5"/>
    <w:rsid w:val="00B87965"/>
    <w:rsid w:val="00B87A3F"/>
    <w:rsid w:val="00B87B56"/>
    <w:rsid w:val="00B90AEB"/>
    <w:rsid w:val="00B924E0"/>
    <w:rsid w:val="00B924FA"/>
    <w:rsid w:val="00B92949"/>
    <w:rsid w:val="00B92F34"/>
    <w:rsid w:val="00B93217"/>
    <w:rsid w:val="00B93377"/>
    <w:rsid w:val="00B93451"/>
    <w:rsid w:val="00B939C5"/>
    <w:rsid w:val="00B93FB5"/>
    <w:rsid w:val="00B93FB7"/>
    <w:rsid w:val="00B94393"/>
    <w:rsid w:val="00B94A40"/>
    <w:rsid w:val="00B94EC0"/>
    <w:rsid w:val="00B9558B"/>
    <w:rsid w:val="00B95641"/>
    <w:rsid w:val="00B95B7C"/>
    <w:rsid w:val="00B961AC"/>
    <w:rsid w:val="00B967AA"/>
    <w:rsid w:val="00B969AB"/>
    <w:rsid w:val="00B971CD"/>
    <w:rsid w:val="00B97480"/>
    <w:rsid w:val="00B97F18"/>
    <w:rsid w:val="00BA01B0"/>
    <w:rsid w:val="00BA120A"/>
    <w:rsid w:val="00BA1E11"/>
    <w:rsid w:val="00BA2235"/>
    <w:rsid w:val="00BA35FA"/>
    <w:rsid w:val="00BA3651"/>
    <w:rsid w:val="00BA402F"/>
    <w:rsid w:val="00BA46FC"/>
    <w:rsid w:val="00BA4C73"/>
    <w:rsid w:val="00BA4F5A"/>
    <w:rsid w:val="00BA55B4"/>
    <w:rsid w:val="00BA65B3"/>
    <w:rsid w:val="00BA792A"/>
    <w:rsid w:val="00BA79AE"/>
    <w:rsid w:val="00BA7BAD"/>
    <w:rsid w:val="00BA7E3C"/>
    <w:rsid w:val="00BB0D55"/>
    <w:rsid w:val="00BB1135"/>
    <w:rsid w:val="00BB116C"/>
    <w:rsid w:val="00BB14D7"/>
    <w:rsid w:val="00BB1CC5"/>
    <w:rsid w:val="00BB1E43"/>
    <w:rsid w:val="00BB25D3"/>
    <w:rsid w:val="00BB374B"/>
    <w:rsid w:val="00BB376A"/>
    <w:rsid w:val="00BB4A6E"/>
    <w:rsid w:val="00BB5561"/>
    <w:rsid w:val="00BB5B30"/>
    <w:rsid w:val="00BB5C66"/>
    <w:rsid w:val="00BB621E"/>
    <w:rsid w:val="00BB6395"/>
    <w:rsid w:val="00BB7275"/>
    <w:rsid w:val="00BB7368"/>
    <w:rsid w:val="00BB746A"/>
    <w:rsid w:val="00BC0D97"/>
    <w:rsid w:val="00BC1CAC"/>
    <w:rsid w:val="00BC236A"/>
    <w:rsid w:val="00BC254A"/>
    <w:rsid w:val="00BC2AF1"/>
    <w:rsid w:val="00BC31D2"/>
    <w:rsid w:val="00BC38E1"/>
    <w:rsid w:val="00BC42BB"/>
    <w:rsid w:val="00BC47BA"/>
    <w:rsid w:val="00BC482B"/>
    <w:rsid w:val="00BC49B7"/>
    <w:rsid w:val="00BC50F6"/>
    <w:rsid w:val="00BC5BDD"/>
    <w:rsid w:val="00BC6619"/>
    <w:rsid w:val="00BC6E2D"/>
    <w:rsid w:val="00BC6F7D"/>
    <w:rsid w:val="00BC6FE8"/>
    <w:rsid w:val="00BC7108"/>
    <w:rsid w:val="00BC766E"/>
    <w:rsid w:val="00BC7B65"/>
    <w:rsid w:val="00BC7FAA"/>
    <w:rsid w:val="00BD0B6A"/>
    <w:rsid w:val="00BD0DBC"/>
    <w:rsid w:val="00BD1068"/>
    <w:rsid w:val="00BD1E32"/>
    <w:rsid w:val="00BD1FFB"/>
    <w:rsid w:val="00BD2853"/>
    <w:rsid w:val="00BD2FAE"/>
    <w:rsid w:val="00BD46FD"/>
    <w:rsid w:val="00BD4A88"/>
    <w:rsid w:val="00BD5250"/>
    <w:rsid w:val="00BD67F1"/>
    <w:rsid w:val="00BD69F3"/>
    <w:rsid w:val="00BD6F3B"/>
    <w:rsid w:val="00BD76F3"/>
    <w:rsid w:val="00BD78F4"/>
    <w:rsid w:val="00BE0166"/>
    <w:rsid w:val="00BE04BB"/>
    <w:rsid w:val="00BE0759"/>
    <w:rsid w:val="00BE0B77"/>
    <w:rsid w:val="00BE130D"/>
    <w:rsid w:val="00BE140E"/>
    <w:rsid w:val="00BE1412"/>
    <w:rsid w:val="00BE1998"/>
    <w:rsid w:val="00BE2575"/>
    <w:rsid w:val="00BE25A8"/>
    <w:rsid w:val="00BE34CF"/>
    <w:rsid w:val="00BE3989"/>
    <w:rsid w:val="00BE3FFB"/>
    <w:rsid w:val="00BE43CE"/>
    <w:rsid w:val="00BE510B"/>
    <w:rsid w:val="00BE52CD"/>
    <w:rsid w:val="00BE53A7"/>
    <w:rsid w:val="00BE59D1"/>
    <w:rsid w:val="00BE64CA"/>
    <w:rsid w:val="00BE75BA"/>
    <w:rsid w:val="00BE7A1F"/>
    <w:rsid w:val="00BF0407"/>
    <w:rsid w:val="00BF098B"/>
    <w:rsid w:val="00BF0CCB"/>
    <w:rsid w:val="00BF11E2"/>
    <w:rsid w:val="00BF137D"/>
    <w:rsid w:val="00BF13F4"/>
    <w:rsid w:val="00BF14EC"/>
    <w:rsid w:val="00BF2376"/>
    <w:rsid w:val="00BF2ADB"/>
    <w:rsid w:val="00BF4E1B"/>
    <w:rsid w:val="00BF551C"/>
    <w:rsid w:val="00BF55B9"/>
    <w:rsid w:val="00BF64D5"/>
    <w:rsid w:val="00BF67D1"/>
    <w:rsid w:val="00BF740C"/>
    <w:rsid w:val="00BF74C7"/>
    <w:rsid w:val="00BF7764"/>
    <w:rsid w:val="00C00D3D"/>
    <w:rsid w:val="00C02401"/>
    <w:rsid w:val="00C02B2D"/>
    <w:rsid w:val="00C02CCF"/>
    <w:rsid w:val="00C0389E"/>
    <w:rsid w:val="00C03D30"/>
    <w:rsid w:val="00C03D97"/>
    <w:rsid w:val="00C03DC3"/>
    <w:rsid w:val="00C05DC4"/>
    <w:rsid w:val="00C05DF2"/>
    <w:rsid w:val="00C06585"/>
    <w:rsid w:val="00C06658"/>
    <w:rsid w:val="00C10845"/>
    <w:rsid w:val="00C10CE5"/>
    <w:rsid w:val="00C113B5"/>
    <w:rsid w:val="00C1190C"/>
    <w:rsid w:val="00C120C5"/>
    <w:rsid w:val="00C122F3"/>
    <w:rsid w:val="00C1238D"/>
    <w:rsid w:val="00C12CB1"/>
    <w:rsid w:val="00C13082"/>
    <w:rsid w:val="00C13D43"/>
    <w:rsid w:val="00C13E5F"/>
    <w:rsid w:val="00C14E1E"/>
    <w:rsid w:val="00C1561A"/>
    <w:rsid w:val="00C15E74"/>
    <w:rsid w:val="00C168EF"/>
    <w:rsid w:val="00C16A4F"/>
    <w:rsid w:val="00C17391"/>
    <w:rsid w:val="00C175EB"/>
    <w:rsid w:val="00C179D4"/>
    <w:rsid w:val="00C17A68"/>
    <w:rsid w:val="00C20020"/>
    <w:rsid w:val="00C20279"/>
    <w:rsid w:val="00C202A9"/>
    <w:rsid w:val="00C202EB"/>
    <w:rsid w:val="00C210EE"/>
    <w:rsid w:val="00C21112"/>
    <w:rsid w:val="00C231A1"/>
    <w:rsid w:val="00C23A50"/>
    <w:rsid w:val="00C23C0F"/>
    <w:rsid w:val="00C240FC"/>
    <w:rsid w:val="00C243DE"/>
    <w:rsid w:val="00C24440"/>
    <w:rsid w:val="00C259FE"/>
    <w:rsid w:val="00C25A9A"/>
    <w:rsid w:val="00C25AB8"/>
    <w:rsid w:val="00C267A5"/>
    <w:rsid w:val="00C26C51"/>
    <w:rsid w:val="00C26FD0"/>
    <w:rsid w:val="00C27520"/>
    <w:rsid w:val="00C27BCB"/>
    <w:rsid w:val="00C30001"/>
    <w:rsid w:val="00C30045"/>
    <w:rsid w:val="00C308E5"/>
    <w:rsid w:val="00C322CA"/>
    <w:rsid w:val="00C3362E"/>
    <w:rsid w:val="00C34163"/>
    <w:rsid w:val="00C34884"/>
    <w:rsid w:val="00C34E37"/>
    <w:rsid w:val="00C3560F"/>
    <w:rsid w:val="00C356D1"/>
    <w:rsid w:val="00C361BA"/>
    <w:rsid w:val="00C363E7"/>
    <w:rsid w:val="00C36519"/>
    <w:rsid w:val="00C37A77"/>
    <w:rsid w:val="00C4002C"/>
    <w:rsid w:val="00C402A2"/>
    <w:rsid w:val="00C405AB"/>
    <w:rsid w:val="00C408D3"/>
    <w:rsid w:val="00C40A3E"/>
    <w:rsid w:val="00C40C2B"/>
    <w:rsid w:val="00C41810"/>
    <w:rsid w:val="00C41C2B"/>
    <w:rsid w:val="00C420DC"/>
    <w:rsid w:val="00C42331"/>
    <w:rsid w:val="00C430F7"/>
    <w:rsid w:val="00C44201"/>
    <w:rsid w:val="00C44589"/>
    <w:rsid w:val="00C455DF"/>
    <w:rsid w:val="00C45845"/>
    <w:rsid w:val="00C46082"/>
    <w:rsid w:val="00C46A96"/>
    <w:rsid w:val="00C471D5"/>
    <w:rsid w:val="00C478E7"/>
    <w:rsid w:val="00C47A61"/>
    <w:rsid w:val="00C47E17"/>
    <w:rsid w:val="00C502E4"/>
    <w:rsid w:val="00C50414"/>
    <w:rsid w:val="00C50D33"/>
    <w:rsid w:val="00C50D46"/>
    <w:rsid w:val="00C50FDD"/>
    <w:rsid w:val="00C5118F"/>
    <w:rsid w:val="00C513E0"/>
    <w:rsid w:val="00C51B90"/>
    <w:rsid w:val="00C52799"/>
    <w:rsid w:val="00C52834"/>
    <w:rsid w:val="00C52927"/>
    <w:rsid w:val="00C52F82"/>
    <w:rsid w:val="00C53B62"/>
    <w:rsid w:val="00C55077"/>
    <w:rsid w:val="00C55438"/>
    <w:rsid w:val="00C556F1"/>
    <w:rsid w:val="00C55A8C"/>
    <w:rsid w:val="00C55C89"/>
    <w:rsid w:val="00C55C99"/>
    <w:rsid w:val="00C55D7C"/>
    <w:rsid w:val="00C56735"/>
    <w:rsid w:val="00C56A0F"/>
    <w:rsid w:val="00C56B9C"/>
    <w:rsid w:val="00C5743A"/>
    <w:rsid w:val="00C577A2"/>
    <w:rsid w:val="00C601BF"/>
    <w:rsid w:val="00C60495"/>
    <w:rsid w:val="00C61200"/>
    <w:rsid w:val="00C62935"/>
    <w:rsid w:val="00C629BE"/>
    <w:rsid w:val="00C649DB"/>
    <w:rsid w:val="00C65053"/>
    <w:rsid w:val="00C652FE"/>
    <w:rsid w:val="00C6560D"/>
    <w:rsid w:val="00C65B7C"/>
    <w:rsid w:val="00C65D0D"/>
    <w:rsid w:val="00C66362"/>
    <w:rsid w:val="00C66C11"/>
    <w:rsid w:val="00C66E7C"/>
    <w:rsid w:val="00C67782"/>
    <w:rsid w:val="00C70181"/>
    <w:rsid w:val="00C701DD"/>
    <w:rsid w:val="00C70616"/>
    <w:rsid w:val="00C7082B"/>
    <w:rsid w:val="00C70CB6"/>
    <w:rsid w:val="00C71788"/>
    <w:rsid w:val="00C71994"/>
    <w:rsid w:val="00C72430"/>
    <w:rsid w:val="00C7330C"/>
    <w:rsid w:val="00C7335C"/>
    <w:rsid w:val="00C73637"/>
    <w:rsid w:val="00C73870"/>
    <w:rsid w:val="00C73A01"/>
    <w:rsid w:val="00C73B55"/>
    <w:rsid w:val="00C74184"/>
    <w:rsid w:val="00C747CB"/>
    <w:rsid w:val="00C751EC"/>
    <w:rsid w:val="00C762EB"/>
    <w:rsid w:val="00C776C8"/>
    <w:rsid w:val="00C77CD2"/>
    <w:rsid w:val="00C808FF"/>
    <w:rsid w:val="00C81C87"/>
    <w:rsid w:val="00C83040"/>
    <w:rsid w:val="00C84387"/>
    <w:rsid w:val="00C849AE"/>
    <w:rsid w:val="00C85FC7"/>
    <w:rsid w:val="00C864BB"/>
    <w:rsid w:val="00C873F7"/>
    <w:rsid w:val="00C87484"/>
    <w:rsid w:val="00C90496"/>
    <w:rsid w:val="00C90B36"/>
    <w:rsid w:val="00C90C94"/>
    <w:rsid w:val="00C90FE1"/>
    <w:rsid w:val="00C91BFB"/>
    <w:rsid w:val="00C9214C"/>
    <w:rsid w:val="00C92395"/>
    <w:rsid w:val="00C93068"/>
    <w:rsid w:val="00C93264"/>
    <w:rsid w:val="00C93E29"/>
    <w:rsid w:val="00C9464B"/>
    <w:rsid w:val="00C95A2F"/>
    <w:rsid w:val="00C96D1E"/>
    <w:rsid w:val="00C96ED5"/>
    <w:rsid w:val="00C97243"/>
    <w:rsid w:val="00CA033F"/>
    <w:rsid w:val="00CA03B9"/>
    <w:rsid w:val="00CA0B4C"/>
    <w:rsid w:val="00CA2B95"/>
    <w:rsid w:val="00CA2F6D"/>
    <w:rsid w:val="00CA4C70"/>
    <w:rsid w:val="00CA5208"/>
    <w:rsid w:val="00CA5541"/>
    <w:rsid w:val="00CA6817"/>
    <w:rsid w:val="00CA736B"/>
    <w:rsid w:val="00CA73D6"/>
    <w:rsid w:val="00CA7531"/>
    <w:rsid w:val="00CA77CE"/>
    <w:rsid w:val="00CA7D17"/>
    <w:rsid w:val="00CA7D1A"/>
    <w:rsid w:val="00CB03A8"/>
    <w:rsid w:val="00CB0508"/>
    <w:rsid w:val="00CB0A0E"/>
    <w:rsid w:val="00CB0E5F"/>
    <w:rsid w:val="00CB2040"/>
    <w:rsid w:val="00CB2277"/>
    <w:rsid w:val="00CB231F"/>
    <w:rsid w:val="00CB2D64"/>
    <w:rsid w:val="00CB2F88"/>
    <w:rsid w:val="00CB324D"/>
    <w:rsid w:val="00CB3946"/>
    <w:rsid w:val="00CB4016"/>
    <w:rsid w:val="00CB4CB6"/>
    <w:rsid w:val="00CB4D79"/>
    <w:rsid w:val="00CB5449"/>
    <w:rsid w:val="00CB585B"/>
    <w:rsid w:val="00CB590E"/>
    <w:rsid w:val="00CB7277"/>
    <w:rsid w:val="00CB734E"/>
    <w:rsid w:val="00CB73AC"/>
    <w:rsid w:val="00CB74C8"/>
    <w:rsid w:val="00CB7AD3"/>
    <w:rsid w:val="00CC0085"/>
    <w:rsid w:val="00CC070F"/>
    <w:rsid w:val="00CC08DF"/>
    <w:rsid w:val="00CC183A"/>
    <w:rsid w:val="00CC1FEE"/>
    <w:rsid w:val="00CC21C8"/>
    <w:rsid w:val="00CC281C"/>
    <w:rsid w:val="00CC2C05"/>
    <w:rsid w:val="00CC2C6D"/>
    <w:rsid w:val="00CC3293"/>
    <w:rsid w:val="00CC35CE"/>
    <w:rsid w:val="00CC484F"/>
    <w:rsid w:val="00CC4991"/>
    <w:rsid w:val="00CC4ABC"/>
    <w:rsid w:val="00CC5A34"/>
    <w:rsid w:val="00CC5FA5"/>
    <w:rsid w:val="00CC6E0F"/>
    <w:rsid w:val="00CD0288"/>
    <w:rsid w:val="00CD0328"/>
    <w:rsid w:val="00CD1406"/>
    <w:rsid w:val="00CD14E6"/>
    <w:rsid w:val="00CD18DF"/>
    <w:rsid w:val="00CD1BDD"/>
    <w:rsid w:val="00CD2478"/>
    <w:rsid w:val="00CD4624"/>
    <w:rsid w:val="00CD4D00"/>
    <w:rsid w:val="00CD4EC1"/>
    <w:rsid w:val="00CD53D6"/>
    <w:rsid w:val="00CD5A17"/>
    <w:rsid w:val="00CD6D2C"/>
    <w:rsid w:val="00CD6E93"/>
    <w:rsid w:val="00CD71B0"/>
    <w:rsid w:val="00CD77AC"/>
    <w:rsid w:val="00CE0732"/>
    <w:rsid w:val="00CE1026"/>
    <w:rsid w:val="00CE109A"/>
    <w:rsid w:val="00CE11B8"/>
    <w:rsid w:val="00CE1983"/>
    <w:rsid w:val="00CE20AC"/>
    <w:rsid w:val="00CE23B8"/>
    <w:rsid w:val="00CE301A"/>
    <w:rsid w:val="00CE3158"/>
    <w:rsid w:val="00CE3392"/>
    <w:rsid w:val="00CE4315"/>
    <w:rsid w:val="00CE55AA"/>
    <w:rsid w:val="00CE5B2E"/>
    <w:rsid w:val="00CE5FCE"/>
    <w:rsid w:val="00CE6618"/>
    <w:rsid w:val="00CE6806"/>
    <w:rsid w:val="00CE6BC1"/>
    <w:rsid w:val="00CE6DE5"/>
    <w:rsid w:val="00CE7176"/>
    <w:rsid w:val="00CE7361"/>
    <w:rsid w:val="00CE75F4"/>
    <w:rsid w:val="00CF0AF4"/>
    <w:rsid w:val="00CF1F61"/>
    <w:rsid w:val="00CF2029"/>
    <w:rsid w:val="00CF2894"/>
    <w:rsid w:val="00CF3194"/>
    <w:rsid w:val="00CF3285"/>
    <w:rsid w:val="00CF37F6"/>
    <w:rsid w:val="00CF42A4"/>
    <w:rsid w:val="00CF6583"/>
    <w:rsid w:val="00CF6869"/>
    <w:rsid w:val="00CF68B6"/>
    <w:rsid w:val="00CF70A9"/>
    <w:rsid w:val="00CF75D8"/>
    <w:rsid w:val="00CF793F"/>
    <w:rsid w:val="00CF7FA2"/>
    <w:rsid w:val="00D0008A"/>
    <w:rsid w:val="00D0072B"/>
    <w:rsid w:val="00D00F49"/>
    <w:rsid w:val="00D017FC"/>
    <w:rsid w:val="00D01C42"/>
    <w:rsid w:val="00D023C6"/>
    <w:rsid w:val="00D024F6"/>
    <w:rsid w:val="00D038BC"/>
    <w:rsid w:val="00D03A2A"/>
    <w:rsid w:val="00D03A37"/>
    <w:rsid w:val="00D03CA8"/>
    <w:rsid w:val="00D03D47"/>
    <w:rsid w:val="00D040D2"/>
    <w:rsid w:val="00D04722"/>
    <w:rsid w:val="00D04C05"/>
    <w:rsid w:val="00D05169"/>
    <w:rsid w:val="00D0607C"/>
    <w:rsid w:val="00D07B84"/>
    <w:rsid w:val="00D113AE"/>
    <w:rsid w:val="00D11AA6"/>
    <w:rsid w:val="00D11C5E"/>
    <w:rsid w:val="00D11E3E"/>
    <w:rsid w:val="00D1210C"/>
    <w:rsid w:val="00D138D6"/>
    <w:rsid w:val="00D13CB8"/>
    <w:rsid w:val="00D13CD8"/>
    <w:rsid w:val="00D13DB9"/>
    <w:rsid w:val="00D13E78"/>
    <w:rsid w:val="00D14764"/>
    <w:rsid w:val="00D147E1"/>
    <w:rsid w:val="00D14FFB"/>
    <w:rsid w:val="00D1523A"/>
    <w:rsid w:val="00D154BC"/>
    <w:rsid w:val="00D15F46"/>
    <w:rsid w:val="00D170DF"/>
    <w:rsid w:val="00D2090F"/>
    <w:rsid w:val="00D209BA"/>
    <w:rsid w:val="00D2182E"/>
    <w:rsid w:val="00D218D5"/>
    <w:rsid w:val="00D23863"/>
    <w:rsid w:val="00D23AC8"/>
    <w:rsid w:val="00D23C12"/>
    <w:rsid w:val="00D23FC7"/>
    <w:rsid w:val="00D242FE"/>
    <w:rsid w:val="00D24B63"/>
    <w:rsid w:val="00D254A3"/>
    <w:rsid w:val="00D258B9"/>
    <w:rsid w:val="00D25AFC"/>
    <w:rsid w:val="00D25D35"/>
    <w:rsid w:val="00D266EC"/>
    <w:rsid w:val="00D26A37"/>
    <w:rsid w:val="00D27736"/>
    <w:rsid w:val="00D314B0"/>
    <w:rsid w:val="00D327CA"/>
    <w:rsid w:val="00D32B49"/>
    <w:rsid w:val="00D32BEE"/>
    <w:rsid w:val="00D32FC8"/>
    <w:rsid w:val="00D33926"/>
    <w:rsid w:val="00D33B32"/>
    <w:rsid w:val="00D342D6"/>
    <w:rsid w:val="00D342EC"/>
    <w:rsid w:val="00D353B6"/>
    <w:rsid w:val="00D356BA"/>
    <w:rsid w:val="00D3579C"/>
    <w:rsid w:val="00D36D00"/>
    <w:rsid w:val="00D37867"/>
    <w:rsid w:val="00D37880"/>
    <w:rsid w:val="00D37B96"/>
    <w:rsid w:val="00D37E60"/>
    <w:rsid w:val="00D41626"/>
    <w:rsid w:val="00D417A3"/>
    <w:rsid w:val="00D41F67"/>
    <w:rsid w:val="00D42AE7"/>
    <w:rsid w:val="00D42B6A"/>
    <w:rsid w:val="00D432F7"/>
    <w:rsid w:val="00D44463"/>
    <w:rsid w:val="00D44478"/>
    <w:rsid w:val="00D44607"/>
    <w:rsid w:val="00D456E0"/>
    <w:rsid w:val="00D4588A"/>
    <w:rsid w:val="00D463CA"/>
    <w:rsid w:val="00D464C7"/>
    <w:rsid w:val="00D46B63"/>
    <w:rsid w:val="00D50120"/>
    <w:rsid w:val="00D50582"/>
    <w:rsid w:val="00D50808"/>
    <w:rsid w:val="00D50F08"/>
    <w:rsid w:val="00D50FD5"/>
    <w:rsid w:val="00D51052"/>
    <w:rsid w:val="00D5109A"/>
    <w:rsid w:val="00D512BC"/>
    <w:rsid w:val="00D51602"/>
    <w:rsid w:val="00D518D8"/>
    <w:rsid w:val="00D51A52"/>
    <w:rsid w:val="00D521CF"/>
    <w:rsid w:val="00D525BF"/>
    <w:rsid w:val="00D52AB2"/>
    <w:rsid w:val="00D52EC2"/>
    <w:rsid w:val="00D54032"/>
    <w:rsid w:val="00D559BD"/>
    <w:rsid w:val="00D56346"/>
    <w:rsid w:val="00D5762F"/>
    <w:rsid w:val="00D60395"/>
    <w:rsid w:val="00D60B68"/>
    <w:rsid w:val="00D60D72"/>
    <w:rsid w:val="00D610BC"/>
    <w:rsid w:val="00D61292"/>
    <w:rsid w:val="00D61A43"/>
    <w:rsid w:val="00D6211C"/>
    <w:rsid w:val="00D62300"/>
    <w:rsid w:val="00D634FE"/>
    <w:rsid w:val="00D63D11"/>
    <w:rsid w:val="00D63F72"/>
    <w:rsid w:val="00D6448F"/>
    <w:rsid w:val="00D64649"/>
    <w:rsid w:val="00D64A06"/>
    <w:rsid w:val="00D64A2F"/>
    <w:rsid w:val="00D64F50"/>
    <w:rsid w:val="00D652B7"/>
    <w:rsid w:val="00D6675B"/>
    <w:rsid w:val="00D66829"/>
    <w:rsid w:val="00D66931"/>
    <w:rsid w:val="00D67131"/>
    <w:rsid w:val="00D67430"/>
    <w:rsid w:val="00D677C7"/>
    <w:rsid w:val="00D714F5"/>
    <w:rsid w:val="00D71D35"/>
    <w:rsid w:val="00D71F91"/>
    <w:rsid w:val="00D72865"/>
    <w:rsid w:val="00D72B97"/>
    <w:rsid w:val="00D72DE7"/>
    <w:rsid w:val="00D73816"/>
    <w:rsid w:val="00D73E89"/>
    <w:rsid w:val="00D73F15"/>
    <w:rsid w:val="00D744EC"/>
    <w:rsid w:val="00D74B74"/>
    <w:rsid w:val="00D74BB0"/>
    <w:rsid w:val="00D75C3B"/>
    <w:rsid w:val="00D75C93"/>
    <w:rsid w:val="00D75FE4"/>
    <w:rsid w:val="00D762F7"/>
    <w:rsid w:val="00D763B7"/>
    <w:rsid w:val="00D76EC5"/>
    <w:rsid w:val="00D7749E"/>
    <w:rsid w:val="00D77644"/>
    <w:rsid w:val="00D77F62"/>
    <w:rsid w:val="00D80882"/>
    <w:rsid w:val="00D80D8D"/>
    <w:rsid w:val="00D80F08"/>
    <w:rsid w:val="00D8129B"/>
    <w:rsid w:val="00D8129C"/>
    <w:rsid w:val="00D81A3F"/>
    <w:rsid w:val="00D82279"/>
    <w:rsid w:val="00D825CB"/>
    <w:rsid w:val="00D83026"/>
    <w:rsid w:val="00D838A1"/>
    <w:rsid w:val="00D83A04"/>
    <w:rsid w:val="00D84F55"/>
    <w:rsid w:val="00D85276"/>
    <w:rsid w:val="00D8639A"/>
    <w:rsid w:val="00D87531"/>
    <w:rsid w:val="00D875CD"/>
    <w:rsid w:val="00D876F3"/>
    <w:rsid w:val="00D904A7"/>
    <w:rsid w:val="00D9079F"/>
    <w:rsid w:val="00D915AC"/>
    <w:rsid w:val="00D91A43"/>
    <w:rsid w:val="00D9295B"/>
    <w:rsid w:val="00D93B02"/>
    <w:rsid w:val="00D94FF9"/>
    <w:rsid w:val="00D95D31"/>
    <w:rsid w:val="00D96482"/>
    <w:rsid w:val="00D96C27"/>
    <w:rsid w:val="00D96E84"/>
    <w:rsid w:val="00DA05F3"/>
    <w:rsid w:val="00DA18D9"/>
    <w:rsid w:val="00DA1F4E"/>
    <w:rsid w:val="00DA2679"/>
    <w:rsid w:val="00DA2E39"/>
    <w:rsid w:val="00DA3169"/>
    <w:rsid w:val="00DA385D"/>
    <w:rsid w:val="00DA3D7B"/>
    <w:rsid w:val="00DA4202"/>
    <w:rsid w:val="00DA46F0"/>
    <w:rsid w:val="00DA506B"/>
    <w:rsid w:val="00DA548B"/>
    <w:rsid w:val="00DA5681"/>
    <w:rsid w:val="00DA6E16"/>
    <w:rsid w:val="00DB008A"/>
    <w:rsid w:val="00DB0AB5"/>
    <w:rsid w:val="00DB0E59"/>
    <w:rsid w:val="00DB141F"/>
    <w:rsid w:val="00DB1E06"/>
    <w:rsid w:val="00DB1E66"/>
    <w:rsid w:val="00DB2005"/>
    <w:rsid w:val="00DB3107"/>
    <w:rsid w:val="00DB335C"/>
    <w:rsid w:val="00DB39B1"/>
    <w:rsid w:val="00DB3FD4"/>
    <w:rsid w:val="00DB48E6"/>
    <w:rsid w:val="00DB557B"/>
    <w:rsid w:val="00DB55C7"/>
    <w:rsid w:val="00DB56AF"/>
    <w:rsid w:val="00DB5CF6"/>
    <w:rsid w:val="00DB5F39"/>
    <w:rsid w:val="00DB6990"/>
    <w:rsid w:val="00DB6A1D"/>
    <w:rsid w:val="00DC045C"/>
    <w:rsid w:val="00DC092E"/>
    <w:rsid w:val="00DC0988"/>
    <w:rsid w:val="00DC0F33"/>
    <w:rsid w:val="00DC1119"/>
    <w:rsid w:val="00DC27B3"/>
    <w:rsid w:val="00DC3178"/>
    <w:rsid w:val="00DC38C6"/>
    <w:rsid w:val="00DC3F73"/>
    <w:rsid w:val="00DC4344"/>
    <w:rsid w:val="00DC458A"/>
    <w:rsid w:val="00DC45DC"/>
    <w:rsid w:val="00DC4979"/>
    <w:rsid w:val="00DC597E"/>
    <w:rsid w:val="00DC5A4D"/>
    <w:rsid w:val="00DC6F29"/>
    <w:rsid w:val="00DC7429"/>
    <w:rsid w:val="00DC7864"/>
    <w:rsid w:val="00DC7998"/>
    <w:rsid w:val="00DD00FF"/>
    <w:rsid w:val="00DD1836"/>
    <w:rsid w:val="00DD195A"/>
    <w:rsid w:val="00DD1B83"/>
    <w:rsid w:val="00DD25AF"/>
    <w:rsid w:val="00DD2E17"/>
    <w:rsid w:val="00DD4060"/>
    <w:rsid w:val="00DD551D"/>
    <w:rsid w:val="00DD6BEB"/>
    <w:rsid w:val="00DD791E"/>
    <w:rsid w:val="00DD7D55"/>
    <w:rsid w:val="00DE04C2"/>
    <w:rsid w:val="00DE0764"/>
    <w:rsid w:val="00DE07DD"/>
    <w:rsid w:val="00DE1E29"/>
    <w:rsid w:val="00DE1E96"/>
    <w:rsid w:val="00DE22F7"/>
    <w:rsid w:val="00DE23A7"/>
    <w:rsid w:val="00DE2623"/>
    <w:rsid w:val="00DE2C97"/>
    <w:rsid w:val="00DE37B3"/>
    <w:rsid w:val="00DE455C"/>
    <w:rsid w:val="00DE4E90"/>
    <w:rsid w:val="00DE5024"/>
    <w:rsid w:val="00DE52F6"/>
    <w:rsid w:val="00DE5389"/>
    <w:rsid w:val="00DE582A"/>
    <w:rsid w:val="00DE64E0"/>
    <w:rsid w:val="00DE6533"/>
    <w:rsid w:val="00DE7A93"/>
    <w:rsid w:val="00DE7B4A"/>
    <w:rsid w:val="00DF1CD2"/>
    <w:rsid w:val="00DF251C"/>
    <w:rsid w:val="00DF2831"/>
    <w:rsid w:val="00DF3AA9"/>
    <w:rsid w:val="00DF4307"/>
    <w:rsid w:val="00DF5277"/>
    <w:rsid w:val="00DF5FC3"/>
    <w:rsid w:val="00DF6108"/>
    <w:rsid w:val="00DF6722"/>
    <w:rsid w:val="00DF6BB9"/>
    <w:rsid w:val="00DF7510"/>
    <w:rsid w:val="00E00103"/>
    <w:rsid w:val="00E01F1D"/>
    <w:rsid w:val="00E02515"/>
    <w:rsid w:val="00E02B64"/>
    <w:rsid w:val="00E02BE5"/>
    <w:rsid w:val="00E03849"/>
    <w:rsid w:val="00E03CE3"/>
    <w:rsid w:val="00E04621"/>
    <w:rsid w:val="00E05533"/>
    <w:rsid w:val="00E06541"/>
    <w:rsid w:val="00E0757E"/>
    <w:rsid w:val="00E0763E"/>
    <w:rsid w:val="00E07BC4"/>
    <w:rsid w:val="00E07E0A"/>
    <w:rsid w:val="00E12126"/>
    <w:rsid w:val="00E12300"/>
    <w:rsid w:val="00E12355"/>
    <w:rsid w:val="00E13DAA"/>
    <w:rsid w:val="00E14BA8"/>
    <w:rsid w:val="00E1595D"/>
    <w:rsid w:val="00E17AFF"/>
    <w:rsid w:val="00E20627"/>
    <w:rsid w:val="00E21DD5"/>
    <w:rsid w:val="00E21ED7"/>
    <w:rsid w:val="00E21FB8"/>
    <w:rsid w:val="00E22FC4"/>
    <w:rsid w:val="00E23A14"/>
    <w:rsid w:val="00E240DE"/>
    <w:rsid w:val="00E255CD"/>
    <w:rsid w:val="00E25ACA"/>
    <w:rsid w:val="00E264BB"/>
    <w:rsid w:val="00E270E8"/>
    <w:rsid w:val="00E27910"/>
    <w:rsid w:val="00E27D34"/>
    <w:rsid w:val="00E30C0D"/>
    <w:rsid w:val="00E31362"/>
    <w:rsid w:val="00E31ADE"/>
    <w:rsid w:val="00E32C62"/>
    <w:rsid w:val="00E32E78"/>
    <w:rsid w:val="00E339FF"/>
    <w:rsid w:val="00E341D0"/>
    <w:rsid w:val="00E35FC6"/>
    <w:rsid w:val="00E41432"/>
    <w:rsid w:val="00E4144B"/>
    <w:rsid w:val="00E42051"/>
    <w:rsid w:val="00E42802"/>
    <w:rsid w:val="00E42E76"/>
    <w:rsid w:val="00E438F5"/>
    <w:rsid w:val="00E439E8"/>
    <w:rsid w:val="00E43B72"/>
    <w:rsid w:val="00E443E4"/>
    <w:rsid w:val="00E448F5"/>
    <w:rsid w:val="00E44C3F"/>
    <w:rsid w:val="00E4507B"/>
    <w:rsid w:val="00E4542A"/>
    <w:rsid w:val="00E45630"/>
    <w:rsid w:val="00E45823"/>
    <w:rsid w:val="00E45FA8"/>
    <w:rsid w:val="00E4604A"/>
    <w:rsid w:val="00E46777"/>
    <w:rsid w:val="00E47271"/>
    <w:rsid w:val="00E478B1"/>
    <w:rsid w:val="00E5032B"/>
    <w:rsid w:val="00E50679"/>
    <w:rsid w:val="00E50EA8"/>
    <w:rsid w:val="00E5120F"/>
    <w:rsid w:val="00E516D9"/>
    <w:rsid w:val="00E5189B"/>
    <w:rsid w:val="00E51DDA"/>
    <w:rsid w:val="00E53A45"/>
    <w:rsid w:val="00E53C8B"/>
    <w:rsid w:val="00E54489"/>
    <w:rsid w:val="00E54F0E"/>
    <w:rsid w:val="00E55742"/>
    <w:rsid w:val="00E55BD7"/>
    <w:rsid w:val="00E55BEE"/>
    <w:rsid w:val="00E55DB9"/>
    <w:rsid w:val="00E563C6"/>
    <w:rsid w:val="00E579F7"/>
    <w:rsid w:val="00E60187"/>
    <w:rsid w:val="00E6048D"/>
    <w:rsid w:val="00E604C9"/>
    <w:rsid w:val="00E607F0"/>
    <w:rsid w:val="00E60911"/>
    <w:rsid w:val="00E60DF6"/>
    <w:rsid w:val="00E61909"/>
    <w:rsid w:val="00E625CB"/>
    <w:rsid w:val="00E62C3A"/>
    <w:rsid w:val="00E63436"/>
    <w:rsid w:val="00E6371F"/>
    <w:rsid w:val="00E6381E"/>
    <w:rsid w:val="00E64043"/>
    <w:rsid w:val="00E642A6"/>
    <w:rsid w:val="00E643AC"/>
    <w:rsid w:val="00E64487"/>
    <w:rsid w:val="00E64EDD"/>
    <w:rsid w:val="00E65BA6"/>
    <w:rsid w:val="00E66164"/>
    <w:rsid w:val="00E6702F"/>
    <w:rsid w:val="00E67155"/>
    <w:rsid w:val="00E672E1"/>
    <w:rsid w:val="00E674C5"/>
    <w:rsid w:val="00E679D8"/>
    <w:rsid w:val="00E67DFC"/>
    <w:rsid w:val="00E70896"/>
    <w:rsid w:val="00E70BFB"/>
    <w:rsid w:val="00E71886"/>
    <w:rsid w:val="00E726E6"/>
    <w:rsid w:val="00E72DBF"/>
    <w:rsid w:val="00E731BD"/>
    <w:rsid w:val="00E73C84"/>
    <w:rsid w:val="00E73F0C"/>
    <w:rsid w:val="00E74029"/>
    <w:rsid w:val="00E74781"/>
    <w:rsid w:val="00E7545B"/>
    <w:rsid w:val="00E75CF4"/>
    <w:rsid w:val="00E75F48"/>
    <w:rsid w:val="00E760FE"/>
    <w:rsid w:val="00E766FD"/>
    <w:rsid w:val="00E76DDC"/>
    <w:rsid w:val="00E770C6"/>
    <w:rsid w:val="00E77545"/>
    <w:rsid w:val="00E77BB1"/>
    <w:rsid w:val="00E77DB2"/>
    <w:rsid w:val="00E8108C"/>
    <w:rsid w:val="00E82764"/>
    <w:rsid w:val="00E82D77"/>
    <w:rsid w:val="00E83F55"/>
    <w:rsid w:val="00E8409E"/>
    <w:rsid w:val="00E843B3"/>
    <w:rsid w:val="00E8467B"/>
    <w:rsid w:val="00E84E4A"/>
    <w:rsid w:val="00E854DE"/>
    <w:rsid w:val="00E85769"/>
    <w:rsid w:val="00E85FD7"/>
    <w:rsid w:val="00E864DD"/>
    <w:rsid w:val="00E86FC9"/>
    <w:rsid w:val="00E908C2"/>
    <w:rsid w:val="00E91466"/>
    <w:rsid w:val="00E91757"/>
    <w:rsid w:val="00E91AA6"/>
    <w:rsid w:val="00E92381"/>
    <w:rsid w:val="00E929D9"/>
    <w:rsid w:val="00E9304B"/>
    <w:rsid w:val="00E93D09"/>
    <w:rsid w:val="00E941ED"/>
    <w:rsid w:val="00E942E3"/>
    <w:rsid w:val="00E94380"/>
    <w:rsid w:val="00E9488D"/>
    <w:rsid w:val="00E94E78"/>
    <w:rsid w:val="00E957C1"/>
    <w:rsid w:val="00E9583B"/>
    <w:rsid w:val="00E96085"/>
    <w:rsid w:val="00E96890"/>
    <w:rsid w:val="00EA03E2"/>
    <w:rsid w:val="00EA07C4"/>
    <w:rsid w:val="00EA0BE5"/>
    <w:rsid w:val="00EA144C"/>
    <w:rsid w:val="00EA1FC9"/>
    <w:rsid w:val="00EA26CF"/>
    <w:rsid w:val="00EA2758"/>
    <w:rsid w:val="00EA27D3"/>
    <w:rsid w:val="00EA2810"/>
    <w:rsid w:val="00EA2CCA"/>
    <w:rsid w:val="00EA4304"/>
    <w:rsid w:val="00EA4426"/>
    <w:rsid w:val="00EA47F1"/>
    <w:rsid w:val="00EA5B1F"/>
    <w:rsid w:val="00EA5CCC"/>
    <w:rsid w:val="00EA61D5"/>
    <w:rsid w:val="00EA669C"/>
    <w:rsid w:val="00EA6D82"/>
    <w:rsid w:val="00EA7076"/>
    <w:rsid w:val="00EA76F5"/>
    <w:rsid w:val="00EA7ABE"/>
    <w:rsid w:val="00EB01C7"/>
    <w:rsid w:val="00EB0628"/>
    <w:rsid w:val="00EB15F7"/>
    <w:rsid w:val="00EB2168"/>
    <w:rsid w:val="00EB2A9C"/>
    <w:rsid w:val="00EB33B0"/>
    <w:rsid w:val="00EB3BDA"/>
    <w:rsid w:val="00EB4008"/>
    <w:rsid w:val="00EB432F"/>
    <w:rsid w:val="00EB5A3B"/>
    <w:rsid w:val="00EB5B31"/>
    <w:rsid w:val="00EB5B7E"/>
    <w:rsid w:val="00EB5C40"/>
    <w:rsid w:val="00EB5F8C"/>
    <w:rsid w:val="00EB649C"/>
    <w:rsid w:val="00EB6A40"/>
    <w:rsid w:val="00EB6F20"/>
    <w:rsid w:val="00EB6F4B"/>
    <w:rsid w:val="00EB7524"/>
    <w:rsid w:val="00EB781F"/>
    <w:rsid w:val="00EB7DD2"/>
    <w:rsid w:val="00EB7E8A"/>
    <w:rsid w:val="00EC0076"/>
    <w:rsid w:val="00EC00E0"/>
    <w:rsid w:val="00EC10F3"/>
    <w:rsid w:val="00EC1273"/>
    <w:rsid w:val="00EC22DF"/>
    <w:rsid w:val="00EC2332"/>
    <w:rsid w:val="00EC36D8"/>
    <w:rsid w:val="00EC434C"/>
    <w:rsid w:val="00EC4887"/>
    <w:rsid w:val="00EC66D1"/>
    <w:rsid w:val="00EC6B77"/>
    <w:rsid w:val="00EC6C0D"/>
    <w:rsid w:val="00EC7334"/>
    <w:rsid w:val="00EC7CD0"/>
    <w:rsid w:val="00ED0C23"/>
    <w:rsid w:val="00ED15F6"/>
    <w:rsid w:val="00ED17C5"/>
    <w:rsid w:val="00ED2525"/>
    <w:rsid w:val="00ED284B"/>
    <w:rsid w:val="00ED2D81"/>
    <w:rsid w:val="00ED2EE7"/>
    <w:rsid w:val="00ED44D0"/>
    <w:rsid w:val="00ED53B6"/>
    <w:rsid w:val="00ED60BE"/>
    <w:rsid w:val="00ED641C"/>
    <w:rsid w:val="00ED645F"/>
    <w:rsid w:val="00ED67E2"/>
    <w:rsid w:val="00ED6848"/>
    <w:rsid w:val="00ED697C"/>
    <w:rsid w:val="00ED6C11"/>
    <w:rsid w:val="00EE0299"/>
    <w:rsid w:val="00EE06CC"/>
    <w:rsid w:val="00EE135A"/>
    <w:rsid w:val="00EE1685"/>
    <w:rsid w:val="00EE31FA"/>
    <w:rsid w:val="00EE3CFD"/>
    <w:rsid w:val="00EE56B1"/>
    <w:rsid w:val="00EE5810"/>
    <w:rsid w:val="00EE6273"/>
    <w:rsid w:val="00EE62FD"/>
    <w:rsid w:val="00EE6446"/>
    <w:rsid w:val="00EE6A07"/>
    <w:rsid w:val="00EE748D"/>
    <w:rsid w:val="00EE7F0D"/>
    <w:rsid w:val="00EF07AE"/>
    <w:rsid w:val="00EF0A7D"/>
    <w:rsid w:val="00EF0BB4"/>
    <w:rsid w:val="00EF0CF9"/>
    <w:rsid w:val="00EF299A"/>
    <w:rsid w:val="00EF2CC1"/>
    <w:rsid w:val="00EF2E4B"/>
    <w:rsid w:val="00EF36E7"/>
    <w:rsid w:val="00EF38B1"/>
    <w:rsid w:val="00EF39D5"/>
    <w:rsid w:val="00EF3A2C"/>
    <w:rsid w:val="00EF474D"/>
    <w:rsid w:val="00EF49B1"/>
    <w:rsid w:val="00EF4B6A"/>
    <w:rsid w:val="00EF51B5"/>
    <w:rsid w:val="00EF5FE7"/>
    <w:rsid w:val="00EF6083"/>
    <w:rsid w:val="00EF6213"/>
    <w:rsid w:val="00EF63F6"/>
    <w:rsid w:val="00EF70D1"/>
    <w:rsid w:val="00EF7224"/>
    <w:rsid w:val="00EF76D9"/>
    <w:rsid w:val="00EF7C51"/>
    <w:rsid w:val="00EF7F72"/>
    <w:rsid w:val="00F00242"/>
    <w:rsid w:val="00F002EC"/>
    <w:rsid w:val="00F00AFA"/>
    <w:rsid w:val="00F00BC9"/>
    <w:rsid w:val="00F00D45"/>
    <w:rsid w:val="00F0154C"/>
    <w:rsid w:val="00F01AA0"/>
    <w:rsid w:val="00F01DA8"/>
    <w:rsid w:val="00F0221D"/>
    <w:rsid w:val="00F024BF"/>
    <w:rsid w:val="00F0355A"/>
    <w:rsid w:val="00F039F3"/>
    <w:rsid w:val="00F03FE7"/>
    <w:rsid w:val="00F0451A"/>
    <w:rsid w:val="00F04A2A"/>
    <w:rsid w:val="00F04FCD"/>
    <w:rsid w:val="00F05588"/>
    <w:rsid w:val="00F05B54"/>
    <w:rsid w:val="00F05C29"/>
    <w:rsid w:val="00F0665B"/>
    <w:rsid w:val="00F06BEC"/>
    <w:rsid w:val="00F06C92"/>
    <w:rsid w:val="00F06EE0"/>
    <w:rsid w:val="00F075DA"/>
    <w:rsid w:val="00F07C57"/>
    <w:rsid w:val="00F07E25"/>
    <w:rsid w:val="00F103A1"/>
    <w:rsid w:val="00F10723"/>
    <w:rsid w:val="00F10C55"/>
    <w:rsid w:val="00F10D45"/>
    <w:rsid w:val="00F10DC6"/>
    <w:rsid w:val="00F111C4"/>
    <w:rsid w:val="00F11242"/>
    <w:rsid w:val="00F11453"/>
    <w:rsid w:val="00F11A02"/>
    <w:rsid w:val="00F121D1"/>
    <w:rsid w:val="00F13595"/>
    <w:rsid w:val="00F13B4E"/>
    <w:rsid w:val="00F13C49"/>
    <w:rsid w:val="00F1460B"/>
    <w:rsid w:val="00F1513F"/>
    <w:rsid w:val="00F15420"/>
    <w:rsid w:val="00F1578E"/>
    <w:rsid w:val="00F15935"/>
    <w:rsid w:val="00F15FD9"/>
    <w:rsid w:val="00F16726"/>
    <w:rsid w:val="00F1677C"/>
    <w:rsid w:val="00F16920"/>
    <w:rsid w:val="00F17115"/>
    <w:rsid w:val="00F20842"/>
    <w:rsid w:val="00F214D4"/>
    <w:rsid w:val="00F218EA"/>
    <w:rsid w:val="00F21D25"/>
    <w:rsid w:val="00F2229B"/>
    <w:rsid w:val="00F226F8"/>
    <w:rsid w:val="00F22E87"/>
    <w:rsid w:val="00F23735"/>
    <w:rsid w:val="00F24CD3"/>
    <w:rsid w:val="00F252F7"/>
    <w:rsid w:val="00F26FCF"/>
    <w:rsid w:val="00F27157"/>
    <w:rsid w:val="00F2729A"/>
    <w:rsid w:val="00F27EA7"/>
    <w:rsid w:val="00F300D1"/>
    <w:rsid w:val="00F304FC"/>
    <w:rsid w:val="00F30828"/>
    <w:rsid w:val="00F30E77"/>
    <w:rsid w:val="00F30E90"/>
    <w:rsid w:val="00F315C2"/>
    <w:rsid w:val="00F32685"/>
    <w:rsid w:val="00F32FF2"/>
    <w:rsid w:val="00F331E3"/>
    <w:rsid w:val="00F331FD"/>
    <w:rsid w:val="00F338F2"/>
    <w:rsid w:val="00F33A9B"/>
    <w:rsid w:val="00F33EF3"/>
    <w:rsid w:val="00F34282"/>
    <w:rsid w:val="00F34D41"/>
    <w:rsid w:val="00F35011"/>
    <w:rsid w:val="00F35774"/>
    <w:rsid w:val="00F35C0C"/>
    <w:rsid w:val="00F35C21"/>
    <w:rsid w:val="00F36C68"/>
    <w:rsid w:val="00F37F44"/>
    <w:rsid w:val="00F400B3"/>
    <w:rsid w:val="00F4039A"/>
    <w:rsid w:val="00F403CE"/>
    <w:rsid w:val="00F4049C"/>
    <w:rsid w:val="00F40E9B"/>
    <w:rsid w:val="00F412B3"/>
    <w:rsid w:val="00F41E0C"/>
    <w:rsid w:val="00F4203B"/>
    <w:rsid w:val="00F4257C"/>
    <w:rsid w:val="00F42651"/>
    <w:rsid w:val="00F427F9"/>
    <w:rsid w:val="00F429D2"/>
    <w:rsid w:val="00F43298"/>
    <w:rsid w:val="00F4388C"/>
    <w:rsid w:val="00F44A8E"/>
    <w:rsid w:val="00F4576C"/>
    <w:rsid w:val="00F45CBE"/>
    <w:rsid w:val="00F45ECF"/>
    <w:rsid w:val="00F46833"/>
    <w:rsid w:val="00F46EDF"/>
    <w:rsid w:val="00F47B6F"/>
    <w:rsid w:val="00F5056D"/>
    <w:rsid w:val="00F51150"/>
    <w:rsid w:val="00F51646"/>
    <w:rsid w:val="00F518C5"/>
    <w:rsid w:val="00F51DDF"/>
    <w:rsid w:val="00F51E38"/>
    <w:rsid w:val="00F51F05"/>
    <w:rsid w:val="00F525B7"/>
    <w:rsid w:val="00F527F2"/>
    <w:rsid w:val="00F534EB"/>
    <w:rsid w:val="00F53AC7"/>
    <w:rsid w:val="00F541A7"/>
    <w:rsid w:val="00F5453E"/>
    <w:rsid w:val="00F5462D"/>
    <w:rsid w:val="00F546F5"/>
    <w:rsid w:val="00F55003"/>
    <w:rsid w:val="00F55A10"/>
    <w:rsid w:val="00F55BD6"/>
    <w:rsid w:val="00F56D85"/>
    <w:rsid w:val="00F56D94"/>
    <w:rsid w:val="00F60001"/>
    <w:rsid w:val="00F60597"/>
    <w:rsid w:val="00F60904"/>
    <w:rsid w:val="00F60981"/>
    <w:rsid w:val="00F619A9"/>
    <w:rsid w:val="00F62072"/>
    <w:rsid w:val="00F6216C"/>
    <w:rsid w:val="00F62293"/>
    <w:rsid w:val="00F62C1E"/>
    <w:rsid w:val="00F62E3E"/>
    <w:rsid w:val="00F64C0A"/>
    <w:rsid w:val="00F64F50"/>
    <w:rsid w:val="00F660A2"/>
    <w:rsid w:val="00F6611C"/>
    <w:rsid w:val="00F71C66"/>
    <w:rsid w:val="00F71CA9"/>
    <w:rsid w:val="00F7224D"/>
    <w:rsid w:val="00F725AA"/>
    <w:rsid w:val="00F726F1"/>
    <w:rsid w:val="00F73223"/>
    <w:rsid w:val="00F733A7"/>
    <w:rsid w:val="00F73A2E"/>
    <w:rsid w:val="00F743E6"/>
    <w:rsid w:val="00F74FF0"/>
    <w:rsid w:val="00F75009"/>
    <w:rsid w:val="00F7531A"/>
    <w:rsid w:val="00F7541C"/>
    <w:rsid w:val="00F75FB2"/>
    <w:rsid w:val="00F76C59"/>
    <w:rsid w:val="00F77529"/>
    <w:rsid w:val="00F77885"/>
    <w:rsid w:val="00F8044F"/>
    <w:rsid w:val="00F80580"/>
    <w:rsid w:val="00F80B6A"/>
    <w:rsid w:val="00F813CD"/>
    <w:rsid w:val="00F81BA1"/>
    <w:rsid w:val="00F83E01"/>
    <w:rsid w:val="00F84699"/>
    <w:rsid w:val="00F84A79"/>
    <w:rsid w:val="00F85265"/>
    <w:rsid w:val="00F8613C"/>
    <w:rsid w:val="00F86633"/>
    <w:rsid w:val="00F86D65"/>
    <w:rsid w:val="00F86F89"/>
    <w:rsid w:val="00F87542"/>
    <w:rsid w:val="00F90794"/>
    <w:rsid w:val="00F90EF8"/>
    <w:rsid w:val="00F912A4"/>
    <w:rsid w:val="00F920AF"/>
    <w:rsid w:val="00F9334E"/>
    <w:rsid w:val="00F94557"/>
    <w:rsid w:val="00F94BAB"/>
    <w:rsid w:val="00F94C6C"/>
    <w:rsid w:val="00F95880"/>
    <w:rsid w:val="00F964A2"/>
    <w:rsid w:val="00F97232"/>
    <w:rsid w:val="00F97767"/>
    <w:rsid w:val="00F9776B"/>
    <w:rsid w:val="00FA0004"/>
    <w:rsid w:val="00FA07B7"/>
    <w:rsid w:val="00FA0B5B"/>
    <w:rsid w:val="00FA110F"/>
    <w:rsid w:val="00FA1915"/>
    <w:rsid w:val="00FA1974"/>
    <w:rsid w:val="00FA2219"/>
    <w:rsid w:val="00FA23B4"/>
    <w:rsid w:val="00FA253F"/>
    <w:rsid w:val="00FA2881"/>
    <w:rsid w:val="00FA31F2"/>
    <w:rsid w:val="00FA5788"/>
    <w:rsid w:val="00FA60B8"/>
    <w:rsid w:val="00FA6AF5"/>
    <w:rsid w:val="00FA78E0"/>
    <w:rsid w:val="00FB03FB"/>
    <w:rsid w:val="00FB04C7"/>
    <w:rsid w:val="00FB08BC"/>
    <w:rsid w:val="00FB09C8"/>
    <w:rsid w:val="00FB0BB4"/>
    <w:rsid w:val="00FB0D68"/>
    <w:rsid w:val="00FB10E4"/>
    <w:rsid w:val="00FB2839"/>
    <w:rsid w:val="00FB2D76"/>
    <w:rsid w:val="00FB32B1"/>
    <w:rsid w:val="00FB3C77"/>
    <w:rsid w:val="00FB4343"/>
    <w:rsid w:val="00FB4C7F"/>
    <w:rsid w:val="00FB53A8"/>
    <w:rsid w:val="00FB5A75"/>
    <w:rsid w:val="00FB5BB2"/>
    <w:rsid w:val="00FB6232"/>
    <w:rsid w:val="00FB6378"/>
    <w:rsid w:val="00FB6B1E"/>
    <w:rsid w:val="00FB7564"/>
    <w:rsid w:val="00FB75AA"/>
    <w:rsid w:val="00FB7A30"/>
    <w:rsid w:val="00FC030F"/>
    <w:rsid w:val="00FC03F9"/>
    <w:rsid w:val="00FC0547"/>
    <w:rsid w:val="00FC0EAB"/>
    <w:rsid w:val="00FC1B9D"/>
    <w:rsid w:val="00FC23DD"/>
    <w:rsid w:val="00FC3291"/>
    <w:rsid w:val="00FC34CA"/>
    <w:rsid w:val="00FC4561"/>
    <w:rsid w:val="00FC4AE6"/>
    <w:rsid w:val="00FC4D37"/>
    <w:rsid w:val="00FC52AC"/>
    <w:rsid w:val="00FC58A4"/>
    <w:rsid w:val="00FC5EC8"/>
    <w:rsid w:val="00FC69BD"/>
    <w:rsid w:val="00FC6DDC"/>
    <w:rsid w:val="00FC706D"/>
    <w:rsid w:val="00FC7495"/>
    <w:rsid w:val="00FC7B74"/>
    <w:rsid w:val="00FC7C99"/>
    <w:rsid w:val="00FD0899"/>
    <w:rsid w:val="00FD0A9A"/>
    <w:rsid w:val="00FD1336"/>
    <w:rsid w:val="00FD13B2"/>
    <w:rsid w:val="00FD179F"/>
    <w:rsid w:val="00FD1AD2"/>
    <w:rsid w:val="00FD1BC2"/>
    <w:rsid w:val="00FD1CF8"/>
    <w:rsid w:val="00FD2022"/>
    <w:rsid w:val="00FD2755"/>
    <w:rsid w:val="00FD2BC6"/>
    <w:rsid w:val="00FD2FDF"/>
    <w:rsid w:val="00FD360F"/>
    <w:rsid w:val="00FD5036"/>
    <w:rsid w:val="00FD54DF"/>
    <w:rsid w:val="00FD557E"/>
    <w:rsid w:val="00FD58A8"/>
    <w:rsid w:val="00FD656C"/>
    <w:rsid w:val="00FD707E"/>
    <w:rsid w:val="00FE0292"/>
    <w:rsid w:val="00FE0ADE"/>
    <w:rsid w:val="00FE1251"/>
    <w:rsid w:val="00FE171D"/>
    <w:rsid w:val="00FE1C65"/>
    <w:rsid w:val="00FE2B4A"/>
    <w:rsid w:val="00FE3849"/>
    <w:rsid w:val="00FE4F64"/>
    <w:rsid w:val="00FE53CC"/>
    <w:rsid w:val="00FE56A7"/>
    <w:rsid w:val="00FE574A"/>
    <w:rsid w:val="00FE73FD"/>
    <w:rsid w:val="00FE78C1"/>
    <w:rsid w:val="00FE7AAD"/>
    <w:rsid w:val="00FE7E10"/>
    <w:rsid w:val="00FF0F0A"/>
    <w:rsid w:val="00FF131E"/>
    <w:rsid w:val="00FF28B2"/>
    <w:rsid w:val="00FF3022"/>
    <w:rsid w:val="00FF368E"/>
    <w:rsid w:val="00FF395D"/>
    <w:rsid w:val="00FF3B74"/>
    <w:rsid w:val="00FF4283"/>
    <w:rsid w:val="00FF44FF"/>
    <w:rsid w:val="00FF4B43"/>
    <w:rsid w:val="00FF4D03"/>
    <w:rsid w:val="00FF5053"/>
    <w:rsid w:val="00FF6119"/>
    <w:rsid w:val="00FF61E3"/>
    <w:rsid w:val="00FF6757"/>
    <w:rsid w:val="00FF678C"/>
    <w:rsid w:val="00FF6EA4"/>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61261-1291-460B-9BFC-32037049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E5B2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8238C"/>
    <w:pPr>
      <w:keepNext/>
      <w:spacing w:before="240" w:after="60"/>
      <w:outlineLvl w:val="3"/>
    </w:pPr>
    <w:rPr>
      <w:rFonts w:ascii="Calibri" w:hAnsi="Calibri"/>
      <w:b/>
      <w:bCs/>
      <w:szCs w:val="28"/>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rPr>
  </w:style>
  <w:style w:type="character" w:customStyle="1" w:styleId="40">
    <w:name w:val="Заголовок 4 Знак"/>
    <w:basedOn w:val="a0"/>
    <w:link w:val="4"/>
    <w:rsid w:val="0058238C"/>
    <w:rPr>
      <w:rFonts w:ascii="Calibri" w:eastAsia="Times New Roman" w:hAnsi="Calibri" w:cs="Times New Roman"/>
      <w:b/>
      <w:bCs/>
      <w:sz w:val="28"/>
      <w:szCs w:val="28"/>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rsid w:val="007F2B23"/>
    <w:rPr>
      <w:b/>
      <w:bCs/>
    </w:rPr>
  </w:style>
  <w:style w:type="character" w:customStyle="1" w:styleId="af7">
    <w:name w:val="Тема примечания Знак"/>
    <w:basedOn w:val="af"/>
    <w:link w:val="af6"/>
    <w:rsid w:val="007F2B23"/>
    <w:rPr>
      <w:rFonts w:ascii="Times New Roman" w:eastAsia="Times New Roman" w:hAnsi="Times New Roman" w:cs="Times New Roman"/>
      <w:b/>
      <w:bCs/>
      <w:sz w:val="20"/>
      <w:szCs w:val="20"/>
      <w:lang w:eastAsia="ru-RU"/>
    </w:rPr>
  </w:style>
  <w:style w:type="paragraph" w:styleId="af8">
    <w:name w:val="Balloon Text"/>
    <w:basedOn w:val="a"/>
    <w:link w:val="af9"/>
    <w:semiHidden/>
    <w:rsid w:val="007F2B23"/>
    <w:rPr>
      <w:rFonts w:ascii="Tahoma" w:hAnsi="Tahoma" w:cs="Tahoma"/>
      <w:sz w:val="16"/>
      <w:szCs w:val="16"/>
    </w:rPr>
  </w:style>
  <w:style w:type="character" w:customStyle="1" w:styleId="af9">
    <w:name w:val="Текст выноски Знак"/>
    <w:basedOn w:val="a0"/>
    <w:link w:val="af8"/>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rPr>
  </w:style>
  <w:style w:type="paragraph" w:styleId="afc">
    <w:name w:val="Title"/>
    <w:basedOn w:val="a"/>
    <w:link w:val="afd"/>
    <w:qFormat/>
    <w:rsid w:val="0058238C"/>
    <w:pPr>
      <w:spacing w:before="120"/>
      <w:jc w:val="center"/>
    </w:pPr>
  </w:style>
  <w:style w:type="character" w:customStyle="1" w:styleId="afd">
    <w:name w:val="Заголовок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59"/>
    <w:rsid w:val="00EF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4C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1"/>
    <w:uiPriority w:val="59"/>
    <w:rsid w:val="00A4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59"/>
    <w:rsid w:val="00AD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1"/>
    <w:uiPriority w:val="59"/>
    <w:rsid w:val="00F8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1"/>
    <w:uiPriority w:val="5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1"/>
    <w:uiPriority w:val="59"/>
    <w:rsid w:val="00A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1"/>
    <w:uiPriority w:val="59"/>
    <w:rsid w:val="00A96E1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1"/>
    <w:uiPriority w:val="59"/>
    <w:rsid w:val="00A96E1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1"/>
    <w:uiPriority w:val="59"/>
    <w:rsid w:val="00A96E1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1"/>
    <w:uiPriority w:val="59"/>
    <w:rsid w:val="0092143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683">
      <w:bodyDiv w:val="1"/>
      <w:marLeft w:val="0"/>
      <w:marRight w:val="0"/>
      <w:marTop w:val="0"/>
      <w:marBottom w:val="0"/>
      <w:divBdr>
        <w:top w:val="none" w:sz="0" w:space="0" w:color="auto"/>
        <w:left w:val="none" w:sz="0" w:space="0" w:color="auto"/>
        <w:bottom w:val="none" w:sz="0" w:space="0" w:color="auto"/>
        <w:right w:val="none" w:sz="0" w:space="0" w:color="auto"/>
      </w:divBdr>
    </w:div>
    <w:div w:id="113057728">
      <w:bodyDiv w:val="1"/>
      <w:marLeft w:val="0"/>
      <w:marRight w:val="0"/>
      <w:marTop w:val="0"/>
      <w:marBottom w:val="0"/>
      <w:divBdr>
        <w:top w:val="none" w:sz="0" w:space="0" w:color="auto"/>
        <w:left w:val="none" w:sz="0" w:space="0" w:color="auto"/>
        <w:bottom w:val="none" w:sz="0" w:space="0" w:color="auto"/>
        <w:right w:val="none" w:sz="0" w:space="0" w:color="auto"/>
      </w:divBdr>
    </w:div>
    <w:div w:id="394471059">
      <w:bodyDiv w:val="1"/>
      <w:marLeft w:val="0"/>
      <w:marRight w:val="0"/>
      <w:marTop w:val="0"/>
      <w:marBottom w:val="0"/>
      <w:divBdr>
        <w:top w:val="none" w:sz="0" w:space="0" w:color="auto"/>
        <w:left w:val="none" w:sz="0" w:space="0" w:color="auto"/>
        <w:bottom w:val="none" w:sz="0" w:space="0" w:color="auto"/>
        <w:right w:val="none" w:sz="0" w:space="0" w:color="auto"/>
      </w:divBdr>
    </w:div>
    <w:div w:id="456071820">
      <w:bodyDiv w:val="1"/>
      <w:marLeft w:val="0"/>
      <w:marRight w:val="0"/>
      <w:marTop w:val="0"/>
      <w:marBottom w:val="0"/>
      <w:divBdr>
        <w:top w:val="none" w:sz="0" w:space="0" w:color="auto"/>
        <w:left w:val="none" w:sz="0" w:space="0" w:color="auto"/>
        <w:bottom w:val="none" w:sz="0" w:space="0" w:color="auto"/>
        <w:right w:val="none" w:sz="0" w:space="0" w:color="auto"/>
      </w:divBdr>
    </w:div>
    <w:div w:id="510990065">
      <w:bodyDiv w:val="1"/>
      <w:marLeft w:val="0"/>
      <w:marRight w:val="0"/>
      <w:marTop w:val="0"/>
      <w:marBottom w:val="0"/>
      <w:divBdr>
        <w:top w:val="none" w:sz="0" w:space="0" w:color="auto"/>
        <w:left w:val="none" w:sz="0" w:space="0" w:color="auto"/>
        <w:bottom w:val="none" w:sz="0" w:space="0" w:color="auto"/>
        <w:right w:val="none" w:sz="0" w:space="0" w:color="auto"/>
      </w:divBdr>
    </w:div>
    <w:div w:id="538512852">
      <w:bodyDiv w:val="1"/>
      <w:marLeft w:val="0"/>
      <w:marRight w:val="0"/>
      <w:marTop w:val="0"/>
      <w:marBottom w:val="0"/>
      <w:divBdr>
        <w:top w:val="none" w:sz="0" w:space="0" w:color="auto"/>
        <w:left w:val="none" w:sz="0" w:space="0" w:color="auto"/>
        <w:bottom w:val="none" w:sz="0" w:space="0" w:color="auto"/>
        <w:right w:val="none" w:sz="0" w:space="0" w:color="auto"/>
      </w:divBdr>
    </w:div>
    <w:div w:id="739794301">
      <w:bodyDiv w:val="1"/>
      <w:marLeft w:val="0"/>
      <w:marRight w:val="0"/>
      <w:marTop w:val="0"/>
      <w:marBottom w:val="0"/>
      <w:divBdr>
        <w:top w:val="none" w:sz="0" w:space="0" w:color="auto"/>
        <w:left w:val="none" w:sz="0" w:space="0" w:color="auto"/>
        <w:bottom w:val="none" w:sz="0" w:space="0" w:color="auto"/>
        <w:right w:val="none" w:sz="0" w:space="0" w:color="auto"/>
      </w:divBdr>
    </w:div>
    <w:div w:id="762727796">
      <w:bodyDiv w:val="1"/>
      <w:marLeft w:val="0"/>
      <w:marRight w:val="0"/>
      <w:marTop w:val="0"/>
      <w:marBottom w:val="0"/>
      <w:divBdr>
        <w:top w:val="none" w:sz="0" w:space="0" w:color="auto"/>
        <w:left w:val="none" w:sz="0" w:space="0" w:color="auto"/>
        <w:bottom w:val="none" w:sz="0" w:space="0" w:color="auto"/>
        <w:right w:val="none" w:sz="0" w:space="0" w:color="auto"/>
      </w:divBdr>
    </w:div>
    <w:div w:id="935558431">
      <w:bodyDiv w:val="1"/>
      <w:marLeft w:val="0"/>
      <w:marRight w:val="0"/>
      <w:marTop w:val="0"/>
      <w:marBottom w:val="0"/>
      <w:divBdr>
        <w:top w:val="none" w:sz="0" w:space="0" w:color="auto"/>
        <w:left w:val="none" w:sz="0" w:space="0" w:color="auto"/>
        <w:bottom w:val="none" w:sz="0" w:space="0" w:color="auto"/>
        <w:right w:val="none" w:sz="0" w:space="0" w:color="auto"/>
      </w:divBdr>
    </w:div>
    <w:div w:id="944272032">
      <w:bodyDiv w:val="1"/>
      <w:marLeft w:val="0"/>
      <w:marRight w:val="0"/>
      <w:marTop w:val="0"/>
      <w:marBottom w:val="0"/>
      <w:divBdr>
        <w:top w:val="none" w:sz="0" w:space="0" w:color="auto"/>
        <w:left w:val="none" w:sz="0" w:space="0" w:color="auto"/>
        <w:bottom w:val="none" w:sz="0" w:space="0" w:color="auto"/>
        <w:right w:val="none" w:sz="0" w:space="0" w:color="auto"/>
      </w:divBdr>
    </w:div>
    <w:div w:id="1221598448">
      <w:bodyDiv w:val="1"/>
      <w:marLeft w:val="0"/>
      <w:marRight w:val="0"/>
      <w:marTop w:val="0"/>
      <w:marBottom w:val="0"/>
      <w:divBdr>
        <w:top w:val="none" w:sz="0" w:space="0" w:color="auto"/>
        <w:left w:val="none" w:sz="0" w:space="0" w:color="auto"/>
        <w:bottom w:val="none" w:sz="0" w:space="0" w:color="auto"/>
        <w:right w:val="none" w:sz="0" w:space="0" w:color="auto"/>
      </w:divBdr>
    </w:div>
    <w:div w:id="1329137850">
      <w:bodyDiv w:val="1"/>
      <w:marLeft w:val="0"/>
      <w:marRight w:val="0"/>
      <w:marTop w:val="0"/>
      <w:marBottom w:val="0"/>
      <w:divBdr>
        <w:top w:val="none" w:sz="0" w:space="0" w:color="auto"/>
        <w:left w:val="none" w:sz="0" w:space="0" w:color="auto"/>
        <w:bottom w:val="none" w:sz="0" w:space="0" w:color="auto"/>
        <w:right w:val="none" w:sz="0" w:space="0" w:color="auto"/>
      </w:divBdr>
    </w:div>
    <w:div w:id="1460535996">
      <w:bodyDiv w:val="1"/>
      <w:marLeft w:val="0"/>
      <w:marRight w:val="0"/>
      <w:marTop w:val="0"/>
      <w:marBottom w:val="0"/>
      <w:divBdr>
        <w:top w:val="none" w:sz="0" w:space="0" w:color="auto"/>
        <w:left w:val="none" w:sz="0" w:space="0" w:color="auto"/>
        <w:bottom w:val="none" w:sz="0" w:space="0" w:color="auto"/>
        <w:right w:val="none" w:sz="0" w:space="0" w:color="auto"/>
      </w:divBdr>
    </w:div>
    <w:div w:id="1518613580">
      <w:bodyDiv w:val="1"/>
      <w:marLeft w:val="0"/>
      <w:marRight w:val="0"/>
      <w:marTop w:val="0"/>
      <w:marBottom w:val="0"/>
      <w:divBdr>
        <w:top w:val="none" w:sz="0" w:space="0" w:color="auto"/>
        <w:left w:val="none" w:sz="0" w:space="0" w:color="auto"/>
        <w:bottom w:val="none" w:sz="0" w:space="0" w:color="auto"/>
        <w:right w:val="none" w:sz="0" w:space="0" w:color="auto"/>
      </w:divBdr>
    </w:div>
    <w:div w:id="1522089648">
      <w:bodyDiv w:val="1"/>
      <w:marLeft w:val="0"/>
      <w:marRight w:val="0"/>
      <w:marTop w:val="0"/>
      <w:marBottom w:val="0"/>
      <w:divBdr>
        <w:top w:val="none" w:sz="0" w:space="0" w:color="auto"/>
        <w:left w:val="none" w:sz="0" w:space="0" w:color="auto"/>
        <w:bottom w:val="none" w:sz="0" w:space="0" w:color="auto"/>
        <w:right w:val="none" w:sz="0" w:space="0" w:color="auto"/>
      </w:divBdr>
    </w:div>
    <w:div w:id="1554929693">
      <w:bodyDiv w:val="1"/>
      <w:marLeft w:val="0"/>
      <w:marRight w:val="0"/>
      <w:marTop w:val="0"/>
      <w:marBottom w:val="0"/>
      <w:divBdr>
        <w:top w:val="none" w:sz="0" w:space="0" w:color="auto"/>
        <w:left w:val="none" w:sz="0" w:space="0" w:color="auto"/>
        <w:bottom w:val="none" w:sz="0" w:space="0" w:color="auto"/>
        <w:right w:val="none" w:sz="0" w:space="0" w:color="auto"/>
      </w:divBdr>
    </w:div>
    <w:div w:id="1783723355">
      <w:bodyDiv w:val="1"/>
      <w:marLeft w:val="0"/>
      <w:marRight w:val="0"/>
      <w:marTop w:val="0"/>
      <w:marBottom w:val="0"/>
      <w:divBdr>
        <w:top w:val="none" w:sz="0" w:space="0" w:color="auto"/>
        <w:left w:val="none" w:sz="0" w:space="0" w:color="auto"/>
        <w:bottom w:val="none" w:sz="0" w:space="0" w:color="auto"/>
        <w:right w:val="none" w:sz="0" w:space="0" w:color="auto"/>
      </w:divBdr>
    </w:div>
    <w:div w:id="18495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846222771AA203B0A59F9A746A3A403CD8862AC32AC07DEB669CCA6C1E50CA34518D032B2qBVFL" TargetMode="External"/><Relationship Id="rId13" Type="http://schemas.openxmlformats.org/officeDocument/2006/relationships/hyperlink" Target="consultantplus://offline/ref=B91F7C49FE467853BFEACF25ABC0735B8AC3191C966E486A226C0C8E2E4222E3B5B45FFADFB53066wAO2M" TargetMode="External"/><Relationship Id="rId18" Type="http://schemas.openxmlformats.org/officeDocument/2006/relationships/hyperlink" Target="consultantplus://offline/ref=B91F7C49FE467853BFEACF25ABC0735B8AC3191C966E486A226C0C8E2E4222E3B5B45FFADFB53064wAO5M" TargetMode="External"/><Relationship Id="rId26" Type="http://schemas.openxmlformats.org/officeDocument/2006/relationships/hyperlink" Target="consultantplus://offline/ref=A222B948A6F8CEDC9BEAC694DA14A8F016CC1E8FDB5DC66413ECE409C52D5A7EDEDC5B7C52C11C89i8X1S" TargetMode="External"/><Relationship Id="rId3" Type="http://schemas.openxmlformats.org/officeDocument/2006/relationships/styles" Target="styles.xml"/><Relationship Id="rId21" Type="http://schemas.openxmlformats.org/officeDocument/2006/relationships/hyperlink" Target="consultantplus://offline/ref=A222B948A6F8CEDC9BEAC694DA14A8F016CC1E8FDB5DC66413ECE409C52D5A7EDEDC5B7F55C0i1XA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5E926C54A8208F660C796D312450B60409F204485872AE16687E415A4338DB5C3231278C07213f3O" TargetMode="External"/><Relationship Id="rId17" Type="http://schemas.openxmlformats.org/officeDocument/2006/relationships/hyperlink" Target="consultantplus://offline/ref=B91F7C49FE467853BFEACF25ABC0735B8AC3191C966E486A226C0C8E2E4222E3B5B45FFADFB53066wAO1M" TargetMode="External"/><Relationship Id="rId25" Type="http://schemas.openxmlformats.org/officeDocument/2006/relationships/hyperlink" Target="consultantplus://offline/ref=A222B948A6F8CEDC9BEAC694DA14A8F016CC1E8FDB5DC66413ECE409C52D5A7EDEDC5B7C52C11C88i8XC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91F7C49FE467853BFEACF25ABC0735B8AC3191C966E486A226C0C8E2E4222E3B5B45FFADFB53064wAO5M" TargetMode="External"/><Relationship Id="rId20" Type="http://schemas.openxmlformats.org/officeDocument/2006/relationships/hyperlink" Target="consultantplus://offline/ref=A222B948A6F8CEDC9BEAC694DA14A8F016CC1E8FDB5DC66413ECE409C52D5A7EDEDC5B7C51C0i1X6S" TargetMode="External"/><Relationship Id="rId29" Type="http://schemas.openxmlformats.org/officeDocument/2006/relationships/hyperlink" Target="consultantplus://offline/ref=A222B948A6F8CEDC9BEAC694DA14A8F016CC1E8FDB5DC66413ECE409C52D5A7EDEDC5B7C52C2i1X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E926C54A8208F660C796D312450B60409F204485872AE16687E415A4338DB5C3231278C07213f3O" TargetMode="External"/><Relationship Id="rId24" Type="http://schemas.openxmlformats.org/officeDocument/2006/relationships/hyperlink" Target="consultantplus://offline/ref=A222B948A6F8CEDC9BEAC694DA14A8F016CC1E8FDB5DC66413ECE409C52D5A7EDEDC5B7C52C11C88i8X7S" TargetMode="External"/><Relationship Id="rId32" Type="http://schemas.openxmlformats.org/officeDocument/2006/relationships/hyperlink" Target="consultantplus://offline/ref=A222B948A6F8CEDC9BEAC694DA14A8F016CC1E8FDB5DC66413ECE409C52D5A7EDEDC5B7F5BC0i1XD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1F7C49FE467853BFEACF25ABC0735B8AC3191C966E486A226C0C8E2E4222E3B5B45FFADFB53066wAO1M" TargetMode="External"/><Relationship Id="rId23" Type="http://schemas.openxmlformats.org/officeDocument/2006/relationships/hyperlink" Target="consultantplus://offline/ref=A222B948A6F8CEDC9BEAC694DA14A8F016CC1E8FDB5DC66413ECE409C52D5A7EDEDC5B7C51C1i1X9S" TargetMode="External"/><Relationship Id="rId28" Type="http://schemas.openxmlformats.org/officeDocument/2006/relationships/hyperlink" Target="consultantplus://offline/ref=A222B948A6F8CEDC9BEAC694DA14A8F016CC1E8FDB5DC66413ECE409C52D5A7EDEDC5B7F5AC9i1X9S" TargetMode="External"/><Relationship Id="rId36" Type="http://schemas.openxmlformats.org/officeDocument/2006/relationships/fontTable" Target="fontTable.xml"/><Relationship Id="rId10" Type="http://schemas.openxmlformats.org/officeDocument/2006/relationships/hyperlink" Target="consultantplus://offline/ref=05E926C54A8208F660C796D312450B60409F204485872AE16687E415A4338DB5C3231278C17B13f2O" TargetMode="External"/><Relationship Id="rId19" Type="http://schemas.openxmlformats.org/officeDocument/2006/relationships/hyperlink" Target="consultantplus://offline/ref=A222B948A6F8CEDC9BEAC694DA14A8F016CC1E8FDB5DC66413ECE409C52D5A7EDEDC5B7C50C9i1X7S" TargetMode="External"/><Relationship Id="rId31" Type="http://schemas.openxmlformats.org/officeDocument/2006/relationships/hyperlink" Target="consultantplus://offline/ref=A222B948A6F8CEDC9BEAC694DA14A8F016CC1E8FDB5DC66413ECE409C52D5A7EDEDC5B7C52C2i1XAS" TargetMode="External"/><Relationship Id="rId4" Type="http://schemas.openxmlformats.org/officeDocument/2006/relationships/settings" Target="settings.xml"/><Relationship Id="rId9" Type="http://schemas.openxmlformats.org/officeDocument/2006/relationships/hyperlink" Target="consultantplus://offline/ref=5AB846222771AA203B0A59F9A746A3A400C48F6EA431AC07DEB669CCA6qCV1L" TargetMode="External"/><Relationship Id="rId14" Type="http://schemas.openxmlformats.org/officeDocument/2006/relationships/hyperlink" Target="consultantplus://offline/ref=B91F7C49FE467853BFEACF25ABC0735B8AC3191C966E486A226C0C8E2E4222E3B5B45FFADFB53066wAO2M" TargetMode="External"/><Relationship Id="rId22" Type="http://schemas.openxmlformats.org/officeDocument/2006/relationships/hyperlink" Target="consultantplus://offline/ref=A222B948A6F8CEDC9BEAC694DA14A8F016CC1E8FDB5DC66413ECE409C52D5A7EDEDC5B7C52C11F80i8X4S" TargetMode="External"/><Relationship Id="rId27" Type="http://schemas.openxmlformats.org/officeDocument/2006/relationships/hyperlink" Target="consultantplus://offline/ref=A222B948A6F8CEDC9BEAC694DA14A8F016CC1E8FDB5DC66413ECE409C52D5A7EDEDC5B7C52C11C89i8XCS" TargetMode="External"/><Relationship Id="rId30" Type="http://schemas.openxmlformats.org/officeDocument/2006/relationships/hyperlink" Target="consultantplus://offline/ref=A222B948A6F8CEDC9BEAC694DA14A8F016CC1E8FDB5DC66413ECE409C52D5A7EDEDC5B7F5BC0i1XES"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B128-DCA2-4548-ACC8-C8F762C3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117824</Words>
  <Characters>671599</Characters>
  <Application>Microsoft Office Word</Application>
  <DocSecurity>0</DocSecurity>
  <Lines>5596</Lines>
  <Paragraphs>1575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Капралова ЮВ</cp:lastModifiedBy>
  <cp:revision>2</cp:revision>
  <cp:lastPrinted>2016-12-14T16:15:00Z</cp:lastPrinted>
  <dcterms:created xsi:type="dcterms:W3CDTF">2016-12-22T06:21:00Z</dcterms:created>
  <dcterms:modified xsi:type="dcterms:W3CDTF">2016-12-22T06:21:00Z</dcterms:modified>
</cp:coreProperties>
</file>