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604" w:rsidRDefault="00626604" w:rsidP="00626604">
      <w:pPr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447675" cy="6477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4" w:rsidRDefault="00626604" w:rsidP="00626604">
      <w:pPr>
        <w:pStyle w:val="1"/>
        <w:jc w:val="left"/>
        <w:rPr>
          <w:b w:val="0"/>
          <w:sz w:val="22"/>
        </w:rPr>
      </w:pPr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АДМИНИСТРАЦИЯ ГОРОДСКОГО ОКРУГА </w:t>
      </w:r>
      <w:proofErr w:type="gramStart"/>
      <w:r>
        <w:rPr>
          <w:sz w:val="22"/>
        </w:rPr>
        <w:t>СЕМЕНОВСКИЙ</w:t>
      </w:r>
      <w:proofErr w:type="gramEnd"/>
    </w:p>
    <w:p w:rsidR="00626604" w:rsidRDefault="00626604" w:rsidP="00626604">
      <w:pPr>
        <w:pStyle w:val="1"/>
        <w:jc w:val="left"/>
        <w:rPr>
          <w:sz w:val="22"/>
        </w:rPr>
      </w:pPr>
      <w:r>
        <w:rPr>
          <w:sz w:val="22"/>
        </w:rPr>
        <w:t xml:space="preserve">                                                         НИЖЕГОРОДСКОЙ ОБЛАСТИ</w:t>
      </w:r>
    </w:p>
    <w:p w:rsidR="00626604" w:rsidRDefault="00626604" w:rsidP="00626604">
      <w:pPr>
        <w:rPr>
          <w:sz w:val="22"/>
        </w:rPr>
      </w:pPr>
    </w:p>
    <w:p w:rsidR="00626604" w:rsidRPr="00EB1375" w:rsidRDefault="00626604" w:rsidP="00626604">
      <w:pPr>
        <w:pStyle w:val="1"/>
        <w:ind w:left="708"/>
        <w:jc w:val="left"/>
        <w:rPr>
          <w:sz w:val="32"/>
          <w:szCs w:val="32"/>
        </w:rPr>
      </w:pPr>
      <w:r>
        <w:rPr>
          <w:sz w:val="22"/>
        </w:rPr>
        <w:t xml:space="preserve">                               </w:t>
      </w:r>
      <w:r w:rsidRPr="00EB1375">
        <w:rPr>
          <w:sz w:val="32"/>
          <w:szCs w:val="32"/>
        </w:rPr>
        <w:t>ФИНАНСОВОЕ   УПРАВЛЕНИЕ</w:t>
      </w:r>
    </w:p>
    <w:p w:rsidR="00626604" w:rsidRDefault="00626604" w:rsidP="00626604">
      <w:pPr>
        <w:jc w:val="both"/>
        <w:rPr>
          <w:sz w:val="22"/>
        </w:rPr>
      </w:pP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 xml:space="preserve">ул.  1 Мая,  д.1, </w:t>
      </w:r>
      <w:proofErr w:type="spellStart"/>
      <w:r w:rsidRPr="00626604">
        <w:rPr>
          <w:sz w:val="22"/>
        </w:rPr>
        <w:t>г</w:t>
      </w:r>
      <w:proofErr w:type="gramStart"/>
      <w:r w:rsidRPr="00626604">
        <w:rPr>
          <w:sz w:val="22"/>
        </w:rPr>
        <w:t>.С</w:t>
      </w:r>
      <w:proofErr w:type="gramEnd"/>
      <w:r w:rsidRPr="00626604">
        <w:rPr>
          <w:sz w:val="22"/>
        </w:rPr>
        <w:t>еменов</w:t>
      </w:r>
      <w:proofErr w:type="spellEnd"/>
      <w:r w:rsidRPr="00626604">
        <w:rPr>
          <w:sz w:val="22"/>
        </w:rPr>
        <w:t>,</w:t>
      </w:r>
      <w:r>
        <w:rPr>
          <w:sz w:val="22"/>
        </w:rPr>
        <w:t xml:space="preserve"> </w:t>
      </w:r>
      <w:r w:rsidRPr="00626604">
        <w:rPr>
          <w:sz w:val="22"/>
        </w:rPr>
        <w:t>Нижегородская обл., 606650</w:t>
      </w:r>
    </w:p>
    <w:p w:rsidR="00626604" w:rsidRPr="00626604" w:rsidRDefault="00626604" w:rsidP="00626604">
      <w:pPr>
        <w:jc w:val="center"/>
        <w:rPr>
          <w:sz w:val="22"/>
        </w:rPr>
      </w:pPr>
      <w:r w:rsidRPr="00626604">
        <w:rPr>
          <w:sz w:val="22"/>
        </w:rPr>
        <w:t>тел. 5-29-96, факс 5-29-96</w:t>
      </w:r>
    </w:p>
    <w:p w:rsidR="00626604" w:rsidRPr="00456AEE" w:rsidRDefault="00626604" w:rsidP="00626604">
      <w:pPr>
        <w:jc w:val="center"/>
        <w:rPr>
          <w:sz w:val="22"/>
          <w:lang w:val="en-US"/>
        </w:rPr>
      </w:pPr>
      <w:proofErr w:type="gramStart"/>
      <w:r w:rsidRPr="00626604">
        <w:rPr>
          <w:sz w:val="22"/>
        </w:rPr>
        <w:t>Е</w:t>
      </w:r>
      <w:proofErr w:type="gramEnd"/>
      <w:r w:rsidRPr="00456AEE">
        <w:rPr>
          <w:sz w:val="22"/>
          <w:lang w:val="en-US"/>
        </w:rPr>
        <w:t>-</w:t>
      </w:r>
      <w:r w:rsidRPr="00626604">
        <w:rPr>
          <w:sz w:val="22"/>
          <w:lang w:val="en-US"/>
        </w:rPr>
        <w:t>mail</w:t>
      </w:r>
      <w:r w:rsidRPr="00456AEE">
        <w:rPr>
          <w:sz w:val="22"/>
          <w:lang w:val="en-US"/>
        </w:rPr>
        <w:t xml:space="preserve">: </w:t>
      </w:r>
      <w:r w:rsidRPr="00626604">
        <w:rPr>
          <w:sz w:val="22"/>
          <w:lang w:val="en-US"/>
        </w:rPr>
        <w:t>official</w:t>
      </w:r>
      <w:r w:rsidRPr="00456AEE">
        <w:rPr>
          <w:sz w:val="22"/>
          <w:lang w:val="en-US"/>
        </w:rPr>
        <w:t>@</w:t>
      </w:r>
      <w:r w:rsidRPr="00626604">
        <w:rPr>
          <w:sz w:val="22"/>
          <w:lang w:val="en-US"/>
        </w:rPr>
        <w:t>adm</w:t>
      </w:r>
      <w:r w:rsidRPr="00456AEE">
        <w:rPr>
          <w:sz w:val="22"/>
          <w:lang w:val="en-US"/>
        </w:rPr>
        <w:t>.</w:t>
      </w:r>
      <w:r w:rsidRPr="00626604">
        <w:rPr>
          <w:sz w:val="22"/>
          <w:lang w:val="en-US"/>
        </w:rPr>
        <w:t>sem</w:t>
      </w:r>
      <w:r w:rsidRPr="00456AEE">
        <w:rPr>
          <w:sz w:val="22"/>
          <w:lang w:val="en-US"/>
        </w:rPr>
        <w:t>.</w:t>
      </w:r>
      <w:r w:rsidRPr="00626604">
        <w:rPr>
          <w:sz w:val="22"/>
          <w:lang w:val="en-US"/>
        </w:rPr>
        <w:t>nnov</w:t>
      </w:r>
      <w:r w:rsidRPr="00456AEE">
        <w:rPr>
          <w:sz w:val="22"/>
          <w:lang w:val="en-US"/>
        </w:rPr>
        <w:t>.</w:t>
      </w:r>
      <w:r w:rsidRPr="00626604">
        <w:rPr>
          <w:sz w:val="22"/>
          <w:lang w:val="en-US"/>
        </w:rPr>
        <w:t>ru</w:t>
      </w:r>
    </w:p>
    <w:p w:rsidR="00626604" w:rsidRDefault="00626604" w:rsidP="00626604">
      <w:pPr>
        <w:jc w:val="center"/>
        <w:rPr>
          <w:sz w:val="22"/>
        </w:rPr>
      </w:pPr>
      <w:r w:rsidRPr="00626604">
        <w:rPr>
          <w:sz w:val="22"/>
          <w:lang w:val="en-US"/>
        </w:rPr>
        <w:t>http</w:t>
      </w:r>
      <w:r w:rsidRPr="00626604">
        <w:rPr>
          <w:sz w:val="22"/>
        </w:rPr>
        <w:t>://</w:t>
      </w:r>
      <w:r w:rsidRPr="00626604">
        <w:rPr>
          <w:sz w:val="22"/>
          <w:lang w:val="en-US"/>
        </w:rPr>
        <w:t>www</w:t>
      </w:r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semenov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nnov</w:t>
      </w:r>
      <w:proofErr w:type="spellEnd"/>
      <w:r w:rsidRPr="00626604">
        <w:rPr>
          <w:sz w:val="22"/>
        </w:rPr>
        <w:t>.</w:t>
      </w:r>
      <w:proofErr w:type="spellStart"/>
      <w:r w:rsidRPr="00626604">
        <w:rPr>
          <w:sz w:val="22"/>
          <w:lang w:val="en-US"/>
        </w:rPr>
        <w:t>ru</w:t>
      </w:r>
      <w:proofErr w:type="spellEnd"/>
    </w:p>
    <w:p w:rsidR="00626604" w:rsidRDefault="00626604" w:rsidP="00626604">
      <w:pPr>
        <w:jc w:val="both"/>
        <w:rPr>
          <w:sz w:val="22"/>
          <w:u w:val="double"/>
        </w:rPr>
      </w:pPr>
      <w:r>
        <w:rPr>
          <w:noProof/>
          <w:sz w:val="22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53340</wp:posOffset>
                </wp:positionV>
                <wp:extent cx="5852160" cy="0"/>
                <wp:effectExtent l="13335" t="20955" r="20955" b="171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4.2pt" to="462.1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" o:allowincell="f" strokeweight="2pt"/>
            </w:pict>
          </mc:Fallback>
        </mc:AlternateContent>
      </w:r>
    </w:p>
    <w:p w:rsidR="003A44ED" w:rsidRDefault="003A44ED"/>
    <w:tbl>
      <w:tblPr>
        <w:tblW w:w="9854" w:type="dxa"/>
        <w:tblLayout w:type="fixed"/>
        <w:tblLook w:val="0000" w:firstRow="0" w:lastRow="0" w:firstColumn="0" w:lastColumn="0" w:noHBand="0" w:noVBand="0"/>
      </w:tblPr>
      <w:tblGrid>
        <w:gridCol w:w="4442"/>
        <w:gridCol w:w="1504"/>
        <w:gridCol w:w="3908"/>
      </w:tblGrid>
      <w:tr w:rsidR="003B3E5E" w:rsidRPr="00626604" w:rsidTr="00456AEE">
        <w:trPr>
          <w:cantSplit/>
          <w:trHeight w:val="320"/>
        </w:trPr>
        <w:tc>
          <w:tcPr>
            <w:tcW w:w="4442" w:type="dxa"/>
            <w:tcBorders>
              <w:bottom w:val="single" w:sz="6" w:space="0" w:color="auto"/>
            </w:tcBorders>
          </w:tcPr>
          <w:p w:rsidR="003B3E5E" w:rsidRPr="003B3E5E" w:rsidRDefault="003B3E5E" w:rsidP="00814054">
            <w:pPr>
              <w:rPr>
                <w:b/>
              </w:rPr>
            </w:pPr>
            <w:r w:rsidRPr="003B3E5E">
              <w:rPr>
                <w:b/>
              </w:rPr>
              <w:t xml:space="preserve">     24.10.2014</w:t>
            </w:r>
          </w:p>
        </w:tc>
        <w:tc>
          <w:tcPr>
            <w:tcW w:w="1504" w:type="dxa"/>
          </w:tcPr>
          <w:p w:rsidR="003B3E5E" w:rsidRPr="003B3E5E" w:rsidRDefault="003B3E5E" w:rsidP="00814054">
            <w:pPr>
              <w:rPr>
                <w:b/>
              </w:rPr>
            </w:pPr>
            <w:r w:rsidRPr="003B3E5E">
              <w:rPr>
                <w:b/>
              </w:rPr>
              <w:t>№</w:t>
            </w:r>
          </w:p>
        </w:tc>
        <w:tc>
          <w:tcPr>
            <w:tcW w:w="3908" w:type="dxa"/>
            <w:tcBorders>
              <w:bottom w:val="single" w:sz="6" w:space="0" w:color="auto"/>
            </w:tcBorders>
          </w:tcPr>
          <w:p w:rsidR="003B3E5E" w:rsidRPr="003B3E5E" w:rsidRDefault="003B3E5E" w:rsidP="00814054">
            <w:pPr>
              <w:rPr>
                <w:b/>
              </w:rPr>
            </w:pPr>
            <w:r w:rsidRPr="003B3E5E">
              <w:rPr>
                <w:b/>
              </w:rPr>
              <w:t>017-01/</w:t>
            </w:r>
          </w:p>
        </w:tc>
      </w:tr>
    </w:tbl>
    <w:p w:rsidR="00626604" w:rsidRDefault="00626604"/>
    <w:p w:rsidR="00626604" w:rsidRPr="00626604" w:rsidRDefault="00626604" w:rsidP="00626604"/>
    <w:p w:rsidR="00456AEE" w:rsidRPr="00456AEE" w:rsidRDefault="00456AEE" w:rsidP="00456AEE">
      <w:pPr>
        <w:jc w:val="both"/>
      </w:pPr>
    </w:p>
    <w:p w:rsidR="003B3E5E" w:rsidRPr="003B3E5E" w:rsidRDefault="003B3E5E" w:rsidP="003B3E5E">
      <w:pPr>
        <w:ind w:firstLine="708"/>
        <w:jc w:val="center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>ПОЯСНИТЕЛЬНАЯ  ЗАПИСКА</w:t>
      </w:r>
    </w:p>
    <w:p w:rsidR="003B3E5E" w:rsidRPr="003B3E5E" w:rsidRDefault="003B3E5E" w:rsidP="003B3E5E">
      <w:pPr>
        <w:ind w:firstLine="708"/>
        <w:jc w:val="center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>К ПРОЕКТУ РЕШЕНИЯ СОВЕТА ДЕПУТАТОВ</w:t>
      </w:r>
    </w:p>
    <w:p w:rsidR="003B3E5E" w:rsidRPr="003B3E5E" w:rsidRDefault="003B3E5E" w:rsidP="003B3E5E">
      <w:pPr>
        <w:ind w:firstLine="708"/>
        <w:jc w:val="center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>«О ВНЕСЕ</w:t>
      </w:r>
      <w:r>
        <w:rPr>
          <w:b/>
          <w:sz w:val="28"/>
          <w:szCs w:val="28"/>
        </w:rPr>
        <w:t xml:space="preserve">НИИ ИЗМЕНЕНИЙ В РЕШЕНИЕ СОВЕТА </w:t>
      </w:r>
      <w:r w:rsidRPr="003B3E5E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3B3E5E">
        <w:rPr>
          <w:b/>
          <w:sz w:val="28"/>
          <w:szCs w:val="28"/>
        </w:rPr>
        <w:t>«О БЮДЖЕ</w:t>
      </w:r>
      <w:r>
        <w:rPr>
          <w:b/>
          <w:sz w:val="28"/>
          <w:szCs w:val="28"/>
        </w:rPr>
        <w:t xml:space="preserve">ТЕ ГОРОДСКОГО ОКРУГ </w:t>
      </w:r>
      <w:r w:rsidRPr="003B3E5E">
        <w:rPr>
          <w:b/>
          <w:sz w:val="28"/>
          <w:szCs w:val="28"/>
        </w:rPr>
        <w:t>СЕМЕНОВСКИЙ НА 2014 ГОД»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r w:rsidRPr="003B3E5E">
        <w:rPr>
          <w:sz w:val="28"/>
          <w:szCs w:val="28"/>
        </w:rPr>
        <w:t xml:space="preserve">Основные характеристики  принятого бюджета городского округа Семеновский на 2014 год, </w:t>
      </w:r>
      <w:proofErr w:type="gramStart"/>
      <w:r w:rsidRPr="003B3E5E">
        <w:rPr>
          <w:sz w:val="28"/>
          <w:szCs w:val="28"/>
        </w:rPr>
        <w:t>согласно решения</w:t>
      </w:r>
      <w:proofErr w:type="gramEnd"/>
      <w:r w:rsidRPr="003B3E5E">
        <w:rPr>
          <w:sz w:val="28"/>
          <w:szCs w:val="28"/>
        </w:rPr>
        <w:t xml:space="preserve"> Совета депутатов от 27 ноября 2013 года № 57 </w:t>
      </w:r>
      <w:r w:rsidR="00E81F00">
        <w:rPr>
          <w:sz w:val="28"/>
          <w:szCs w:val="28"/>
        </w:rPr>
        <w:t>(с учетом изменений решение Совета депутатов</w:t>
      </w:r>
      <w:r w:rsidRPr="003B3E5E">
        <w:rPr>
          <w:sz w:val="28"/>
          <w:szCs w:val="28"/>
        </w:rPr>
        <w:t xml:space="preserve"> от 25 марта 2014 года № 2</w:t>
      </w:r>
      <w:r w:rsidR="00E81F00">
        <w:rPr>
          <w:sz w:val="28"/>
          <w:szCs w:val="28"/>
        </w:rPr>
        <w:t>7, решение Совета депутатов</w:t>
      </w:r>
      <w:r w:rsidRPr="003B3E5E">
        <w:rPr>
          <w:sz w:val="28"/>
          <w:szCs w:val="28"/>
        </w:rPr>
        <w:t xml:space="preserve"> от 20 мая №</w:t>
      </w:r>
      <w:r w:rsidR="00E81F00">
        <w:rPr>
          <w:sz w:val="28"/>
          <w:szCs w:val="28"/>
        </w:rPr>
        <w:t xml:space="preserve"> 34, решение Совета депутатов городского округа от  25 июля</w:t>
      </w:r>
      <w:r>
        <w:rPr>
          <w:sz w:val="28"/>
          <w:szCs w:val="28"/>
        </w:rPr>
        <w:t xml:space="preserve"> </w:t>
      </w:r>
      <w:r w:rsidRPr="003B3E5E">
        <w:rPr>
          <w:sz w:val="28"/>
          <w:szCs w:val="28"/>
        </w:rPr>
        <w:t>№ 58):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 xml:space="preserve">Доходы   -   1 062 710,1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>.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 xml:space="preserve">Расходы –   1 107 067,9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>.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 xml:space="preserve">Дефицит –  44 357,8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>.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r w:rsidRPr="003B3E5E">
        <w:rPr>
          <w:sz w:val="28"/>
          <w:szCs w:val="28"/>
        </w:rPr>
        <w:t>Выносятся на рассмотрение депутатских комиссий следующие изменения: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r w:rsidRPr="003B3E5E">
        <w:rPr>
          <w:b/>
          <w:sz w:val="28"/>
          <w:szCs w:val="28"/>
        </w:rPr>
        <w:t>По доходам</w:t>
      </w:r>
      <w:r w:rsidRPr="003B3E5E">
        <w:rPr>
          <w:sz w:val="28"/>
          <w:szCs w:val="28"/>
        </w:rPr>
        <w:t xml:space="preserve">    бюджет уточняется  в сторону увеличения на  сумму </w:t>
      </w:r>
      <w:r w:rsidR="00E81F00">
        <w:rPr>
          <w:sz w:val="28"/>
          <w:szCs w:val="28"/>
        </w:rPr>
        <w:t xml:space="preserve">          </w:t>
      </w:r>
      <w:r w:rsidRPr="003B3E5E">
        <w:rPr>
          <w:b/>
          <w:sz w:val="28"/>
          <w:szCs w:val="28"/>
        </w:rPr>
        <w:t xml:space="preserve">33 230,0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sz w:val="28"/>
          <w:szCs w:val="28"/>
        </w:rPr>
        <w:t>.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 xml:space="preserve">По расходам  </w:t>
      </w:r>
      <w:r w:rsidRPr="003B3E5E">
        <w:rPr>
          <w:sz w:val="28"/>
          <w:szCs w:val="28"/>
        </w:rPr>
        <w:t xml:space="preserve">уточнение  в сторону увеличения на сумму  </w:t>
      </w:r>
      <w:r w:rsidRPr="003B3E5E">
        <w:rPr>
          <w:b/>
          <w:sz w:val="28"/>
          <w:szCs w:val="28"/>
        </w:rPr>
        <w:t xml:space="preserve">34 190,0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>.</w:t>
      </w:r>
    </w:p>
    <w:p w:rsidR="003B3E5E" w:rsidRPr="003B3E5E" w:rsidRDefault="003B3E5E" w:rsidP="003B3E5E">
      <w:pPr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 xml:space="preserve">            Доходная часть бюджета городского округа уточняется  в сторону увеличения на  33 230,0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>.</w:t>
      </w:r>
    </w:p>
    <w:p w:rsidR="003B3E5E" w:rsidRPr="003B3E5E" w:rsidRDefault="003B3E5E" w:rsidP="00E81F00">
      <w:pPr>
        <w:ind w:firstLine="708"/>
        <w:jc w:val="both"/>
        <w:rPr>
          <w:sz w:val="28"/>
          <w:szCs w:val="28"/>
        </w:rPr>
      </w:pPr>
      <w:r w:rsidRPr="003B3E5E">
        <w:rPr>
          <w:sz w:val="28"/>
          <w:szCs w:val="28"/>
        </w:rPr>
        <w:t xml:space="preserve">-  целевые средства, поступившие из  областного бюджета  - 24 446,2 </w:t>
      </w:r>
      <w:proofErr w:type="spellStart"/>
      <w:r w:rsidRPr="003B3E5E">
        <w:rPr>
          <w:sz w:val="28"/>
          <w:szCs w:val="28"/>
        </w:rPr>
        <w:t>тыс</w:t>
      </w:r>
      <w:proofErr w:type="gramStart"/>
      <w:r w:rsidRPr="003B3E5E">
        <w:rPr>
          <w:sz w:val="28"/>
          <w:szCs w:val="28"/>
        </w:rPr>
        <w:t>.р</w:t>
      </w:r>
      <w:proofErr w:type="gramEnd"/>
      <w:r w:rsidRPr="003B3E5E">
        <w:rPr>
          <w:sz w:val="28"/>
          <w:szCs w:val="28"/>
        </w:rPr>
        <w:t>уб</w:t>
      </w:r>
      <w:proofErr w:type="spellEnd"/>
      <w:r w:rsidRPr="003B3E5E">
        <w:rPr>
          <w:sz w:val="28"/>
          <w:szCs w:val="28"/>
        </w:rPr>
        <w:t>.</w:t>
      </w:r>
      <w:r w:rsidR="00E81F00">
        <w:rPr>
          <w:sz w:val="28"/>
          <w:szCs w:val="28"/>
        </w:rPr>
        <w:t xml:space="preserve">, </w:t>
      </w:r>
      <w:r w:rsidRPr="003B3E5E">
        <w:rPr>
          <w:sz w:val="28"/>
          <w:szCs w:val="28"/>
        </w:rPr>
        <w:t xml:space="preserve">в том числе средства  из фонда поддержки территорий –  189,6 </w:t>
      </w:r>
      <w:proofErr w:type="spellStart"/>
      <w:r w:rsidRPr="003B3E5E">
        <w:rPr>
          <w:sz w:val="28"/>
          <w:szCs w:val="28"/>
        </w:rPr>
        <w:t>тыс.руб</w:t>
      </w:r>
      <w:proofErr w:type="spellEnd"/>
      <w:r w:rsidRPr="003B3E5E">
        <w:rPr>
          <w:sz w:val="28"/>
          <w:szCs w:val="28"/>
        </w:rPr>
        <w:t>.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r w:rsidRPr="003B3E5E">
        <w:rPr>
          <w:sz w:val="28"/>
          <w:szCs w:val="28"/>
        </w:rPr>
        <w:t xml:space="preserve">- увеличение плана по собственным доходам бюджета городского округа на сумму – 8 783,83 </w:t>
      </w:r>
      <w:proofErr w:type="spellStart"/>
      <w:r w:rsidRPr="003B3E5E">
        <w:rPr>
          <w:sz w:val="28"/>
          <w:szCs w:val="28"/>
        </w:rPr>
        <w:t>тыс</w:t>
      </w:r>
      <w:proofErr w:type="spellEnd"/>
      <w:proofErr w:type="gramStart"/>
      <w:r w:rsidRPr="003B3E5E">
        <w:rPr>
          <w:sz w:val="28"/>
          <w:szCs w:val="28"/>
        </w:rPr>
        <w:t xml:space="preserve"> .</w:t>
      </w:r>
      <w:proofErr w:type="gramEnd"/>
      <w:r w:rsidRPr="003B3E5E">
        <w:rPr>
          <w:sz w:val="28"/>
          <w:szCs w:val="28"/>
        </w:rPr>
        <w:t>руб. (увеличение плана по доходам от</w:t>
      </w:r>
      <w:r w:rsidR="00E81F00">
        <w:rPr>
          <w:sz w:val="28"/>
          <w:szCs w:val="28"/>
        </w:rPr>
        <w:t xml:space="preserve"> сдачи в аренду имущества муниципальной собственнос</w:t>
      </w:r>
      <w:r w:rsidRPr="003B3E5E">
        <w:rPr>
          <w:sz w:val="28"/>
          <w:szCs w:val="28"/>
        </w:rPr>
        <w:t>ти  и доход</w:t>
      </w:r>
      <w:r w:rsidR="00E81F00">
        <w:rPr>
          <w:sz w:val="28"/>
          <w:szCs w:val="28"/>
        </w:rPr>
        <w:t>ы от благотворительных взносов)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r w:rsidRPr="003B3E5E">
        <w:rPr>
          <w:b/>
          <w:sz w:val="28"/>
          <w:szCs w:val="28"/>
        </w:rPr>
        <w:t xml:space="preserve">Расходная часть бюджета городского округа уточняется на 34 190,0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 xml:space="preserve">., </w:t>
      </w:r>
      <w:r w:rsidRPr="003B3E5E">
        <w:rPr>
          <w:sz w:val="28"/>
          <w:szCs w:val="28"/>
        </w:rPr>
        <w:t>из них: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sz w:val="28"/>
          <w:szCs w:val="28"/>
        </w:rPr>
        <w:lastRenderedPageBreak/>
        <w:t>-  целевые средства, поступившие  из областного бюджета и фонда поддержки территорий –</w:t>
      </w:r>
      <w:r w:rsidRPr="003B3E5E">
        <w:rPr>
          <w:b/>
          <w:sz w:val="28"/>
          <w:szCs w:val="28"/>
        </w:rPr>
        <w:t xml:space="preserve"> 24 546,2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>.;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proofErr w:type="gramStart"/>
      <w:r w:rsidRPr="003B3E5E">
        <w:rPr>
          <w:sz w:val="28"/>
          <w:szCs w:val="28"/>
        </w:rPr>
        <w:t>-  направлены  на расходы дополнительно:</w:t>
      </w:r>
      <w:proofErr w:type="gramEnd"/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r w:rsidRPr="003B3E5E">
        <w:rPr>
          <w:sz w:val="28"/>
          <w:szCs w:val="28"/>
        </w:rPr>
        <w:t xml:space="preserve">- за счет остатка собственных средств бюджета городского округа на 01.01.2014 года </w:t>
      </w:r>
      <w:r w:rsidRPr="003B3E5E">
        <w:rPr>
          <w:b/>
          <w:sz w:val="28"/>
          <w:szCs w:val="28"/>
        </w:rPr>
        <w:t xml:space="preserve">–  860,0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sz w:val="28"/>
          <w:szCs w:val="28"/>
        </w:rPr>
        <w:t>.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  <w:r w:rsidRPr="003B3E5E">
        <w:rPr>
          <w:sz w:val="28"/>
          <w:szCs w:val="28"/>
        </w:rPr>
        <w:t xml:space="preserve">- за счет увеличения плана по собственным доходам бюджета городского округа – </w:t>
      </w:r>
      <w:r w:rsidRPr="003B3E5E">
        <w:rPr>
          <w:b/>
          <w:sz w:val="28"/>
          <w:szCs w:val="28"/>
        </w:rPr>
        <w:t xml:space="preserve">8 783,83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sz w:val="28"/>
          <w:szCs w:val="28"/>
        </w:rPr>
        <w:t>.</w:t>
      </w:r>
    </w:p>
    <w:p w:rsidR="003B3E5E" w:rsidRPr="003B3E5E" w:rsidRDefault="003B3E5E" w:rsidP="003B3E5E">
      <w:pPr>
        <w:jc w:val="both"/>
        <w:rPr>
          <w:sz w:val="28"/>
          <w:szCs w:val="28"/>
        </w:rPr>
      </w:pPr>
      <w:r w:rsidRPr="003B3E5E">
        <w:rPr>
          <w:b/>
          <w:sz w:val="28"/>
          <w:szCs w:val="28"/>
        </w:rPr>
        <w:t xml:space="preserve">             Основные характеристики бюджета</w:t>
      </w:r>
      <w:r w:rsidRPr="003B3E5E">
        <w:rPr>
          <w:sz w:val="28"/>
          <w:szCs w:val="28"/>
        </w:rPr>
        <w:t xml:space="preserve"> </w:t>
      </w:r>
      <w:r w:rsidRPr="003B3E5E">
        <w:rPr>
          <w:b/>
          <w:sz w:val="28"/>
          <w:szCs w:val="28"/>
        </w:rPr>
        <w:t xml:space="preserve">городского округа на </w:t>
      </w:r>
      <w:r w:rsidR="00E81F00">
        <w:rPr>
          <w:b/>
          <w:sz w:val="28"/>
          <w:szCs w:val="28"/>
        </w:rPr>
        <w:t xml:space="preserve">                    </w:t>
      </w:r>
      <w:r w:rsidRPr="003B3E5E">
        <w:rPr>
          <w:b/>
          <w:sz w:val="28"/>
          <w:szCs w:val="28"/>
        </w:rPr>
        <w:t>2014 год</w:t>
      </w:r>
      <w:r w:rsidRPr="003B3E5E">
        <w:rPr>
          <w:sz w:val="28"/>
          <w:szCs w:val="28"/>
        </w:rPr>
        <w:t xml:space="preserve"> с учетом предлагаемых сумм к уточнению составят: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>- общий объем доходов - 1 095 940,1тыс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уб.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>- общий объем расходов – 1 141 257,9тыс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уб.</w:t>
      </w:r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 xml:space="preserve">- размер дефицита -    45 317,8 </w:t>
      </w:r>
      <w:proofErr w:type="spellStart"/>
      <w:r w:rsidRPr="003B3E5E">
        <w:rPr>
          <w:b/>
          <w:sz w:val="28"/>
          <w:szCs w:val="28"/>
        </w:rPr>
        <w:t>тыс</w:t>
      </w:r>
      <w:proofErr w:type="gramStart"/>
      <w:r w:rsidRPr="003B3E5E">
        <w:rPr>
          <w:b/>
          <w:sz w:val="28"/>
          <w:szCs w:val="28"/>
        </w:rPr>
        <w:t>.р</w:t>
      </w:r>
      <w:proofErr w:type="gramEnd"/>
      <w:r w:rsidRPr="003B3E5E">
        <w:rPr>
          <w:b/>
          <w:sz w:val="28"/>
          <w:szCs w:val="28"/>
        </w:rPr>
        <w:t>уб</w:t>
      </w:r>
      <w:proofErr w:type="spellEnd"/>
      <w:r w:rsidRPr="003B3E5E">
        <w:rPr>
          <w:b/>
          <w:sz w:val="28"/>
          <w:szCs w:val="28"/>
        </w:rPr>
        <w:t xml:space="preserve">.  </w:t>
      </w:r>
      <w:bookmarkStart w:id="0" w:name="_GoBack"/>
      <w:bookmarkEnd w:id="0"/>
    </w:p>
    <w:p w:rsidR="003B3E5E" w:rsidRPr="003B3E5E" w:rsidRDefault="003B3E5E" w:rsidP="003B3E5E">
      <w:pPr>
        <w:ind w:firstLine="708"/>
        <w:jc w:val="both"/>
        <w:rPr>
          <w:b/>
          <w:sz w:val="28"/>
          <w:szCs w:val="28"/>
        </w:rPr>
      </w:pPr>
      <w:r w:rsidRPr="003B3E5E">
        <w:rPr>
          <w:b/>
          <w:sz w:val="28"/>
          <w:szCs w:val="28"/>
        </w:rPr>
        <w:t xml:space="preserve">              </w:t>
      </w: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</w:p>
    <w:p w:rsidR="003B3E5E" w:rsidRPr="003B3E5E" w:rsidRDefault="003B3E5E" w:rsidP="003B3E5E">
      <w:pPr>
        <w:ind w:firstLine="708"/>
        <w:jc w:val="both"/>
        <w:rPr>
          <w:sz w:val="28"/>
          <w:szCs w:val="28"/>
        </w:rPr>
      </w:pPr>
    </w:p>
    <w:p w:rsidR="003B3E5E" w:rsidRPr="003B3E5E" w:rsidRDefault="003B3E5E" w:rsidP="003B3E5E">
      <w:pPr>
        <w:ind w:firstLine="709"/>
        <w:rPr>
          <w:sz w:val="28"/>
          <w:szCs w:val="28"/>
        </w:rPr>
      </w:pPr>
      <w:r w:rsidRPr="003B3E5E">
        <w:rPr>
          <w:sz w:val="28"/>
          <w:szCs w:val="28"/>
        </w:rPr>
        <w:t xml:space="preserve">Начальник финансового  управления             </w:t>
      </w:r>
      <w:r>
        <w:rPr>
          <w:sz w:val="28"/>
          <w:szCs w:val="28"/>
        </w:rPr>
        <w:t xml:space="preserve">                      </w:t>
      </w:r>
      <w:proofErr w:type="spellStart"/>
      <w:r w:rsidRPr="003B3E5E">
        <w:rPr>
          <w:sz w:val="28"/>
          <w:szCs w:val="28"/>
        </w:rPr>
        <w:t>Л.П.Фомичева</w:t>
      </w:r>
      <w:proofErr w:type="spellEnd"/>
    </w:p>
    <w:p w:rsidR="00456AEE" w:rsidRPr="00456AEE" w:rsidRDefault="00456AEE" w:rsidP="00456AEE">
      <w:pPr>
        <w:ind w:firstLine="709"/>
        <w:rPr>
          <w:sz w:val="28"/>
          <w:szCs w:val="28"/>
        </w:rPr>
      </w:pPr>
    </w:p>
    <w:p w:rsidR="00626604" w:rsidRDefault="00626604" w:rsidP="00456AEE">
      <w:pPr>
        <w:jc w:val="center"/>
      </w:pPr>
    </w:p>
    <w:sectPr w:rsidR="00626604" w:rsidSect="0062660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CE"/>
    <w:rsid w:val="00022C06"/>
    <w:rsid w:val="00026073"/>
    <w:rsid w:val="00030685"/>
    <w:rsid w:val="00041537"/>
    <w:rsid w:val="000417C5"/>
    <w:rsid w:val="00045763"/>
    <w:rsid w:val="0006285E"/>
    <w:rsid w:val="00070E8C"/>
    <w:rsid w:val="000759D4"/>
    <w:rsid w:val="00080848"/>
    <w:rsid w:val="000B39B8"/>
    <w:rsid w:val="000C5E3B"/>
    <w:rsid w:val="000C6178"/>
    <w:rsid w:val="000E6237"/>
    <w:rsid w:val="001243E2"/>
    <w:rsid w:val="00131254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A5815"/>
    <w:rsid w:val="001A58D4"/>
    <w:rsid w:val="001B11AD"/>
    <w:rsid w:val="001B6B65"/>
    <w:rsid w:val="001C2D19"/>
    <w:rsid w:val="001C4BE0"/>
    <w:rsid w:val="001F369C"/>
    <w:rsid w:val="002108BD"/>
    <w:rsid w:val="00210DF7"/>
    <w:rsid w:val="002116F6"/>
    <w:rsid w:val="00214B36"/>
    <w:rsid w:val="00220569"/>
    <w:rsid w:val="00221ABE"/>
    <w:rsid w:val="00237720"/>
    <w:rsid w:val="00240DFE"/>
    <w:rsid w:val="00247AE7"/>
    <w:rsid w:val="00253DF1"/>
    <w:rsid w:val="00273E21"/>
    <w:rsid w:val="00283768"/>
    <w:rsid w:val="002839BC"/>
    <w:rsid w:val="002C6C65"/>
    <w:rsid w:val="002E25AA"/>
    <w:rsid w:val="002E32E9"/>
    <w:rsid w:val="002F7264"/>
    <w:rsid w:val="0030178B"/>
    <w:rsid w:val="003023EA"/>
    <w:rsid w:val="003203CF"/>
    <w:rsid w:val="003278EA"/>
    <w:rsid w:val="00332DD2"/>
    <w:rsid w:val="003361B5"/>
    <w:rsid w:val="003441FF"/>
    <w:rsid w:val="0037117A"/>
    <w:rsid w:val="0038565B"/>
    <w:rsid w:val="003A26B3"/>
    <w:rsid w:val="003A44ED"/>
    <w:rsid w:val="003B3E5E"/>
    <w:rsid w:val="003C27AD"/>
    <w:rsid w:val="003D7C4E"/>
    <w:rsid w:val="003F102A"/>
    <w:rsid w:val="004020CC"/>
    <w:rsid w:val="004063E2"/>
    <w:rsid w:val="00416882"/>
    <w:rsid w:val="00417180"/>
    <w:rsid w:val="00423DC9"/>
    <w:rsid w:val="00426FB4"/>
    <w:rsid w:val="00442336"/>
    <w:rsid w:val="00456AEE"/>
    <w:rsid w:val="00465999"/>
    <w:rsid w:val="00485A4E"/>
    <w:rsid w:val="004A07CF"/>
    <w:rsid w:val="004A357B"/>
    <w:rsid w:val="004A5A82"/>
    <w:rsid w:val="004B02F8"/>
    <w:rsid w:val="004B1118"/>
    <w:rsid w:val="004B1B1E"/>
    <w:rsid w:val="004C12D5"/>
    <w:rsid w:val="004D1BAD"/>
    <w:rsid w:val="004F0AB4"/>
    <w:rsid w:val="004F77AA"/>
    <w:rsid w:val="0050058A"/>
    <w:rsid w:val="00502ACC"/>
    <w:rsid w:val="00513C95"/>
    <w:rsid w:val="00515CE2"/>
    <w:rsid w:val="005235C5"/>
    <w:rsid w:val="00531025"/>
    <w:rsid w:val="0053114E"/>
    <w:rsid w:val="00532AA2"/>
    <w:rsid w:val="005534B3"/>
    <w:rsid w:val="00570158"/>
    <w:rsid w:val="00577471"/>
    <w:rsid w:val="00577602"/>
    <w:rsid w:val="00586C8A"/>
    <w:rsid w:val="005912ED"/>
    <w:rsid w:val="005B234C"/>
    <w:rsid w:val="005B374D"/>
    <w:rsid w:val="005B42CD"/>
    <w:rsid w:val="005E129C"/>
    <w:rsid w:val="005E6A22"/>
    <w:rsid w:val="00612CC5"/>
    <w:rsid w:val="00615E0A"/>
    <w:rsid w:val="00620F4C"/>
    <w:rsid w:val="0062359A"/>
    <w:rsid w:val="00626604"/>
    <w:rsid w:val="0064156A"/>
    <w:rsid w:val="00642D08"/>
    <w:rsid w:val="00646E3B"/>
    <w:rsid w:val="00671920"/>
    <w:rsid w:val="006748E7"/>
    <w:rsid w:val="006A4139"/>
    <w:rsid w:val="006A567B"/>
    <w:rsid w:val="006B2E73"/>
    <w:rsid w:val="006B38D1"/>
    <w:rsid w:val="006D72F1"/>
    <w:rsid w:val="007041CE"/>
    <w:rsid w:val="00720F86"/>
    <w:rsid w:val="00726309"/>
    <w:rsid w:val="00733C54"/>
    <w:rsid w:val="00746C7C"/>
    <w:rsid w:val="00753BC3"/>
    <w:rsid w:val="00754810"/>
    <w:rsid w:val="007619F1"/>
    <w:rsid w:val="007705F3"/>
    <w:rsid w:val="0079231A"/>
    <w:rsid w:val="007A03E3"/>
    <w:rsid w:val="007A05B7"/>
    <w:rsid w:val="007A1D76"/>
    <w:rsid w:val="007D31CA"/>
    <w:rsid w:val="007E2F63"/>
    <w:rsid w:val="007F573F"/>
    <w:rsid w:val="008042F1"/>
    <w:rsid w:val="00815817"/>
    <w:rsid w:val="0083083C"/>
    <w:rsid w:val="00834231"/>
    <w:rsid w:val="008406B9"/>
    <w:rsid w:val="00840C16"/>
    <w:rsid w:val="00844DB5"/>
    <w:rsid w:val="00877F27"/>
    <w:rsid w:val="00881E9B"/>
    <w:rsid w:val="00892237"/>
    <w:rsid w:val="008A5C1A"/>
    <w:rsid w:val="008A6047"/>
    <w:rsid w:val="008B05F5"/>
    <w:rsid w:val="008C494F"/>
    <w:rsid w:val="008E1335"/>
    <w:rsid w:val="008E1B57"/>
    <w:rsid w:val="008E3914"/>
    <w:rsid w:val="00902BDD"/>
    <w:rsid w:val="0092014B"/>
    <w:rsid w:val="00926EC5"/>
    <w:rsid w:val="00927FB0"/>
    <w:rsid w:val="00932F2A"/>
    <w:rsid w:val="009330BD"/>
    <w:rsid w:val="00956025"/>
    <w:rsid w:val="009733A0"/>
    <w:rsid w:val="009850E0"/>
    <w:rsid w:val="0098758F"/>
    <w:rsid w:val="00987F83"/>
    <w:rsid w:val="00990622"/>
    <w:rsid w:val="009B1FAA"/>
    <w:rsid w:val="009D30F4"/>
    <w:rsid w:val="009D46C3"/>
    <w:rsid w:val="009D55D8"/>
    <w:rsid w:val="009D6DD1"/>
    <w:rsid w:val="009E6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A09FC"/>
    <w:rsid w:val="00AA0E3C"/>
    <w:rsid w:val="00AA4D4A"/>
    <w:rsid w:val="00AA4FF2"/>
    <w:rsid w:val="00AC4F61"/>
    <w:rsid w:val="00AE3F85"/>
    <w:rsid w:val="00AF4FC4"/>
    <w:rsid w:val="00AF76B3"/>
    <w:rsid w:val="00B15C0D"/>
    <w:rsid w:val="00B33361"/>
    <w:rsid w:val="00B463A9"/>
    <w:rsid w:val="00B46C56"/>
    <w:rsid w:val="00B546D1"/>
    <w:rsid w:val="00B81700"/>
    <w:rsid w:val="00B923E2"/>
    <w:rsid w:val="00B933CF"/>
    <w:rsid w:val="00BA07A2"/>
    <w:rsid w:val="00BA232A"/>
    <w:rsid w:val="00BA25C5"/>
    <w:rsid w:val="00BA35E9"/>
    <w:rsid w:val="00BE4CCF"/>
    <w:rsid w:val="00BF0CC2"/>
    <w:rsid w:val="00C03915"/>
    <w:rsid w:val="00C04F74"/>
    <w:rsid w:val="00C12820"/>
    <w:rsid w:val="00C20945"/>
    <w:rsid w:val="00C216AF"/>
    <w:rsid w:val="00C31282"/>
    <w:rsid w:val="00C40402"/>
    <w:rsid w:val="00C53C7C"/>
    <w:rsid w:val="00C62A0A"/>
    <w:rsid w:val="00C71F34"/>
    <w:rsid w:val="00C766CF"/>
    <w:rsid w:val="00C8157A"/>
    <w:rsid w:val="00CA2037"/>
    <w:rsid w:val="00CC5FF8"/>
    <w:rsid w:val="00CD58E7"/>
    <w:rsid w:val="00CD69AC"/>
    <w:rsid w:val="00CE4D85"/>
    <w:rsid w:val="00CF21D0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51978"/>
    <w:rsid w:val="00D5347D"/>
    <w:rsid w:val="00D55DFC"/>
    <w:rsid w:val="00D67B49"/>
    <w:rsid w:val="00D92905"/>
    <w:rsid w:val="00D93058"/>
    <w:rsid w:val="00DA5450"/>
    <w:rsid w:val="00DB2941"/>
    <w:rsid w:val="00DC34A9"/>
    <w:rsid w:val="00DD5E7D"/>
    <w:rsid w:val="00DF63AE"/>
    <w:rsid w:val="00E0555B"/>
    <w:rsid w:val="00E069A3"/>
    <w:rsid w:val="00E06FFA"/>
    <w:rsid w:val="00E11395"/>
    <w:rsid w:val="00E14819"/>
    <w:rsid w:val="00E2494F"/>
    <w:rsid w:val="00E26DB7"/>
    <w:rsid w:val="00E45326"/>
    <w:rsid w:val="00E47533"/>
    <w:rsid w:val="00E5272E"/>
    <w:rsid w:val="00E81B93"/>
    <w:rsid w:val="00E81F00"/>
    <w:rsid w:val="00E8785B"/>
    <w:rsid w:val="00EA6195"/>
    <w:rsid w:val="00EC3CDC"/>
    <w:rsid w:val="00ED1A87"/>
    <w:rsid w:val="00ED5D03"/>
    <w:rsid w:val="00EF5E8C"/>
    <w:rsid w:val="00F006CA"/>
    <w:rsid w:val="00F03EDB"/>
    <w:rsid w:val="00F04BBF"/>
    <w:rsid w:val="00F24FD8"/>
    <w:rsid w:val="00F371F5"/>
    <w:rsid w:val="00F6263F"/>
    <w:rsid w:val="00F651EF"/>
    <w:rsid w:val="00F75176"/>
    <w:rsid w:val="00F87DF5"/>
    <w:rsid w:val="00F9065B"/>
    <w:rsid w:val="00FC3404"/>
    <w:rsid w:val="00FD50EE"/>
    <w:rsid w:val="00FD54CB"/>
    <w:rsid w:val="00FE12CD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626604"/>
    <w:pPr>
      <w:keepNext/>
      <w:jc w:val="center"/>
    </w:pPr>
    <w:rPr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66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6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2014-12-09T09:59:00Z</dcterms:created>
  <dcterms:modified xsi:type="dcterms:W3CDTF">2014-12-09T10:08:00Z</dcterms:modified>
</cp:coreProperties>
</file>