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7BC4" w14:textId="46064576" w:rsidR="000676B5" w:rsidRPr="007B502C" w:rsidRDefault="000676B5" w:rsidP="000676B5">
      <w:pPr>
        <w:widowControl/>
        <w:suppressAutoHyphens/>
        <w:autoSpaceDE/>
        <w:jc w:val="center"/>
        <w:rPr>
          <w:rFonts w:ascii="Arial" w:hAnsi="Arial" w:cs="Arial"/>
          <w:kern w:val="1"/>
          <w:lang w:val="en-US"/>
        </w:rPr>
      </w:pPr>
      <w:r w:rsidRPr="007B502C">
        <w:rPr>
          <w:rFonts w:ascii="Arial" w:hAnsi="Arial" w:cs="Arial"/>
          <w:noProof/>
          <w:kern w:val="1"/>
        </w:rPr>
        <w:drawing>
          <wp:inline distT="0" distB="0" distL="0" distR="0" wp14:anchorId="51E57CCC" wp14:editId="2FC224B0">
            <wp:extent cx="445135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38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6105B" w14:textId="77777777" w:rsidR="000676B5" w:rsidRPr="007B502C" w:rsidRDefault="000676B5" w:rsidP="000676B5">
      <w:pPr>
        <w:widowControl/>
        <w:suppressAutoHyphens/>
        <w:autoSpaceDE/>
        <w:jc w:val="center"/>
        <w:rPr>
          <w:rFonts w:ascii="Arial" w:hAnsi="Arial" w:cs="Arial"/>
          <w:kern w:val="1"/>
          <w:lang w:val="en-US"/>
        </w:rPr>
      </w:pPr>
    </w:p>
    <w:p w14:paraId="114E3A2B" w14:textId="77777777" w:rsidR="000676B5" w:rsidRPr="007B502C" w:rsidRDefault="000676B5" w:rsidP="000676B5">
      <w:pPr>
        <w:widowControl/>
        <w:suppressAutoHyphens/>
        <w:autoSpaceDE/>
        <w:jc w:val="center"/>
        <w:rPr>
          <w:rFonts w:ascii="Arial" w:hAnsi="Arial" w:cs="Arial"/>
          <w:kern w:val="1"/>
        </w:rPr>
      </w:pPr>
      <w:r w:rsidRPr="007B502C">
        <w:rPr>
          <w:rFonts w:ascii="Arial" w:hAnsi="Arial" w:cs="Arial"/>
          <w:b/>
          <w:bCs/>
          <w:kern w:val="1"/>
          <w:sz w:val="22"/>
          <w:szCs w:val="22"/>
        </w:rPr>
        <w:t>АДМИНИСТРАЦИЯ ГОРОДСКОГО ОКРУГА СЕМЕНОВСКИЙ</w:t>
      </w:r>
    </w:p>
    <w:p w14:paraId="011A4590" w14:textId="77777777" w:rsidR="000676B5" w:rsidRPr="007B502C" w:rsidRDefault="000676B5" w:rsidP="000676B5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autoSpaceDE/>
        <w:ind w:left="720" w:hanging="720"/>
        <w:jc w:val="center"/>
        <w:outlineLvl w:val="2"/>
        <w:rPr>
          <w:rFonts w:ascii="Arial" w:hAnsi="Arial" w:cs="Arial"/>
          <w:b/>
          <w:bCs/>
          <w:kern w:val="1"/>
          <w:sz w:val="24"/>
          <w:szCs w:val="24"/>
        </w:rPr>
      </w:pPr>
      <w:r w:rsidRPr="007B502C">
        <w:rPr>
          <w:rFonts w:ascii="Arial" w:hAnsi="Arial" w:cs="Arial"/>
          <w:b/>
          <w:bCs/>
          <w:kern w:val="1"/>
          <w:sz w:val="22"/>
          <w:szCs w:val="22"/>
        </w:rPr>
        <w:t>НИЖЕГОРОДСКОЙ ОБЛАСТИ</w:t>
      </w:r>
    </w:p>
    <w:p w14:paraId="67EB52CB" w14:textId="77777777" w:rsidR="000676B5" w:rsidRPr="007B502C" w:rsidRDefault="000676B5" w:rsidP="000676B5">
      <w:pPr>
        <w:widowControl/>
        <w:suppressAutoHyphens/>
        <w:autoSpaceDE/>
        <w:jc w:val="center"/>
        <w:rPr>
          <w:rFonts w:ascii="Arial" w:hAnsi="Arial" w:cs="Arial"/>
          <w:bCs/>
          <w:kern w:val="1"/>
          <w:sz w:val="24"/>
          <w:szCs w:val="24"/>
        </w:rPr>
      </w:pPr>
    </w:p>
    <w:p w14:paraId="49D41967" w14:textId="77777777" w:rsidR="000676B5" w:rsidRPr="007B502C" w:rsidRDefault="000676B5" w:rsidP="000676B5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autoSpaceDE/>
        <w:ind w:left="576" w:hanging="576"/>
        <w:jc w:val="center"/>
        <w:outlineLvl w:val="1"/>
        <w:rPr>
          <w:rFonts w:ascii="Arial" w:hAnsi="Arial" w:cs="Arial"/>
          <w:b/>
          <w:bCs/>
          <w:kern w:val="1"/>
          <w:sz w:val="24"/>
          <w:szCs w:val="24"/>
        </w:rPr>
      </w:pPr>
      <w:r w:rsidRPr="007B502C">
        <w:rPr>
          <w:rFonts w:ascii="Arial" w:hAnsi="Arial" w:cs="Arial"/>
          <w:b/>
          <w:bCs/>
          <w:kern w:val="1"/>
          <w:sz w:val="44"/>
          <w:szCs w:val="44"/>
        </w:rPr>
        <w:t>ПОСТАНОВЛЕНИЕ</w:t>
      </w:r>
    </w:p>
    <w:p w14:paraId="68DF59AF" w14:textId="77777777" w:rsidR="000676B5" w:rsidRPr="007B502C" w:rsidRDefault="000676B5" w:rsidP="000676B5">
      <w:pPr>
        <w:widowControl/>
        <w:suppressAutoHyphens/>
        <w:autoSpaceDE/>
        <w:jc w:val="center"/>
        <w:rPr>
          <w:rFonts w:ascii="Arial" w:hAnsi="Arial" w:cs="Arial"/>
          <w:kern w:val="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6138"/>
        <w:gridCol w:w="1440"/>
      </w:tblGrid>
      <w:tr w:rsidR="000676B5" w:rsidRPr="007B502C" w14:paraId="22897F26" w14:textId="77777777" w:rsidTr="00AB396D">
        <w:tc>
          <w:tcPr>
            <w:tcW w:w="1908" w:type="dxa"/>
            <w:tcBorders>
              <w:bottom w:val="single" w:sz="4" w:space="0" w:color="000000"/>
            </w:tcBorders>
            <w:shd w:val="clear" w:color="auto" w:fill="auto"/>
          </w:tcPr>
          <w:p w14:paraId="5B808389" w14:textId="4F448054" w:rsidR="000676B5" w:rsidRPr="007B502C" w:rsidRDefault="003D39F3" w:rsidP="000676B5">
            <w:pPr>
              <w:widowControl/>
              <w:suppressAutoHyphens/>
              <w:autoSpaceDE/>
              <w:snapToGrid w:val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</w:rPr>
              <w:t>26.12.2022</w:t>
            </w:r>
          </w:p>
        </w:tc>
        <w:tc>
          <w:tcPr>
            <w:tcW w:w="6138" w:type="dxa"/>
            <w:shd w:val="clear" w:color="auto" w:fill="auto"/>
            <w:vAlign w:val="bottom"/>
          </w:tcPr>
          <w:p w14:paraId="6C430D5C" w14:textId="77777777" w:rsidR="000676B5" w:rsidRPr="007B502C" w:rsidRDefault="000676B5" w:rsidP="000676B5">
            <w:pPr>
              <w:widowControl/>
              <w:suppressAutoHyphens/>
              <w:autoSpaceDE/>
              <w:jc w:val="right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7B502C">
              <w:rPr>
                <w:rFonts w:ascii="Arial" w:hAnsi="Arial" w:cs="Arial"/>
                <w:kern w:val="1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14:paraId="63648685" w14:textId="667E55FB" w:rsidR="000676B5" w:rsidRPr="007B502C" w:rsidRDefault="003D39F3" w:rsidP="000676B5">
            <w:pPr>
              <w:widowControl/>
              <w:suppressAutoHyphens/>
              <w:autoSpaceDE/>
              <w:snapToGrid w:val="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</w:rPr>
              <w:t>3132</w:t>
            </w:r>
          </w:p>
        </w:tc>
      </w:tr>
    </w:tbl>
    <w:p w14:paraId="0FDF9EB0" w14:textId="77777777" w:rsidR="000676B5" w:rsidRPr="007B502C" w:rsidRDefault="000676B5" w:rsidP="000676B5">
      <w:pPr>
        <w:widowControl/>
        <w:suppressAutoHyphens/>
        <w:autoSpaceDE/>
        <w:jc w:val="center"/>
        <w:rPr>
          <w:rFonts w:ascii="Arial" w:hAnsi="Arial" w:cs="Arial"/>
          <w:bCs/>
          <w:kern w:val="1"/>
          <w:sz w:val="24"/>
          <w:szCs w:val="24"/>
        </w:rPr>
      </w:pPr>
    </w:p>
    <w:p w14:paraId="10D77D2A" w14:textId="77777777" w:rsidR="000676B5" w:rsidRPr="007B502C" w:rsidRDefault="000676B5" w:rsidP="000676B5">
      <w:pPr>
        <w:widowControl/>
        <w:suppressAutoHyphens/>
        <w:autoSpaceDE/>
        <w:jc w:val="center"/>
        <w:rPr>
          <w:rFonts w:ascii="Arial" w:hAnsi="Arial" w:cs="Arial"/>
          <w:bCs/>
          <w:kern w:val="1"/>
          <w:sz w:val="24"/>
          <w:szCs w:val="24"/>
        </w:rPr>
      </w:pPr>
    </w:p>
    <w:p w14:paraId="1816C1DC" w14:textId="77777777" w:rsidR="00F94D47" w:rsidRPr="007B502C" w:rsidRDefault="00F94D47" w:rsidP="007718CF">
      <w:pPr>
        <w:pStyle w:val="ConsPlusTitle"/>
        <w:jc w:val="center"/>
        <w:rPr>
          <w:sz w:val="32"/>
          <w:szCs w:val="32"/>
        </w:rPr>
      </w:pPr>
      <w:r w:rsidRPr="007B502C">
        <w:rPr>
          <w:sz w:val="32"/>
          <w:szCs w:val="32"/>
        </w:rPr>
        <w:t>Об утверждении бюджетного прогноза городского округа</w:t>
      </w:r>
    </w:p>
    <w:p w14:paraId="3C17D8F5" w14:textId="5D32304F" w:rsidR="00F94D47" w:rsidRPr="007B502C" w:rsidRDefault="00F94D47" w:rsidP="007718CF">
      <w:pPr>
        <w:pStyle w:val="ConsPlusTitle"/>
        <w:jc w:val="center"/>
        <w:rPr>
          <w:sz w:val="32"/>
          <w:szCs w:val="32"/>
        </w:rPr>
      </w:pPr>
      <w:r w:rsidRPr="007B502C">
        <w:rPr>
          <w:sz w:val="32"/>
          <w:szCs w:val="32"/>
        </w:rPr>
        <w:t>Семеновский Нижегородской области</w:t>
      </w:r>
    </w:p>
    <w:p w14:paraId="79EB0624" w14:textId="77777777" w:rsidR="00F94D47" w:rsidRPr="007B502C" w:rsidRDefault="00F94D47" w:rsidP="007718CF">
      <w:pPr>
        <w:pStyle w:val="ConsPlusTitle"/>
        <w:jc w:val="center"/>
        <w:rPr>
          <w:sz w:val="32"/>
          <w:szCs w:val="32"/>
        </w:rPr>
      </w:pPr>
      <w:r w:rsidRPr="007B502C">
        <w:rPr>
          <w:sz w:val="32"/>
          <w:szCs w:val="32"/>
        </w:rPr>
        <w:t>на долгосрочный период (до 2028 года)</w:t>
      </w:r>
    </w:p>
    <w:p w14:paraId="48579CCC" w14:textId="054AD533" w:rsidR="00F94D47" w:rsidRPr="007B502C" w:rsidRDefault="00F94D47" w:rsidP="00F94D47">
      <w:pPr>
        <w:pStyle w:val="ConsPlusNormal"/>
        <w:ind w:firstLine="540"/>
        <w:jc w:val="both"/>
      </w:pPr>
    </w:p>
    <w:p w14:paraId="22E1BD20" w14:textId="77777777" w:rsidR="007718CF" w:rsidRPr="007B502C" w:rsidRDefault="007718CF" w:rsidP="007718CF">
      <w:pPr>
        <w:pStyle w:val="ConsPlusNormal"/>
        <w:ind w:firstLine="709"/>
        <w:jc w:val="both"/>
      </w:pPr>
    </w:p>
    <w:p w14:paraId="6427128D" w14:textId="535AE303" w:rsidR="00F94D47" w:rsidRPr="007B502C" w:rsidRDefault="00F94D47" w:rsidP="007718CF">
      <w:pPr>
        <w:pStyle w:val="ConsPlusNormal"/>
        <w:ind w:firstLine="709"/>
        <w:jc w:val="both"/>
        <w:rPr>
          <w:sz w:val="24"/>
          <w:szCs w:val="24"/>
        </w:rPr>
      </w:pPr>
      <w:r w:rsidRPr="007B502C">
        <w:rPr>
          <w:sz w:val="24"/>
          <w:szCs w:val="24"/>
        </w:rPr>
        <w:t xml:space="preserve">В соответствии со </w:t>
      </w:r>
      <w:hyperlink r:id="rId9">
        <w:r w:rsidRPr="007B502C">
          <w:rPr>
            <w:sz w:val="24"/>
            <w:szCs w:val="24"/>
          </w:rPr>
          <w:t>статьей 170.1</w:t>
        </w:r>
      </w:hyperlink>
      <w:r w:rsidRPr="007B502C">
        <w:rPr>
          <w:sz w:val="24"/>
          <w:szCs w:val="24"/>
        </w:rPr>
        <w:t xml:space="preserve"> Бюджетного кодекса Российской Федерации, </w:t>
      </w:r>
      <w:hyperlink r:id="rId10">
        <w:r w:rsidRPr="007B502C">
          <w:rPr>
            <w:sz w:val="24"/>
            <w:szCs w:val="24"/>
          </w:rPr>
          <w:t>Положением</w:t>
        </w:r>
      </w:hyperlink>
      <w:r w:rsidRPr="007B502C">
        <w:rPr>
          <w:sz w:val="24"/>
          <w:szCs w:val="24"/>
        </w:rPr>
        <w:t xml:space="preserve"> о бюджетном процессе в городском округе Семеновский Нижегородской области, утвержденным </w:t>
      </w:r>
      <w:r w:rsidR="007718CF" w:rsidRPr="007B502C">
        <w:rPr>
          <w:sz w:val="24"/>
          <w:szCs w:val="24"/>
        </w:rPr>
        <w:t>р</w:t>
      </w:r>
      <w:r w:rsidRPr="007B502C">
        <w:rPr>
          <w:sz w:val="24"/>
          <w:szCs w:val="24"/>
        </w:rPr>
        <w:t xml:space="preserve">ешением Совета депутатов городского округа Семеновский от 18.10.2011 </w:t>
      </w:r>
      <w:r w:rsidR="007718CF" w:rsidRPr="007B502C">
        <w:rPr>
          <w:sz w:val="24"/>
          <w:szCs w:val="24"/>
        </w:rPr>
        <w:t>№</w:t>
      </w:r>
      <w:r w:rsidRPr="007B502C">
        <w:rPr>
          <w:sz w:val="24"/>
          <w:szCs w:val="24"/>
        </w:rPr>
        <w:t xml:space="preserve"> 66, </w:t>
      </w:r>
      <w:r w:rsidR="00326362" w:rsidRPr="007B502C">
        <w:rPr>
          <w:sz w:val="24"/>
          <w:szCs w:val="24"/>
        </w:rPr>
        <w:t>Р</w:t>
      </w:r>
      <w:r w:rsidRPr="007B502C">
        <w:rPr>
          <w:sz w:val="24"/>
          <w:szCs w:val="24"/>
        </w:rPr>
        <w:t>ешением Совета депутатов городского округа Семеновский от 08.12.2022 № 110</w:t>
      </w:r>
      <w:r w:rsidR="000F77E3" w:rsidRPr="007B502C">
        <w:rPr>
          <w:sz w:val="24"/>
          <w:szCs w:val="24"/>
        </w:rPr>
        <w:t xml:space="preserve"> </w:t>
      </w:r>
      <w:r w:rsidR="007718CF" w:rsidRPr="007B502C">
        <w:rPr>
          <w:sz w:val="24"/>
          <w:szCs w:val="24"/>
        </w:rPr>
        <w:t>«</w:t>
      </w:r>
      <w:r w:rsidR="000F77E3" w:rsidRPr="007B502C">
        <w:rPr>
          <w:sz w:val="24"/>
          <w:szCs w:val="24"/>
        </w:rPr>
        <w:t>О формировании бюджетного прогноза на долгосрочный период</w:t>
      </w:r>
      <w:r w:rsidR="007718CF" w:rsidRPr="007B502C">
        <w:rPr>
          <w:sz w:val="24"/>
          <w:szCs w:val="24"/>
        </w:rPr>
        <w:t>»</w:t>
      </w:r>
      <w:r w:rsidRPr="007B502C">
        <w:rPr>
          <w:sz w:val="24"/>
          <w:szCs w:val="24"/>
        </w:rPr>
        <w:t xml:space="preserve">, </w:t>
      </w:r>
      <w:hyperlink r:id="rId11">
        <w:r w:rsidRPr="007B502C">
          <w:rPr>
            <w:sz w:val="24"/>
            <w:szCs w:val="24"/>
          </w:rPr>
          <w:t>постановлением</w:t>
        </w:r>
      </w:hyperlink>
      <w:r w:rsidRPr="007B502C">
        <w:rPr>
          <w:sz w:val="24"/>
          <w:szCs w:val="24"/>
        </w:rPr>
        <w:t xml:space="preserve"> администрации городского округа Семеновский от 14.12.2022 № 2992 </w:t>
      </w:r>
      <w:r w:rsidR="007718CF" w:rsidRPr="007B502C">
        <w:rPr>
          <w:sz w:val="24"/>
          <w:szCs w:val="24"/>
        </w:rPr>
        <w:t>«</w:t>
      </w:r>
      <w:r w:rsidRPr="007B502C">
        <w:rPr>
          <w:sz w:val="24"/>
          <w:szCs w:val="24"/>
        </w:rPr>
        <w:t>Об утверждении Порядка разработки и утверждения бюджетного прогноза городского округа Семеновский на долгосрочный период</w:t>
      </w:r>
      <w:r w:rsidR="007718CF" w:rsidRPr="007B502C">
        <w:rPr>
          <w:sz w:val="24"/>
          <w:szCs w:val="24"/>
        </w:rPr>
        <w:t>»</w:t>
      </w:r>
      <w:r w:rsidRPr="007B502C">
        <w:rPr>
          <w:sz w:val="24"/>
          <w:szCs w:val="24"/>
        </w:rPr>
        <w:t xml:space="preserve">, руководствуясь </w:t>
      </w:r>
      <w:hyperlink r:id="rId12">
        <w:r w:rsidRPr="007B502C">
          <w:rPr>
            <w:color w:val="000000" w:themeColor="text1"/>
            <w:sz w:val="24"/>
            <w:szCs w:val="24"/>
          </w:rPr>
          <w:t>Уставом</w:t>
        </w:r>
      </w:hyperlink>
      <w:r w:rsidRPr="007B502C">
        <w:rPr>
          <w:sz w:val="24"/>
          <w:szCs w:val="24"/>
        </w:rPr>
        <w:t xml:space="preserve"> городского округа Семеновский, администрация городского округа Семеновский  </w:t>
      </w:r>
      <w:r w:rsidRPr="007B502C">
        <w:rPr>
          <w:b/>
          <w:bCs/>
          <w:sz w:val="24"/>
          <w:szCs w:val="24"/>
        </w:rPr>
        <w:t>п</w:t>
      </w:r>
      <w:r w:rsidR="007718CF" w:rsidRPr="007B502C">
        <w:rPr>
          <w:b/>
          <w:bCs/>
          <w:sz w:val="24"/>
          <w:szCs w:val="24"/>
        </w:rPr>
        <w:t xml:space="preserve"> </w:t>
      </w:r>
      <w:r w:rsidRPr="007B502C">
        <w:rPr>
          <w:b/>
          <w:bCs/>
          <w:sz w:val="24"/>
          <w:szCs w:val="24"/>
        </w:rPr>
        <w:t>о</w:t>
      </w:r>
      <w:r w:rsidR="007718CF" w:rsidRPr="007B502C">
        <w:rPr>
          <w:b/>
          <w:bCs/>
          <w:sz w:val="24"/>
          <w:szCs w:val="24"/>
        </w:rPr>
        <w:t xml:space="preserve"> </w:t>
      </w:r>
      <w:r w:rsidRPr="007B502C">
        <w:rPr>
          <w:b/>
          <w:bCs/>
          <w:sz w:val="24"/>
          <w:szCs w:val="24"/>
        </w:rPr>
        <w:t>с</w:t>
      </w:r>
      <w:r w:rsidR="007718CF" w:rsidRPr="007B502C">
        <w:rPr>
          <w:b/>
          <w:bCs/>
          <w:sz w:val="24"/>
          <w:szCs w:val="24"/>
        </w:rPr>
        <w:t xml:space="preserve"> </w:t>
      </w:r>
      <w:r w:rsidRPr="007B502C">
        <w:rPr>
          <w:b/>
          <w:bCs/>
          <w:sz w:val="24"/>
          <w:szCs w:val="24"/>
        </w:rPr>
        <w:t>т</w:t>
      </w:r>
      <w:r w:rsidR="007718CF" w:rsidRPr="007B502C">
        <w:rPr>
          <w:b/>
          <w:bCs/>
          <w:sz w:val="24"/>
          <w:szCs w:val="24"/>
        </w:rPr>
        <w:t xml:space="preserve"> </w:t>
      </w:r>
      <w:r w:rsidRPr="007B502C">
        <w:rPr>
          <w:b/>
          <w:bCs/>
          <w:sz w:val="24"/>
          <w:szCs w:val="24"/>
        </w:rPr>
        <w:t>а</w:t>
      </w:r>
      <w:r w:rsidR="007718CF" w:rsidRPr="007B502C">
        <w:rPr>
          <w:b/>
          <w:bCs/>
          <w:sz w:val="24"/>
          <w:szCs w:val="24"/>
        </w:rPr>
        <w:t xml:space="preserve"> </w:t>
      </w:r>
      <w:r w:rsidRPr="007B502C">
        <w:rPr>
          <w:b/>
          <w:bCs/>
          <w:sz w:val="24"/>
          <w:szCs w:val="24"/>
        </w:rPr>
        <w:t>н</w:t>
      </w:r>
      <w:r w:rsidR="007718CF" w:rsidRPr="007B502C">
        <w:rPr>
          <w:b/>
          <w:bCs/>
          <w:sz w:val="24"/>
          <w:szCs w:val="24"/>
        </w:rPr>
        <w:t xml:space="preserve"> </w:t>
      </w:r>
      <w:r w:rsidRPr="007B502C">
        <w:rPr>
          <w:b/>
          <w:bCs/>
          <w:sz w:val="24"/>
          <w:szCs w:val="24"/>
        </w:rPr>
        <w:t>о</w:t>
      </w:r>
      <w:r w:rsidR="007718CF" w:rsidRPr="007B502C">
        <w:rPr>
          <w:b/>
          <w:bCs/>
          <w:sz w:val="24"/>
          <w:szCs w:val="24"/>
        </w:rPr>
        <w:t xml:space="preserve"> </w:t>
      </w:r>
      <w:r w:rsidRPr="007B502C">
        <w:rPr>
          <w:b/>
          <w:bCs/>
          <w:sz w:val="24"/>
          <w:szCs w:val="24"/>
        </w:rPr>
        <w:t>в</w:t>
      </w:r>
      <w:r w:rsidR="007718CF" w:rsidRPr="007B502C">
        <w:rPr>
          <w:b/>
          <w:bCs/>
          <w:sz w:val="24"/>
          <w:szCs w:val="24"/>
        </w:rPr>
        <w:t xml:space="preserve"> </w:t>
      </w:r>
      <w:r w:rsidRPr="007B502C">
        <w:rPr>
          <w:b/>
          <w:bCs/>
          <w:sz w:val="24"/>
          <w:szCs w:val="24"/>
        </w:rPr>
        <w:t>л</w:t>
      </w:r>
      <w:r w:rsidR="007718CF" w:rsidRPr="007B502C">
        <w:rPr>
          <w:b/>
          <w:bCs/>
          <w:sz w:val="24"/>
          <w:szCs w:val="24"/>
        </w:rPr>
        <w:t xml:space="preserve"> </w:t>
      </w:r>
      <w:r w:rsidRPr="007B502C">
        <w:rPr>
          <w:b/>
          <w:bCs/>
          <w:sz w:val="24"/>
          <w:szCs w:val="24"/>
        </w:rPr>
        <w:t>я</w:t>
      </w:r>
      <w:r w:rsidR="007718CF" w:rsidRPr="007B502C">
        <w:rPr>
          <w:b/>
          <w:bCs/>
          <w:sz w:val="24"/>
          <w:szCs w:val="24"/>
        </w:rPr>
        <w:t xml:space="preserve"> </w:t>
      </w:r>
      <w:r w:rsidRPr="007B502C">
        <w:rPr>
          <w:b/>
          <w:bCs/>
          <w:sz w:val="24"/>
          <w:szCs w:val="24"/>
        </w:rPr>
        <w:t>е</w:t>
      </w:r>
      <w:r w:rsidR="007718CF" w:rsidRPr="007B502C">
        <w:rPr>
          <w:b/>
          <w:bCs/>
          <w:sz w:val="24"/>
          <w:szCs w:val="24"/>
        </w:rPr>
        <w:t xml:space="preserve"> </w:t>
      </w:r>
      <w:r w:rsidRPr="007B502C">
        <w:rPr>
          <w:b/>
          <w:bCs/>
          <w:sz w:val="24"/>
          <w:szCs w:val="24"/>
        </w:rPr>
        <w:t>т:</w:t>
      </w:r>
    </w:p>
    <w:p w14:paraId="49FFA043" w14:textId="75CF643D" w:rsidR="00F94D47" w:rsidRPr="007B502C" w:rsidRDefault="00F94D47" w:rsidP="00771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02C">
        <w:rPr>
          <w:rFonts w:ascii="Arial" w:hAnsi="Arial" w:cs="Arial"/>
          <w:sz w:val="24"/>
          <w:szCs w:val="24"/>
        </w:rPr>
        <w:t xml:space="preserve">1. Утвердить </w:t>
      </w:r>
      <w:r w:rsidR="007718CF" w:rsidRPr="007B502C">
        <w:rPr>
          <w:rFonts w:ascii="Arial" w:hAnsi="Arial" w:cs="Arial"/>
          <w:sz w:val="24"/>
          <w:szCs w:val="24"/>
        </w:rPr>
        <w:t xml:space="preserve">прилагаемый </w:t>
      </w:r>
      <w:r w:rsidRPr="007B502C">
        <w:rPr>
          <w:rFonts w:ascii="Arial" w:hAnsi="Arial" w:cs="Arial"/>
          <w:sz w:val="24"/>
          <w:szCs w:val="24"/>
        </w:rPr>
        <w:t xml:space="preserve">бюджетный </w:t>
      </w:r>
      <w:hyperlink w:anchor="P28">
        <w:r w:rsidRPr="007B502C">
          <w:rPr>
            <w:rFonts w:ascii="Arial" w:hAnsi="Arial" w:cs="Arial"/>
            <w:color w:val="000000" w:themeColor="text1"/>
            <w:sz w:val="24"/>
            <w:szCs w:val="24"/>
          </w:rPr>
          <w:t>прогноз</w:t>
        </w:r>
      </w:hyperlink>
      <w:r w:rsidRPr="007B502C">
        <w:rPr>
          <w:rFonts w:ascii="Arial" w:hAnsi="Arial" w:cs="Arial"/>
          <w:sz w:val="24"/>
          <w:szCs w:val="24"/>
        </w:rPr>
        <w:t xml:space="preserve"> городского округа Семеновский Нижегородской области на долгосрочный период (до 2028 года)</w:t>
      </w:r>
      <w:r w:rsidR="007718CF" w:rsidRPr="007B502C">
        <w:rPr>
          <w:rFonts w:ascii="Arial" w:hAnsi="Arial" w:cs="Arial"/>
          <w:sz w:val="24"/>
          <w:szCs w:val="24"/>
        </w:rPr>
        <w:t>.</w:t>
      </w:r>
    </w:p>
    <w:p w14:paraId="6EB3F989" w14:textId="5486E323" w:rsidR="00F94D47" w:rsidRPr="007B502C" w:rsidRDefault="00F94D47" w:rsidP="00771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02C">
        <w:rPr>
          <w:rFonts w:ascii="Arial" w:hAnsi="Arial" w:cs="Arial"/>
          <w:sz w:val="24"/>
          <w:szCs w:val="24"/>
        </w:rPr>
        <w:t xml:space="preserve">2. Общему отделу администрации городского округа Семеновский обеспечить </w:t>
      </w:r>
      <w:r w:rsidR="007718CF" w:rsidRPr="007B502C">
        <w:rPr>
          <w:rFonts w:ascii="Arial" w:hAnsi="Arial" w:cs="Arial"/>
          <w:sz w:val="24"/>
          <w:szCs w:val="24"/>
        </w:rPr>
        <w:t xml:space="preserve">опубликование настоящего постановления в газете «Семеновский вестник» и </w:t>
      </w:r>
      <w:r w:rsidRPr="007B502C">
        <w:rPr>
          <w:rFonts w:ascii="Arial" w:hAnsi="Arial" w:cs="Arial"/>
          <w:sz w:val="24"/>
          <w:szCs w:val="24"/>
        </w:rPr>
        <w:t>размещение на официальном сайте администрации городского округа Семеновский.</w:t>
      </w:r>
    </w:p>
    <w:p w14:paraId="0978FCC0" w14:textId="2869D043" w:rsidR="00F94D47" w:rsidRPr="007B502C" w:rsidRDefault="00F94D47" w:rsidP="00771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02C">
        <w:rPr>
          <w:rFonts w:ascii="Arial" w:hAnsi="Arial" w:cs="Arial"/>
          <w:sz w:val="24"/>
          <w:szCs w:val="24"/>
        </w:rPr>
        <w:t>3. Постановление вступает в силу с момента его официального опубликования.</w:t>
      </w:r>
    </w:p>
    <w:p w14:paraId="01850E85" w14:textId="44567BA1" w:rsidR="00F94D47" w:rsidRPr="007B502C" w:rsidRDefault="00F94D47" w:rsidP="007718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502C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заместителя главы администрации</w:t>
      </w:r>
      <w:r w:rsidR="007718CF" w:rsidRPr="007B502C">
        <w:rPr>
          <w:rFonts w:ascii="Arial" w:hAnsi="Arial" w:cs="Arial"/>
          <w:sz w:val="24"/>
          <w:szCs w:val="24"/>
        </w:rPr>
        <w:t xml:space="preserve"> городского округа Семеновский</w:t>
      </w:r>
      <w:r w:rsidRPr="007B502C">
        <w:rPr>
          <w:rFonts w:ascii="Arial" w:hAnsi="Arial" w:cs="Arial"/>
          <w:sz w:val="24"/>
          <w:szCs w:val="24"/>
        </w:rPr>
        <w:t>, начальника финансового управления Е.В</w:t>
      </w:r>
      <w:r w:rsidR="007718CF" w:rsidRPr="007B502C">
        <w:rPr>
          <w:rFonts w:ascii="Arial" w:hAnsi="Arial" w:cs="Arial"/>
          <w:sz w:val="24"/>
          <w:szCs w:val="24"/>
        </w:rPr>
        <w:t>.</w:t>
      </w:r>
      <w:r w:rsidRPr="007B502C">
        <w:rPr>
          <w:rFonts w:ascii="Arial" w:hAnsi="Arial" w:cs="Arial"/>
          <w:sz w:val="24"/>
          <w:szCs w:val="24"/>
        </w:rPr>
        <w:t xml:space="preserve"> Рыбакову.</w:t>
      </w:r>
    </w:p>
    <w:p w14:paraId="688AC3B4" w14:textId="77777777" w:rsidR="00F94D47" w:rsidRPr="007B502C" w:rsidRDefault="00F94D47" w:rsidP="00F94D47">
      <w:pPr>
        <w:rPr>
          <w:rFonts w:ascii="Arial" w:hAnsi="Arial" w:cs="Arial"/>
          <w:sz w:val="24"/>
          <w:szCs w:val="24"/>
        </w:rPr>
      </w:pPr>
    </w:p>
    <w:p w14:paraId="69A08A56" w14:textId="77777777" w:rsidR="00F94D47" w:rsidRPr="007B502C" w:rsidRDefault="00F94D47" w:rsidP="00F94D47">
      <w:pPr>
        <w:pStyle w:val="ConsPlusNormal"/>
        <w:ind w:firstLine="540"/>
        <w:jc w:val="both"/>
        <w:rPr>
          <w:sz w:val="24"/>
          <w:szCs w:val="24"/>
        </w:rPr>
      </w:pPr>
    </w:p>
    <w:p w14:paraId="4EE80704" w14:textId="77777777" w:rsidR="00F94D47" w:rsidRPr="007B502C" w:rsidRDefault="00F94D47" w:rsidP="00F94D47">
      <w:pPr>
        <w:pStyle w:val="ConsPlusNormal"/>
        <w:ind w:firstLine="540"/>
        <w:jc w:val="both"/>
        <w:rPr>
          <w:sz w:val="24"/>
          <w:szCs w:val="24"/>
        </w:rPr>
      </w:pPr>
    </w:p>
    <w:p w14:paraId="3662155F" w14:textId="77777777" w:rsidR="00F94D47" w:rsidRPr="007B502C" w:rsidRDefault="00F94D47" w:rsidP="00F94D47">
      <w:pPr>
        <w:ind w:left="-284" w:firstLine="284"/>
        <w:jc w:val="both"/>
        <w:rPr>
          <w:rFonts w:ascii="Arial" w:hAnsi="Arial" w:cs="Arial"/>
          <w:sz w:val="24"/>
          <w:szCs w:val="24"/>
        </w:rPr>
      </w:pPr>
      <w:r w:rsidRPr="007B502C">
        <w:rPr>
          <w:rFonts w:ascii="Arial" w:hAnsi="Arial" w:cs="Arial"/>
          <w:sz w:val="24"/>
          <w:szCs w:val="24"/>
        </w:rPr>
        <w:t>Глава местного самоуправления</w:t>
      </w:r>
    </w:p>
    <w:p w14:paraId="6BDAAD15" w14:textId="77777777" w:rsidR="00F94D47" w:rsidRPr="007B502C" w:rsidRDefault="00F94D47" w:rsidP="00F94D47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  <w:r w:rsidRPr="007B502C">
        <w:rPr>
          <w:rFonts w:ascii="Arial" w:hAnsi="Arial" w:cs="Arial"/>
          <w:sz w:val="24"/>
          <w:szCs w:val="24"/>
        </w:rPr>
        <w:t>городского округа Семеновский</w:t>
      </w:r>
      <w:r w:rsidRPr="007B502C">
        <w:rPr>
          <w:rFonts w:ascii="Arial" w:hAnsi="Arial" w:cs="Arial"/>
          <w:sz w:val="24"/>
          <w:szCs w:val="24"/>
        </w:rPr>
        <w:tab/>
        <w:t>А.Г. Песков</w:t>
      </w:r>
    </w:p>
    <w:p w14:paraId="3F2EFB16" w14:textId="77777777" w:rsidR="00F94D47" w:rsidRPr="007B502C" w:rsidRDefault="00F94D47" w:rsidP="00F94D47">
      <w:pPr>
        <w:pStyle w:val="ConsPlusNormal"/>
        <w:ind w:firstLine="540"/>
        <w:jc w:val="both"/>
        <w:rPr>
          <w:sz w:val="28"/>
          <w:szCs w:val="28"/>
        </w:rPr>
      </w:pPr>
    </w:p>
    <w:p w14:paraId="08634998" w14:textId="77777777" w:rsidR="00F94D47" w:rsidRPr="007B502C" w:rsidRDefault="00F94D47" w:rsidP="00F94D47">
      <w:pPr>
        <w:pStyle w:val="ConsPlusNormal"/>
        <w:ind w:firstLine="540"/>
        <w:jc w:val="both"/>
        <w:rPr>
          <w:sz w:val="28"/>
          <w:szCs w:val="28"/>
        </w:rPr>
      </w:pPr>
    </w:p>
    <w:p w14:paraId="640B1473" w14:textId="77777777" w:rsidR="00F94D47" w:rsidRPr="007B502C" w:rsidRDefault="00F94D47" w:rsidP="00F94D47">
      <w:pPr>
        <w:pStyle w:val="ConsPlusNormal"/>
        <w:ind w:firstLine="540"/>
        <w:jc w:val="both"/>
        <w:rPr>
          <w:sz w:val="28"/>
          <w:szCs w:val="28"/>
        </w:rPr>
      </w:pPr>
    </w:p>
    <w:p w14:paraId="181C5D84" w14:textId="77777777" w:rsidR="00F94D47" w:rsidRPr="007B502C" w:rsidRDefault="00F94D47" w:rsidP="00F94D47">
      <w:pPr>
        <w:pStyle w:val="ConsPlusNormal"/>
        <w:ind w:firstLine="540"/>
        <w:jc w:val="both"/>
        <w:rPr>
          <w:sz w:val="28"/>
          <w:szCs w:val="28"/>
        </w:rPr>
      </w:pPr>
    </w:p>
    <w:p w14:paraId="133C4D59" w14:textId="77777777" w:rsidR="00F94D47" w:rsidRPr="007B502C" w:rsidRDefault="00F94D47" w:rsidP="00F94D47">
      <w:pPr>
        <w:pStyle w:val="ConsPlusNormal"/>
        <w:ind w:firstLine="540"/>
        <w:jc w:val="both"/>
        <w:rPr>
          <w:sz w:val="28"/>
          <w:szCs w:val="28"/>
        </w:rPr>
      </w:pPr>
    </w:p>
    <w:p w14:paraId="0B70123F" w14:textId="67047FA8" w:rsidR="00F94D47" w:rsidRPr="007B502C" w:rsidRDefault="00F94D47" w:rsidP="00F94D47">
      <w:pPr>
        <w:pStyle w:val="ConsPlusNormal"/>
        <w:ind w:firstLine="540"/>
        <w:jc w:val="both"/>
        <w:rPr>
          <w:sz w:val="28"/>
          <w:szCs w:val="28"/>
        </w:rPr>
      </w:pPr>
    </w:p>
    <w:p w14:paraId="6578B63A" w14:textId="19826CA1" w:rsidR="00F94D47" w:rsidRPr="007B502C" w:rsidRDefault="007718CF" w:rsidP="00F94D47">
      <w:pPr>
        <w:pStyle w:val="ConsPlusNormal"/>
        <w:jc w:val="right"/>
        <w:outlineLvl w:val="0"/>
        <w:rPr>
          <w:b/>
          <w:sz w:val="32"/>
          <w:szCs w:val="32"/>
        </w:rPr>
      </w:pPr>
      <w:r w:rsidRPr="007B502C">
        <w:rPr>
          <w:b/>
          <w:sz w:val="32"/>
          <w:szCs w:val="32"/>
        </w:rPr>
        <w:lastRenderedPageBreak/>
        <w:t>УТВЕРЖДЕН</w:t>
      </w:r>
    </w:p>
    <w:p w14:paraId="62F3C9E0" w14:textId="77777777" w:rsidR="00F94D47" w:rsidRPr="007B502C" w:rsidRDefault="00F94D47" w:rsidP="00F94D47">
      <w:pPr>
        <w:widowControl/>
        <w:tabs>
          <w:tab w:val="left" w:pos="8280"/>
        </w:tabs>
        <w:suppressAutoHyphens/>
        <w:autoSpaceDE/>
        <w:jc w:val="right"/>
        <w:rPr>
          <w:rFonts w:ascii="Arial" w:hAnsi="Arial" w:cs="Arial"/>
          <w:kern w:val="1"/>
          <w:sz w:val="24"/>
          <w:szCs w:val="24"/>
        </w:rPr>
      </w:pPr>
      <w:r w:rsidRPr="007B502C">
        <w:rPr>
          <w:rFonts w:ascii="Arial" w:hAnsi="Arial" w:cs="Arial"/>
          <w:bCs/>
          <w:kern w:val="1"/>
          <w:sz w:val="24"/>
          <w:szCs w:val="24"/>
        </w:rPr>
        <w:t xml:space="preserve">к </w:t>
      </w:r>
      <w:r w:rsidRPr="007B502C">
        <w:rPr>
          <w:rFonts w:ascii="Arial" w:hAnsi="Arial" w:cs="Arial"/>
          <w:kern w:val="1"/>
          <w:sz w:val="24"/>
          <w:szCs w:val="24"/>
        </w:rPr>
        <w:t>постановлению администрации</w:t>
      </w:r>
    </w:p>
    <w:p w14:paraId="3D948B6A" w14:textId="77777777" w:rsidR="00F94D47" w:rsidRPr="007B502C" w:rsidRDefault="00F94D47" w:rsidP="00F94D47">
      <w:pPr>
        <w:widowControl/>
        <w:tabs>
          <w:tab w:val="left" w:pos="8280"/>
        </w:tabs>
        <w:suppressAutoHyphens/>
        <w:autoSpaceDE/>
        <w:jc w:val="right"/>
        <w:rPr>
          <w:rFonts w:ascii="Arial" w:hAnsi="Arial" w:cs="Arial"/>
          <w:kern w:val="1"/>
          <w:sz w:val="24"/>
          <w:szCs w:val="24"/>
        </w:rPr>
      </w:pPr>
      <w:r w:rsidRPr="007B502C">
        <w:rPr>
          <w:rFonts w:ascii="Arial" w:hAnsi="Arial" w:cs="Arial"/>
          <w:kern w:val="1"/>
          <w:sz w:val="24"/>
          <w:szCs w:val="24"/>
        </w:rPr>
        <w:t>городского округа Семеновский</w:t>
      </w:r>
    </w:p>
    <w:p w14:paraId="06B530B6" w14:textId="77777777" w:rsidR="00F94D47" w:rsidRPr="007B502C" w:rsidRDefault="00F94D47" w:rsidP="00F94D47">
      <w:pPr>
        <w:widowControl/>
        <w:tabs>
          <w:tab w:val="left" w:pos="8280"/>
        </w:tabs>
        <w:suppressAutoHyphens/>
        <w:autoSpaceDE/>
        <w:jc w:val="right"/>
        <w:rPr>
          <w:rFonts w:ascii="Arial" w:hAnsi="Arial" w:cs="Arial"/>
          <w:kern w:val="1"/>
          <w:sz w:val="24"/>
          <w:szCs w:val="24"/>
        </w:rPr>
      </w:pPr>
      <w:r w:rsidRPr="007B502C">
        <w:rPr>
          <w:rFonts w:ascii="Arial" w:hAnsi="Arial" w:cs="Arial"/>
          <w:kern w:val="1"/>
          <w:sz w:val="24"/>
          <w:szCs w:val="24"/>
        </w:rPr>
        <w:t>Нижегородской области</w:t>
      </w:r>
    </w:p>
    <w:p w14:paraId="701A695E" w14:textId="7DBC9E41" w:rsidR="00F94D47" w:rsidRPr="007B502C" w:rsidRDefault="00F94D47" w:rsidP="00F94D47">
      <w:pPr>
        <w:widowControl/>
        <w:tabs>
          <w:tab w:val="left" w:pos="8280"/>
        </w:tabs>
        <w:suppressAutoHyphens/>
        <w:autoSpaceDE/>
        <w:jc w:val="right"/>
        <w:rPr>
          <w:rFonts w:ascii="Arial" w:hAnsi="Arial" w:cs="Arial"/>
          <w:kern w:val="1"/>
          <w:sz w:val="24"/>
          <w:szCs w:val="24"/>
        </w:rPr>
      </w:pPr>
      <w:r w:rsidRPr="007B502C">
        <w:rPr>
          <w:rFonts w:ascii="Arial" w:hAnsi="Arial" w:cs="Arial"/>
          <w:kern w:val="1"/>
          <w:sz w:val="24"/>
          <w:szCs w:val="24"/>
        </w:rPr>
        <w:t xml:space="preserve">от </w:t>
      </w:r>
      <w:r w:rsidR="003D39F3">
        <w:rPr>
          <w:rFonts w:ascii="Arial" w:hAnsi="Arial" w:cs="Arial"/>
          <w:kern w:val="1"/>
          <w:sz w:val="24"/>
          <w:szCs w:val="24"/>
        </w:rPr>
        <w:t>26.12.2022</w:t>
      </w:r>
      <w:r w:rsidRPr="007B502C">
        <w:rPr>
          <w:rFonts w:ascii="Arial" w:hAnsi="Arial" w:cs="Arial"/>
          <w:kern w:val="1"/>
          <w:sz w:val="24"/>
          <w:szCs w:val="24"/>
        </w:rPr>
        <w:t xml:space="preserve"> № </w:t>
      </w:r>
      <w:r w:rsidR="003D39F3">
        <w:rPr>
          <w:rFonts w:ascii="Arial" w:hAnsi="Arial" w:cs="Arial"/>
          <w:kern w:val="1"/>
          <w:sz w:val="24"/>
          <w:szCs w:val="24"/>
        </w:rPr>
        <w:t>3132</w:t>
      </w:r>
    </w:p>
    <w:p w14:paraId="40491E47" w14:textId="77777777" w:rsidR="00F94D47" w:rsidRPr="007B502C" w:rsidRDefault="00F94D47" w:rsidP="00F94D47">
      <w:pPr>
        <w:pStyle w:val="ConsPlusNormal"/>
        <w:ind w:firstLine="540"/>
        <w:jc w:val="both"/>
        <w:rPr>
          <w:sz w:val="24"/>
          <w:szCs w:val="24"/>
        </w:rPr>
      </w:pPr>
    </w:p>
    <w:p w14:paraId="501B6F9F" w14:textId="77777777" w:rsidR="00F94D47" w:rsidRPr="007B502C" w:rsidRDefault="00F94D47" w:rsidP="00F94D47">
      <w:pPr>
        <w:pStyle w:val="ConsPlusTitle"/>
        <w:jc w:val="center"/>
        <w:rPr>
          <w:sz w:val="32"/>
          <w:szCs w:val="32"/>
        </w:rPr>
      </w:pPr>
      <w:r w:rsidRPr="007B502C">
        <w:rPr>
          <w:sz w:val="32"/>
          <w:szCs w:val="32"/>
        </w:rPr>
        <w:t xml:space="preserve">Бюджетный прогноз </w:t>
      </w:r>
    </w:p>
    <w:p w14:paraId="4795FAD5" w14:textId="77777777" w:rsidR="00F94D47" w:rsidRPr="007B502C" w:rsidRDefault="00F94D47" w:rsidP="00F94D47">
      <w:pPr>
        <w:pStyle w:val="ConsPlusTitle"/>
        <w:jc w:val="center"/>
        <w:rPr>
          <w:sz w:val="32"/>
          <w:szCs w:val="32"/>
        </w:rPr>
      </w:pPr>
      <w:r w:rsidRPr="007B502C">
        <w:rPr>
          <w:sz w:val="32"/>
          <w:szCs w:val="32"/>
        </w:rPr>
        <w:t xml:space="preserve">городского округа Семеновский Нижегородской области </w:t>
      </w:r>
    </w:p>
    <w:p w14:paraId="5FC48F93" w14:textId="77777777" w:rsidR="00F94D47" w:rsidRPr="007B502C" w:rsidRDefault="00F94D47" w:rsidP="00F94D47">
      <w:pPr>
        <w:pStyle w:val="ConsPlusTitle"/>
        <w:jc w:val="center"/>
        <w:rPr>
          <w:sz w:val="32"/>
          <w:szCs w:val="32"/>
        </w:rPr>
      </w:pPr>
      <w:r w:rsidRPr="007B502C">
        <w:rPr>
          <w:sz w:val="32"/>
          <w:szCs w:val="32"/>
        </w:rPr>
        <w:t>на долгосрочный период (до 2028 года)</w:t>
      </w:r>
    </w:p>
    <w:p w14:paraId="12C4DE36" w14:textId="77777777" w:rsidR="00F94D47" w:rsidRPr="007B502C" w:rsidRDefault="00F94D47" w:rsidP="00F94D47">
      <w:pPr>
        <w:pStyle w:val="ConsPlusNormal"/>
        <w:ind w:firstLine="540"/>
        <w:jc w:val="both"/>
        <w:rPr>
          <w:sz w:val="24"/>
          <w:szCs w:val="24"/>
        </w:rPr>
      </w:pPr>
    </w:p>
    <w:p w14:paraId="258D6EFF" w14:textId="56779A39" w:rsidR="00F94D47" w:rsidRPr="007B502C" w:rsidRDefault="00F94D47" w:rsidP="007718CF">
      <w:pPr>
        <w:pStyle w:val="ConsPlusNormal"/>
        <w:ind w:right="-1" w:firstLine="709"/>
        <w:jc w:val="both"/>
        <w:rPr>
          <w:sz w:val="24"/>
          <w:szCs w:val="24"/>
        </w:rPr>
      </w:pPr>
      <w:r w:rsidRPr="007B502C">
        <w:rPr>
          <w:sz w:val="24"/>
          <w:szCs w:val="24"/>
        </w:rPr>
        <w:t xml:space="preserve">Бюджетный прогноз городского округа Семеновский на долгосрочный период (до 2028 годы) (далее - Бюджетный прогноз) разработан в соответствии со </w:t>
      </w:r>
      <w:hyperlink r:id="rId13">
        <w:r w:rsidRPr="007B502C">
          <w:rPr>
            <w:sz w:val="24"/>
            <w:szCs w:val="24"/>
          </w:rPr>
          <w:t>статьей 170.1</w:t>
        </w:r>
      </w:hyperlink>
      <w:r w:rsidRPr="007B502C">
        <w:rPr>
          <w:sz w:val="24"/>
          <w:szCs w:val="24"/>
        </w:rPr>
        <w:t xml:space="preserve"> Бюджетного кодекса Российской Федерации, </w:t>
      </w:r>
      <w:hyperlink r:id="rId14">
        <w:r w:rsidRPr="007B502C">
          <w:rPr>
            <w:sz w:val="24"/>
            <w:szCs w:val="24"/>
          </w:rPr>
          <w:t>Положением</w:t>
        </w:r>
      </w:hyperlink>
      <w:r w:rsidRPr="007B502C">
        <w:rPr>
          <w:sz w:val="24"/>
          <w:szCs w:val="24"/>
        </w:rPr>
        <w:t xml:space="preserve"> о бюджетном процессе в городском округе Семеновский Нижегородской области, утвержденным </w:t>
      </w:r>
      <w:r w:rsidR="007718CF" w:rsidRPr="007B502C">
        <w:rPr>
          <w:sz w:val="24"/>
          <w:szCs w:val="24"/>
        </w:rPr>
        <w:t>р</w:t>
      </w:r>
      <w:r w:rsidRPr="007B502C">
        <w:rPr>
          <w:sz w:val="24"/>
          <w:szCs w:val="24"/>
        </w:rPr>
        <w:t xml:space="preserve">ешением Совета депутатов городского округа Семеновский от 18.10.2011 </w:t>
      </w:r>
      <w:r w:rsidR="007718CF" w:rsidRPr="007B502C">
        <w:rPr>
          <w:sz w:val="24"/>
          <w:szCs w:val="24"/>
        </w:rPr>
        <w:t>№</w:t>
      </w:r>
      <w:r w:rsidRPr="007B502C">
        <w:rPr>
          <w:sz w:val="24"/>
          <w:szCs w:val="24"/>
        </w:rPr>
        <w:t xml:space="preserve"> 66, </w:t>
      </w:r>
      <w:r w:rsidR="00326362" w:rsidRPr="007B502C">
        <w:rPr>
          <w:sz w:val="24"/>
          <w:szCs w:val="24"/>
        </w:rPr>
        <w:t>Р</w:t>
      </w:r>
      <w:r w:rsidRPr="007B502C">
        <w:rPr>
          <w:sz w:val="24"/>
          <w:szCs w:val="24"/>
        </w:rPr>
        <w:t>ешением Совета депутатов городского округа Семеновский от 08.12.2022 № 110</w:t>
      </w:r>
      <w:r w:rsidR="00916712" w:rsidRPr="007B502C">
        <w:rPr>
          <w:sz w:val="24"/>
          <w:szCs w:val="24"/>
        </w:rPr>
        <w:t xml:space="preserve"> </w:t>
      </w:r>
      <w:r w:rsidR="007718CF" w:rsidRPr="007B502C">
        <w:rPr>
          <w:sz w:val="24"/>
          <w:szCs w:val="24"/>
        </w:rPr>
        <w:t>«</w:t>
      </w:r>
      <w:r w:rsidR="00916712" w:rsidRPr="007B502C">
        <w:rPr>
          <w:sz w:val="24"/>
          <w:szCs w:val="24"/>
        </w:rPr>
        <w:t>О формировании бюджетного прогноза на долгосрочный период</w:t>
      </w:r>
      <w:r w:rsidR="007718CF" w:rsidRPr="007B502C">
        <w:rPr>
          <w:sz w:val="24"/>
          <w:szCs w:val="24"/>
        </w:rPr>
        <w:t>»</w:t>
      </w:r>
      <w:r w:rsidRPr="007B502C">
        <w:rPr>
          <w:sz w:val="24"/>
          <w:szCs w:val="24"/>
        </w:rPr>
        <w:t xml:space="preserve">, </w:t>
      </w:r>
      <w:hyperlink r:id="rId15">
        <w:r w:rsidRPr="007B502C">
          <w:rPr>
            <w:sz w:val="24"/>
            <w:szCs w:val="24"/>
          </w:rPr>
          <w:t>постановлением</w:t>
        </w:r>
      </w:hyperlink>
      <w:r w:rsidRPr="007B502C">
        <w:rPr>
          <w:sz w:val="24"/>
          <w:szCs w:val="24"/>
        </w:rPr>
        <w:t xml:space="preserve"> администрации городского округа Семеновский от 14.12.2022 № 2992</w:t>
      </w:r>
      <w:r w:rsidR="007718CF" w:rsidRPr="007B502C">
        <w:rPr>
          <w:sz w:val="24"/>
          <w:szCs w:val="24"/>
        </w:rPr>
        <w:t xml:space="preserve">» </w:t>
      </w:r>
      <w:r w:rsidRPr="007B502C">
        <w:rPr>
          <w:sz w:val="24"/>
          <w:szCs w:val="24"/>
        </w:rPr>
        <w:t>Об утверждении Порядка разработки и утверждения бюджетного прогноза городского округа Семеновский на долгосрочный период</w:t>
      </w:r>
      <w:r w:rsidR="007718CF" w:rsidRPr="007B502C">
        <w:rPr>
          <w:sz w:val="24"/>
          <w:szCs w:val="24"/>
        </w:rPr>
        <w:t>»</w:t>
      </w:r>
      <w:r w:rsidRPr="007B502C">
        <w:rPr>
          <w:sz w:val="24"/>
          <w:szCs w:val="24"/>
        </w:rPr>
        <w:t>.</w:t>
      </w:r>
    </w:p>
    <w:p w14:paraId="3DE7FB03" w14:textId="77777777" w:rsidR="00F94D47" w:rsidRPr="007B502C" w:rsidRDefault="00F94D47" w:rsidP="007718CF">
      <w:pPr>
        <w:pStyle w:val="ConsPlusNormal"/>
        <w:ind w:right="-1" w:firstLine="709"/>
        <w:jc w:val="both"/>
        <w:rPr>
          <w:sz w:val="24"/>
          <w:szCs w:val="24"/>
        </w:rPr>
      </w:pPr>
      <w:r w:rsidRPr="007B502C">
        <w:rPr>
          <w:sz w:val="24"/>
          <w:szCs w:val="24"/>
        </w:rPr>
        <w:t>Долгосрочное бюджетное планирование формирует ориентиры налоговой, бюджетной и долговой политики городского округа Семеновский, направленные на решение задач по созданию долгосрочного устойчивого роста экономики и повышения уровня жизни.</w:t>
      </w:r>
    </w:p>
    <w:p w14:paraId="07957BC8" w14:textId="7BE48D00" w:rsidR="00F94D47" w:rsidRPr="007B502C" w:rsidRDefault="00F94D47" w:rsidP="007718CF">
      <w:pPr>
        <w:pStyle w:val="ConsPlusNormal"/>
        <w:ind w:right="-1" w:firstLine="709"/>
        <w:jc w:val="both"/>
        <w:rPr>
          <w:sz w:val="24"/>
          <w:szCs w:val="24"/>
        </w:rPr>
      </w:pPr>
      <w:r w:rsidRPr="007B502C">
        <w:rPr>
          <w:sz w:val="24"/>
          <w:szCs w:val="24"/>
        </w:rPr>
        <w:t>Бюджетный прогноз разработан с учетом Основных направлений бюджетной и налоговой политики городского округа Семеновский на 2023 год и на плановый период 2024 и 2025 годов, утвержденных постановлением администрации городского округа Семеновский Нижегородской области от 14</w:t>
      </w:r>
      <w:r w:rsidR="007718CF" w:rsidRPr="007B502C">
        <w:rPr>
          <w:sz w:val="24"/>
          <w:szCs w:val="24"/>
        </w:rPr>
        <w:t>.10.</w:t>
      </w:r>
      <w:r w:rsidRPr="007B502C">
        <w:rPr>
          <w:sz w:val="24"/>
          <w:szCs w:val="24"/>
        </w:rPr>
        <w:t>2022 № 2417, на основе параметров прогноза социально-экономического развития городского округа Семеновский на долгосрочный период (до 2028 года) с учетом итогов исполнения бюджета городского округа Семеновский за 2021 годы и ожидаемого исполнения бюджета городского округа Семеновский за 2022 год.</w:t>
      </w:r>
    </w:p>
    <w:p w14:paraId="0CBA6B65" w14:textId="77777777" w:rsidR="00F94D47" w:rsidRPr="007B502C" w:rsidRDefault="00F94D47" w:rsidP="007718CF">
      <w:pPr>
        <w:pStyle w:val="ConsPlusNormal"/>
        <w:ind w:right="-1" w:firstLine="709"/>
        <w:jc w:val="both"/>
        <w:rPr>
          <w:sz w:val="24"/>
          <w:szCs w:val="24"/>
        </w:rPr>
      </w:pPr>
      <w:r w:rsidRPr="007B502C">
        <w:rPr>
          <w:sz w:val="24"/>
          <w:szCs w:val="24"/>
        </w:rPr>
        <w:t>При расчете показателей прогноза социально-экономического развития городского округа Семеновский на долгосрочную перспективу (до 2028 года) применялись следующие подходы:</w:t>
      </w:r>
    </w:p>
    <w:p w14:paraId="66B6BCF5" w14:textId="77777777" w:rsidR="00F94D47" w:rsidRPr="007B502C" w:rsidRDefault="00F94D47" w:rsidP="007718CF">
      <w:pPr>
        <w:pStyle w:val="ConsPlusNormal"/>
        <w:ind w:right="-1" w:firstLine="709"/>
        <w:jc w:val="both"/>
        <w:rPr>
          <w:sz w:val="24"/>
          <w:szCs w:val="24"/>
        </w:rPr>
      </w:pPr>
      <w:r w:rsidRPr="007B502C">
        <w:rPr>
          <w:sz w:val="24"/>
          <w:szCs w:val="24"/>
        </w:rPr>
        <w:t xml:space="preserve">- показатели на 2023-2025 годы соответствуют прогнозу на среднесрочный период (на 2023 год и на плановый период 2024 и 2025 годов);  </w:t>
      </w:r>
    </w:p>
    <w:p w14:paraId="0B7BF6D9" w14:textId="1440814C" w:rsidR="00F94D47" w:rsidRPr="007B502C" w:rsidRDefault="00F94D47" w:rsidP="007718CF">
      <w:pPr>
        <w:pStyle w:val="ConsPlusNormal"/>
        <w:ind w:right="-1" w:firstLine="709"/>
        <w:jc w:val="both"/>
        <w:rPr>
          <w:sz w:val="24"/>
          <w:szCs w:val="24"/>
        </w:rPr>
      </w:pPr>
      <w:r w:rsidRPr="007B502C">
        <w:rPr>
          <w:sz w:val="24"/>
          <w:szCs w:val="24"/>
        </w:rPr>
        <w:t xml:space="preserve">- динамика прогнозных показателей реального сектора экономики на 2026-2028 годы рассчитана с учетом </w:t>
      </w:r>
      <w:r w:rsidR="00A21E3B" w:rsidRPr="007B502C">
        <w:rPr>
          <w:sz w:val="24"/>
          <w:szCs w:val="24"/>
        </w:rPr>
        <w:t xml:space="preserve">имеющегося </w:t>
      </w:r>
      <w:r w:rsidRPr="007B502C">
        <w:rPr>
          <w:sz w:val="24"/>
          <w:szCs w:val="24"/>
        </w:rPr>
        <w:t xml:space="preserve">прогноза социально-экономического развития городского округа Семеновский до 2028 года. </w:t>
      </w:r>
    </w:p>
    <w:p w14:paraId="2DB98F44" w14:textId="77777777" w:rsidR="00F94D47" w:rsidRPr="007B502C" w:rsidRDefault="00F94D47" w:rsidP="007718CF">
      <w:pPr>
        <w:pStyle w:val="ConsPlusNormal"/>
        <w:ind w:right="-1" w:firstLine="709"/>
        <w:jc w:val="both"/>
        <w:rPr>
          <w:sz w:val="24"/>
          <w:szCs w:val="24"/>
        </w:rPr>
      </w:pPr>
      <w:r w:rsidRPr="007B502C">
        <w:rPr>
          <w:sz w:val="24"/>
          <w:szCs w:val="24"/>
        </w:rPr>
        <w:t>Показатели на 2022 год по бюджетному прогнозу соответствуют уточненному бюджету на 2022 год, показатели на 2023-2025 годы соответствуют показателям бюджета городского округа Семеновский на 2023 год и на плановый период 2024 и 2025 годов.</w:t>
      </w:r>
    </w:p>
    <w:p w14:paraId="2392FFC2" w14:textId="77777777" w:rsidR="00F94D47" w:rsidRPr="007B502C" w:rsidRDefault="00F94D47" w:rsidP="007718CF">
      <w:pPr>
        <w:pStyle w:val="ConsPlusNormal"/>
        <w:ind w:right="-1" w:firstLine="709"/>
        <w:jc w:val="both"/>
        <w:rPr>
          <w:sz w:val="24"/>
          <w:szCs w:val="24"/>
        </w:rPr>
      </w:pPr>
      <w:r w:rsidRPr="007B502C">
        <w:rPr>
          <w:sz w:val="24"/>
          <w:szCs w:val="24"/>
        </w:rPr>
        <w:t xml:space="preserve">При разработке бюджетного прогноза соблюдены все требования Бюджетного кодекса Российской Федерации, бюджетного законодательства Нижегородской области, муниципальных правовых актов органов местного самоуправления городского округа Семеновский.     </w:t>
      </w:r>
    </w:p>
    <w:p w14:paraId="69765AE9" w14:textId="77777777" w:rsidR="007B502C" w:rsidRDefault="007B502C" w:rsidP="007718CF">
      <w:pPr>
        <w:pStyle w:val="ConsPlusNormal"/>
        <w:ind w:right="-1" w:firstLine="709"/>
        <w:rPr>
          <w:b/>
          <w:sz w:val="24"/>
          <w:szCs w:val="24"/>
        </w:rPr>
      </w:pPr>
    </w:p>
    <w:p w14:paraId="729A022D" w14:textId="3903FFBA" w:rsidR="00F94D47" w:rsidRPr="007B502C" w:rsidRDefault="00F94D47" w:rsidP="007718CF">
      <w:pPr>
        <w:pStyle w:val="ConsPlusNormal"/>
        <w:ind w:right="-1" w:firstLine="709"/>
        <w:rPr>
          <w:b/>
          <w:sz w:val="24"/>
          <w:szCs w:val="24"/>
        </w:rPr>
      </w:pPr>
      <w:r w:rsidRPr="007B502C">
        <w:rPr>
          <w:b/>
          <w:sz w:val="24"/>
          <w:szCs w:val="24"/>
        </w:rPr>
        <w:t>Основные параметры по доходам</w:t>
      </w:r>
    </w:p>
    <w:p w14:paraId="19527016" w14:textId="77777777" w:rsidR="00F94D47" w:rsidRPr="007B502C" w:rsidRDefault="00F94D47" w:rsidP="007B502C">
      <w:pPr>
        <w:widowControl/>
        <w:tabs>
          <w:tab w:val="left" w:pos="8280"/>
        </w:tabs>
        <w:suppressAutoHyphens/>
        <w:autoSpaceDE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7B502C">
        <w:rPr>
          <w:rFonts w:ascii="Arial" w:hAnsi="Arial" w:cs="Arial"/>
          <w:kern w:val="1"/>
          <w:sz w:val="24"/>
          <w:szCs w:val="24"/>
        </w:rPr>
        <w:lastRenderedPageBreak/>
        <w:t>Налоговая политика администрации городского округа Семеновский в 2023-2025 годы, как и в предыдущие годы, будет направлена на обеспечение поступления в бюджет городского округа Семеновский всех доходных источников в запланированных объемах, а также дополнительных доходов.</w:t>
      </w:r>
    </w:p>
    <w:p w14:paraId="0AA2B9A9" w14:textId="77777777" w:rsidR="00F94D47" w:rsidRPr="007B502C" w:rsidRDefault="00F94D47" w:rsidP="007B502C">
      <w:pPr>
        <w:widowControl/>
        <w:tabs>
          <w:tab w:val="left" w:pos="8280"/>
        </w:tabs>
        <w:suppressAutoHyphens/>
        <w:autoSpaceDE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7B502C">
        <w:rPr>
          <w:rFonts w:ascii="Arial" w:hAnsi="Arial" w:cs="Arial"/>
          <w:kern w:val="1"/>
          <w:sz w:val="24"/>
          <w:szCs w:val="24"/>
        </w:rPr>
        <w:t>Приоритетами налоговой политики городского округа Семеновский будут являться эффективное и стабильное функционирование налоговой системы, обеспечивающее бюджетную устойчивость в среднесрочной и долгосрочной перспективе.</w:t>
      </w:r>
    </w:p>
    <w:p w14:paraId="1FB94EAE" w14:textId="6B654853" w:rsidR="00F94D47" w:rsidRPr="007B502C" w:rsidRDefault="00F94D47" w:rsidP="007B502C">
      <w:pPr>
        <w:widowControl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502C">
        <w:rPr>
          <w:rFonts w:ascii="Arial" w:hAnsi="Arial" w:cs="Arial"/>
          <w:sz w:val="24"/>
          <w:szCs w:val="24"/>
          <w:lang w:eastAsia="ru-RU"/>
        </w:rPr>
        <w:t xml:space="preserve">Прогноз поступлений </w:t>
      </w:r>
      <w:r w:rsidR="006E4E1F" w:rsidRPr="007B502C">
        <w:rPr>
          <w:rFonts w:ascii="Arial" w:hAnsi="Arial" w:cs="Arial"/>
          <w:bCs/>
          <w:sz w:val="24"/>
          <w:szCs w:val="24"/>
          <w:lang w:eastAsia="ru-RU"/>
        </w:rPr>
        <w:t>общих</w:t>
      </w:r>
      <w:r w:rsidRPr="007B502C">
        <w:rPr>
          <w:rFonts w:ascii="Arial" w:hAnsi="Arial" w:cs="Arial"/>
          <w:bCs/>
          <w:sz w:val="24"/>
          <w:szCs w:val="24"/>
          <w:lang w:eastAsia="ru-RU"/>
        </w:rPr>
        <w:t xml:space="preserve"> доходов в бюджет городского округа</w:t>
      </w:r>
      <w:r w:rsidRPr="007B502C">
        <w:rPr>
          <w:rFonts w:ascii="Arial" w:hAnsi="Arial" w:cs="Arial"/>
          <w:sz w:val="24"/>
          <w:szCs w:val="24"/>
          <w:lang w:eastAsia="ru-RU"/>
        </w:rPr>
        <w:t xml:space="preserve"> составляет:</w:t>
      </w:r>
    </w:p>
    <w:p w14:paraId="230C2B3A" w14:textId="77777777" w:rsidR="00F94D47" w:rsidRPr="007B502C" w:rsidRDefault="00F94D47" w:rsidP="007B502C">
      <w:pPr>
        <w:widowControl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502C">
        <w:rPr>
          <w:rFonts w:ascii="Arial" w:hAnsi="Arial" w:cs="Arial"/>
          <w:sz w:val="24"/>
          <w:szCs w:val="24"/>
          <w:lang w:eastAsia="ru-RU"/>
        </w:rPr>
        <w:t xml:space="preserve">- на 2021 год – 2 091,1 млн. рублей, </w:t>
      </w:r>
    </w:p>
    <w:p w14:paraId="24E30486" w14:textId="77777777" w:rsidR="00F94D47" w:rsidRPr="007B502C" w:rsidRDefault="00F94D47" w:rsidP="007B502C">
      <w:pPr>
        <w:widowControl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502C">
        <w:rPr>
          <w:rFonts w:ascii="Arial" w:hAnsi="Arial" w:cs="Arial"/>
          <w:sz w:val="24"/>
          <w:szCs w:val="24"/>
          <w:lang w:eastAsia="ru-RU"/>
        </w:rPr>
        <w:t>- на 2028 год – 2 323,0 млн. рублей.</w:t>
      </w:r>
    </w:p>
    <w:p w14:paraId="343141DA" w14:textId="27948925" w:rsidR="00F94D47" w:rsidRPr="007B502C" w:rsidRDefault="00F94D47" w:rsidP="007B502C">
      <w:pPr>
        <w:widowControl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502C">
        <w:rPr>
          <w:rFonts w:ascii="Arial" w:hAnsi="Arial" w:cs="Arial"/>
          <w:sz w:val="24"/>
          <w:szCs w:val="24"/>
          <w:lang w:eastAsia="ru-RU"/>
        </w:rPr>
        <w:t xml:space="preserve">За плановый период (2021-2028 годы) прогнозируется увеличение доходов бюджета городского округа Семеновский на 11%. </w:t>
      </w:r>
    </w:p>
    <w:p w14:paraId="60B8125F" w14:textId="596A8D11" w:rsidR="00F94D47" w:rsidRPr="007B502C" w:rsidRDefault="00F94D47" w:rsidP="007B502C">
      <w:pPr>
        <w:widowControl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502C">
        <w:rPr>
          <w:rFonts w:ascii="Arial" w:hAnsi="Arial" w:cs="Arial"/>
          <w:sz w:val="24"/>
          <w:szCs w:val="24"/>
          <w:lang w:eastAsia="ru-RU"/>
        </w:rPr>
        <w:t>При расчете общих доходов бюджета городского округа учтен прогноз безвозмездных поступлений на 2022 год исходя из уточненного бюджета городского округа, на 2023-2025 годы по бюджету городского округа Семеновский, на 2026-2028 годы с учетом прогнозируемого среднегодового индекса роста потребительских цен на 2026-2028 годы.</w:t>
      </w:r>
    </w:p>
    <w:p w14:paraId="67B2ABFA" w14:textId="77777777" w:rsidR="00F94D47" w:rsidRPr="007B502C" w:rsidRDefault="00F94D47" w:rsidP="007718CF">
      <w:pPr>
        <w:widowControl/>
        <w:autoSpaceDN w:val="0"/>
        <w:adjustRightInd w:val="0"/>
        <w:spacing w:line="276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0A5BFF9" w14:textId="77777777" w:rsidR="00F94D47" w:rsidRPr="007B502C" w:rsidRDefault="00F94D47" w:rsidP="007718CF">
      <w:pPr>
        <w:widowControl/>
        <w:autoSpaceDE/>
        <w:spacing w:line="276" w:lineRule="auto"/>
        <w:ind w:right="-1"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B502C">
        <w:rPr>
          <w:rFonts w:ascii="Arial" w:eastAsia="Calibri" w:hAnsi="Arial" w:cs="Arial"/>
          <w:b/>
          <w:sz w:val="24"/>
          <w:szCs w:val="24"/>
          <w:lang w:eastAsia="en-US"/>
        </w:rPr>
        <w:t>Основные параметры по расходам</w:t>
      </w:r>
    </w:p>
    <w:p w14:paraId="41C277CB" w14:textId="77777777" w:rsidR="00F94D47" w:rsidRPr="007B502C" w:rsidRDefault="00F94D47" w:rsidP="007718CF">
      <w:pPr>
        <w:widowControl/>
        <w:tabs>
          <w:tab w:val="left" w:pos="8280"/>
        </w:tabs>
        <w:suppressAutoHyphens/>
        <w:autoSpaceDE/>
        <w:ind w:right="-1" w:firstLine="709"/>
        <w:jc w:val="both"/>
        <w:rPr>
          <w:rFonts w:ascii="Arial" w:hAnsi="Arial" w:cs="Arial"/>
          <w:kern w:val="1"/>
          <w:sz w:val="24"/>
          <w:szCs w:val="24"/>
        </w:rPr>
      </w:pPr>
      <w:r w:rsidRPr="007B502C">
        <w:rPr>
          <w:rFonts w:ascii="Arial" w:eastAsia="Calibri" w:hAnsi="Arial" w:cs="Arial"/>
          <w:sz w:val="24"/>
          <w:szCs w:val="24"/>
          <w:lang w:eastAsia="en-US"/>
        </w:rPr>
        <w:t>Расходы бюджета городского округа на 2023-2028 годы спрогнозированы с учетом планируемого объема поступлений доходов бюджета городского округа и обеспечения бездефицитного бюджета на 2026-2028 годы.</w:t>
      </w:r>
      <w:r w:rsidRPr="007B502C">
        <w:rPr>
          <w:rFonts w:ascii="Arial" w:hAnsi="Arial" w:cs="Arial"/>
          <w:kern w:val="1"/>
          <w:sz w:val="24"/>
          <w:szCs w:val="24"/>
        </w:rPr>
        <w:t xml:space="preserve"> </w:t>
      </w:r>
    </w:p>
    <w:p w14:paraId="5C7A7365" w14:textId="7541FF76" w:rsidR="00F94D47" w:rsidRPr="007B502C" w:rsidRDefault="00F94D47" w:rsidP="007718CF">
      <w:pPr>
        <w:widowControl/>
        <w:tabs>
          <w:tab w:val="left" w:pos="8280"/>
        </w:tabs>
        <w:suppressAutoHyphens/>
        <w:autoSpaceDE/>
        <w:ind w:right="-1" w:firstLine="709"/>
        <w:jc w:val="both"/>
        <w:rPr>
          <w:rFonts w:ascii="Arial" w:hAnsi="Arial" w:cs="Arial"/>
          <w:kern w:val="1"/>
          <w:sz w:val="24"/>
          <w:szCs w:val="24"/>
        </w:rPr>
      </w:pPr>
      <w:r w:rsidRPr="007B502C">
        <w:rPr>
          <w:rFonts w:ascii="Arial" w:hAnsi="Arial" w:cs="Arial"/>
          <w:kern w:val="1"/>
          <w:sz w:val="24"/>
          <w:szCs w:val="24"/>
        </w:rPr>
        <w:t>Бюджетная политика городского округа Семеновский в части расходов на 202</w:t>
      </w:r>
      <w:r w:rsidR="00783A72" w:rsidRPr="007B502C">
        <w:rPr>
          <w:rFonts w:ascii="Arial" w:hAnsi="Arial" w:cs="Arial"/>
          <w:kern w:val="1"/>
          <w:sz w:val="24"/>
          <w:szCs w:val="24"/>
        </w:rPr>
        <w:t>3</w:t>
      </w:r>
      <w:r w:rsidRPr="007B502C">
        <w:rPr>
          <w:rFonts w:ascii="Arial" w:hAnsi="Arial" w:cs="Arial"/>
          <w:kern w:val="1"/>
          <w:sz w:val="24"/>
          <w:szCs w:val="24"/>
        </w:rPr>
        <w:t xml:space="preserve"> – 202</w:t>
      </w:r>
      <w:r w:rsidR="00783A72" w:rsidRPr="007B502C">
        <w:rPr>
          <w:rFonts w:ascii="Arial" w:hAnsi="Arial" w:cs="Arial"/>
          <w:kern w:val="1"/>
          <w:sz w:val="24"/>
          <w:szCs w:val="24"/>
        </w:rPr>
        <w:t>5</w:t>
      </w:r>
      <w:r w:rsidRPr="007B502C">
        <w:rPr>
          <w:rFonts w:ascii="Arial" w:hAnsi="Arial" w:cs="Arial"/>
          <w:kern w:val="1"/>
          <w:sz w:val="24"/>
          <w:szCs w:val="24"/>
        </w:rPr>
        <w:t xml:space="preserve"> годы в первую очередь будет ориентирована на безусловное достижение приоритетов и целей,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</w:t>
      </w:r>
      <w:r w:rsidR="007718CF" w:rsidRPr="007B502C">
        <w:rPr>
          <w:rFonts w:ascii="Arial" w:hAnsi="Arial" w:cs="Arial"/>
          <w:kern w:val="1"/>
          <w:sz w:val="24"/>
          <w:szCs w:val="24"/>
        </w:rPr>
        <w:t xml:space="preserve"> </w:t>
      </w:r>
      <w:r w:rsidRPr="007B502C">
        <w:rPr>
          <w:rFonts w:ascii="Arial" w:hAnsi="Arial" w:cs="Arial"/>
          <w:kern w:val="1"/>
          <w:sz w:val="24"/>
          <w:szCs w:val="24"/>
        </w:rPr>
        <w:t>474 «О национальных целях развития Российской Федерации на период до 2030 года».</w:t>
      </w:r>
    </w:p>
    <w:p w14:paraId="60A9E2EC" w14:textId="0C5AA446" w:rsidR="00F94D47" w:rsidRPr="007B502C" w:rsidRDefault="00F94D47" w:rsidP="007B502C">
      <w:pPr>
        <w:widowControl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B502C">
        <w:rPr>
          <w:rFonts w:ascii="Arial" w:eastAsia="Calibri" w:hAnsi="Arial" w:cs="Arial"/>
          <w:sz w:val="24"/>
          <w:szCs w:val="24"/>
          <w:lang w:eastAsia="en-US"/>
        </w:rPr>
        <w:t>Расчет расходов бюджета городского округа на 2023-2025 годы  произведен в соответствии с Методикой  планирования бюджетных ассигнований бюджета городского округа Семеновский Нижегородской области на 2023 год и на плановый период 2024 и 2025 годов (далее – Методика планирования на 2023-2025 годы), утвержденной приказом финансового управления городского округа Семеновский Нижегородской области от 30</w:t>
      </w:r>
      <w:r w:rsidR="007718CF" w:rsidRPr="007B502C">
        <w:rPr>
          <w:rFonts w:ascii="Arial" w:eastAsia="Calibri" w:hAnsi="Arial" w:cs="Arial"/>
          <w:sz w:val="24"/>
          <w:szCs w:val="24"/>
          <w:lang w:eastAsia="en-US"/>
        </w:rPr>
        <w:t>.09.</w:t>
      </w:r>
      <w:r w:rsidRPr="007B502C">
        <w:rPr>
          <w:rFonts w:ascii="Arial" w:eastAsia="Calibri" w:hAnsi="Arial" w:cs="Arial"/>
          <w:sz w:val="24"/>
          <w:szCs w:val="24"/>
          <w:lang w:eastAsia="en-US"/>
        </w:rPr>
        <w:t>2022 №</w:t>
      </w:r>
      <w:r w:rsidR="007718CF" w:rsidRPr="007B502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B502C">
        <w:rPr>
          <w:rFonts w:ascii="Arial" w:eastAsia="Calibri" w:hAnsi="Arial" w:cs="Arial"/>
          <w:sz w:val="24"/>
          <w:szCs w:val="24"/>
          <w:lang w:eastAsia="en-US"/>
        </w:rPr>
        <w:t>95-п.</w:t>
      </w:r>
    </w:p>
    <w:p w14:paraId="707373E3" w14:textId="77777777" w:rsidR="00F94D47" w:rsidRPr="007B502C" w:rsidRDefault="00F94D47" w:rsidP="007B502C">
      <w:pPr>
        <w:widowControl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B502C">
        <w:rPr>
          <w:rFonts w:ascii="Arial" w:eastAsia="Calibri" w:hAnsi="Arial" w:cs="Arial"/>
          <w:sz w:val="24"/>
          <w:szCs w:val="24"/>
          <w:lang w:eastAsia="en-US"/>
        </w:rPr>
        <w:t>Расчет расходов бюджета городского округа на период 2026-2028 годов произведен с учетом прогнозируемого среднегодового индекса роста потребительских цен.</w:t>
      </w:r>
    </w:p>
    <w:p w14:paraId="1831CAD8" w14:textId="29C1400B" w:rsidR="00F94D47" w:rsidRPr="007B502C" w:rsidRDefault="00F94D47" w:rsidP="007B502C">
      <w:pPr>
        <w:widowControl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B502C">
        <w:rPr>
          <w:rFonts w:ascii="Arial" w:eastAsia="Calibri" w:hAnsi="Arial" w:cs="Arial"/>
          <w:sz w:val="24"/>
          <w:szCs w:val="24"/>
          <w:lang w:eastAsia="en-US"/>
        </w:rPr>
        <w:t>Объем расходов по муниципальным программам на 2022 год соответствует уточненному бюджету 2022 года. Расчет на 2023-2025 годы - осуществлен в соответствии Методикой планирования на 2023-2025 годы.</w:t>
      </w:r>
    </w:p>
    <w:p w14:paraId="75C2B0D9" w14:textId="7328B1F2" w:rsidR="007535EA" w:rsidRPr="007B502C" w:rsidRDefault="007535EA" w:rsidP="007B502C">
      <w:pPr>
        <w:widowControl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B502C">
        <w:rPr>
          <w:rFonts w:ascii="Arial" w:eastAsia="Calibri" w:hAnsi="Arial" w:cs="Arial"/>
          <w:sz w:val="24"/>
          <w:szCs w:val="24"/>
          <w:lang w:eastAsia="en-US"/>
        </w:rPr>
        <w:t>Расчет расходов по муниципальным программам городского округа на период 2026-2028 годов произведен с учетом прогнозируемого среднегодового индекса роста потребительских цен.</w:t>
      </w:r>
    </w:p>
    <w:p w14:paraId="7B3F7E3B" w14:textId="77777777" w:rsidR="007535EA" w:rsidRPr="007B502C" w:rsidRDefault="007535EA" w:rsidP="007718CF">
      <w:pPr>
        <w:widowControl/>
        <w:autoSpaceDE/>
        <w:spacing w:line="276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93F9237" w14:textId="77777777" w:rsidR="00F94D47" w:rsidRPr="007B502C" w:rsidRDefault="00F94D47" w:rsidP="007718CF">
      <w:pPr>
        <w:widowControl/>
        <w:autoSpaceDE/>
        <w:spacing w:line="276" w:lineRule="auto"/>
        <w:ind w:right="-1"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B502C">
        <w:rPr>
          <w:rFonts w:ascii="Arial" w:eastAsia="Calibri" w:hAnsi="Arial" w:cs="Arial"/>
          <w:b/>
          <w:sz w:val="24"/>
          <w:szCs w:val="24"/>
          <w:lang w:eastAsia="en-US"/>
        </w:rPr>
        <w:t>Общие расходы бюджета городского округа Семеновский прогнозируются:</w:t>
      </w:r>
    </w:p>
    <w:p w14:paraId="26D92857" w14:textId="77777777" w:rsidR="00F94D47" w:rsidRPr="007B502C" w:rsidRDefault="00F94D47" w:rsidP="007718CF">
      <w:pPr>
        <w:widowControl/>
        <w:autoSpaceDE/>
        <w:spacing w:line="276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B502C">
        <w:rPr>
          <w:rFonts w:ascii="Arial" w:eastAsia="Calibri" w:hAnsi="Arial" w:cs="Arial"/>
          <w:sz w:val="24"/>
          <w:szCs w:val="24"/>
          <w:lang w:eastAsia="en-US"/>
        </w:rPr>
        <w:t>- на 2021 год – 2 304,8 млн. рублей;</w:t>
      </w:r>
    </w:p>
    <w:p w14:paraId="73ED5BB5" w14:textId="77777777" w:rsidR="00F94D47" w:rsidRPr="007B502C" w:rsidRDefault="00F94D47" w:rsidP="007718CF">
      <w:pPr>
        <w:widowControl/>
        <w:autoSpaceDE/>
        <w:spacing w:line="276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B502C">
        <w:rPr>
          <w:rFonts w:ascii="Arial" w:eastAsia="Calibri" w:hAnsi="Arial" w:cs="Arial"/>
          <w:sz w:val="24"/>
          <w:szCs w:val="24"/>
          <w:lang w:eastAsia="en-US"/>
        </w:rPr>
        <w:t xml:space="preserve">- на 2028 год – 2 323,0 млн. рублей.  </w:t>
      </w:r>
    </w:p>
    <w:p w14:paraId="73E4213E" w14:textId="77777777" w:rsidR="00F94D47" w:rsidRPr="007B502C" w:rsidRDefault="00F94D47" w:rsidP="007718CF">
      <w:pPr>
        <w:widowControl/>
        <w:autoSpaceDE/>
        <w:spacing w:line="276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B502C">
        <w:rPr>
          <w:rFonts w:ascii="Arial" w:eastAsia="Calibri" w:hAnsi="Arial" w:cs="Arial"/>
          <w:sz w:val="24"/>
          <w:szCs w:val="24"/>
          <w:lang w:eastAsia="en-US"/>
        </w:rPr>
        <w:t xml:space="preserve">За плановый период (2021-2028 годы) прогнозируется увеличение расходов бюджета городского округа на 18,2 млн. рублей. </w:t>
      </w:r>
    </w:p>
    <w:p w14:paraId="11DC3658" w14:textId="77777777" w:rsidR="00F94D47" w:rsidRPr="007B502C" w:rsidRDefault="00F94D47" w:rsidP="007718CF">
      <w:pPr>
        <w:widowControl/>
        <w:tabs>
          <w:tab w:val="left" w:pos="8280"/>
        </w:tabs>
        <w:suppressAutoHyphens/>
        <w:autoSpaceDE/>
        <w:ind w:right="-1" w:firstLine="709"/>
        <w:jc w:val="both"/>
        <w:rPr>
          <w:rFonts w:ascii="Arial" w:hAnsi="Arial" w:cs="Arial"/>
          <w:kern w:val="1"/>
          <w:sz w:val="24"/>
          <w:szCs w:val="24"/>
        </w:rPr>
      </w:pPr>
      <w:r w:rsidRPr="007B502C">
        <w:rPr>
          <w:rFonts w:ascii="Arial" w:hAnsi="Arial" w:cs="Arial"/>
          <w:kern w:val="1"/>
          <w:sz w:val="24"/>
          <w:szCs w:val="24"/>
        </w:rPr>
        <w:lastRenderedPageBreak/>
        <w:t>Долговая политика будет направлена на обеспечение устойчивого и сбалансированного исполнения бюджета городского округа Семеновский и нацелена на недопущение муниципального долга, что будет способствовать повышению рейтинга городского округа Семеновский.</w:t>
      </w:r>
    </w:p>
    <w:p w14:paraId="66CC0375" w14:textId="77777777" w:rsidR="00F94D47" w:rsidRPr="007B502C" w:rsidRDefault="00F94D47">
      <w:pPr>
        <w:pStyle w:val="ConsPlusTitle"/>
        <w:jc w:val="center"/>
        <w:rPr>
          <w:sz w:val="32"/>
          <w:szCs w:val="32"/>
        </w:rPr>
      </w:pPr>
    </w:p>
    <w:p w14:paraId="420654BB" w14:textId="77777777" w:rsidR="00F94D47" w:rsidRPr="007B502C" w:rsidRDefault="00F94D47">
      <w:pPr>
        <w:pStyle w:val="ConsPlusTitle"/>
        <w:jc w:val="center"/>
        <w:rPr>
          <w:sz w:val="32"/>
          <w:szCs w:val="32"/>
        </w:rPr>
      </w:pPr>
    </w:p>
    <w:p w14:paraId="543BFCB5" w14:textId="77777777" w:rsidR="00BD2B2C" w:rsidRPr="007B502C" w:rsidRDefault="00BD2B2C">
      <w:pPr>
        <w:pStyle w:val="ConsPlusTitle"/>
        <w:jc w:val="center"/>
        <w:outlineLvl w:val="1"/>
        <w:sectPr w:rsidR="00BD2B2C" w:rsidRPr="007B502C" w:rsidSect="007718CF">
          <w:head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437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1612"/>
        <w:gridCol w:w="1559"/>
        <w:gridCol w:w="1559"/>
        <w:gridCol w:w="1559"/>
        <w:gridCol w:w="1418"/>
        <w:gridCol w:w="1559"/>
        <w:gridCol w:w="1559"/>
        <w:gridCol w:w="1649"/>
      </w:tblGrid>
      <w:tr w:rsidR="002B5350" w:rsidRPr="007B502C" w14:paraId="61F8AC82" w14:textId="77777777" w:rsidTr="007718CF">
        <w:tc>
          <w:tcPr>
            <w:tcW w:w="2830" w:type="dxa"/>
            <w:vMerge w:val="restart"/>
          </w:tcPr>
          <w:p w14:paraId="74212D0C" w14:textId="77777777" w:rsidR="002B5350" w:rsidRPr="007B502C" w:rsidRDefault="002B5350" w:rsidP="00B57FB1">
            <w:pPr>
              <w:pStyle w:val="ConsPlusNormal"/>
              <w:rPr>
                <w:szCs w:val="20"/>
              </w:rPr>
            </w:pPr>
          </w:p>
        </w:tc>
        <w:tc>
          <w:tcPr>
            <w:tcW w:w="12474" w:type="dxa"/>
            <w:gridSpan w:val="8"/>
          </w:tcPr>
          <w:p w14:paraId="37CA2BA2" w14:textId="77777777" w:rsidR="002B5350" w:rsidRPr="007B502C" w:rsidRDefault="002B5350" w:rsidP="00B57FB1">
            <w:pPr>
              <w:pStyle w:val="ConsPlusNormal"/>
              <w:jc w:val="center"/>
              <w:rPr>
                <w:szCs w:val="20"/>
              </w:rPr>
            </w:pPr>
            <w:r w:rsidRPr="007B502C">
              <w:rPr>
                <w:szCs w:val="20"/>
              </w:rPr>
              <w:t>Год периода прогнозирования</w:t>
            </w:r>
          </w:p>
        </w:tc>
      </w:tr>
      <w:tr w:rsidR="000B1B7C" w:rsidRPr="007B502C" w14:paraId="0068B248" w14:textId="77777777" w:rsidTr="007718CF">
        <w:tc>
          <w:tcPr>
            <w:tcW w:w="2830" w:type="dxa"/>
            <w:vMerge/>
          </w:tcPr>
          <w:p w14:paraId="1BFEDC15" w14:textId="77777777" w:rsidR="000B1B7C" w:rsidRPr="007B502C" w:rsidRDefault="000B1B7C" w:rsidP="00B57FB1">
            <w:pPr>
              <w:pStyle w:val="ConsPlusNormal"/>
              <w:rPr>
                <w:szCs w:val="20"/>
              </w:rPr>
            </w:pPr>
          </w:p>
        </w:tc>
        <w:tc>
          <w:tcPr>
            <w:tcW w:w="1612" w:type="dxa"/>
          </w:tcPr>
          <w:p w14:paraId="1B4DD7D7" w14:textId="5D3A116F" w:rsidR="000B1B7C" w:rsidRPr="007B502C" w:rsidRDefault="000B1B7C" w:rsidP="00B57FB1">
            <w:pPr>
              <w:pStyle w:val="ConsPlusNormal"/>
              <w:jc w:val="center"/>
              <w:rPr>
                <w:szCs w:val="20"/>
              </w:rPr>
            </w:pPr>
            <w:r w:rsidRPr="007B502C">
              <w:rPr>
                <w:szCs w:val="20"/>
              </w:rPr>
              <w:t>2021</w:t>
            </w:r>
          </w:p>
        </w:tc>
        <w:tc>
          <w:tcPr>
            <w:tcW w:w="1559" w:type="dxa"/>
          </w:tcPr>
          <w:p w14:paraId="560076E2" w14:textId="0C7CDCB5" w:rsidR="000B1B7C" w:rsidRPr="007B502C" w:rsidRDefault="000B1B7C" w:rsidP="00B57FB1">
            <w:pPr>
              <w:pStyle w:val="ConsPlusNormal"/>
              <w:jc w:val="center"/>
              <w:rPr>
                <w:szCs w:val="20"/>
              </w:rPr>
            </w:pPr>
            <w:r w:rsidRPr="007B502C">
              <w:rPr>
                <w:szCs w:val="20"/>
              </w:rPr>
              <w:t>2022</w:t>
            </w:r>
          </w:p>
        </w:tc>
        <w:tc>
          <w:tcPr>
            <w:tcW w:w="1559" w:type="dxa"/>
          </w:tcPr>
          <w:p w14:paraId="145E0E27" w14:textId="005FF0FD" w:rsidR="000B1B7C" w:rsidRPr="007B502C" w:rsidRDefault="000B1B7C" w:rsidP="00B57FB1">
            <w:pPr>
              <w:pStyle w:val="ConsPlusNormal"/>
              <w:jc w:val="center"/>
              <w:rPr>
                <w:szCs w:val="20"/>
              </w:rPr>
            </w:pPr>
            <w:r w:rsidRPr="007B502C">
              <w:rPr>
                <w:szCs w:val="20"/>
              </w:rPr>
              <w:t>2023</w:t>
            </w:r>
          </w:p>
        </w:tc>
        <w:tc>
          <w:tcPr>
            <w:tcW w:w="1559" w:type="dxa"/>
          </w:tcPr>
          <w:p w14:paraId="787D2AA1" w14:textId="794705D4" w:rsidR="000B1B7C" w:rsidRPr="007B502C" w:rsidRDefault="000B1B7C" w:rsidP="00B57FB1">
            <w:pPr>
              <w:pStyle w:val="ConsPlusNormal"/>
              <w:jc w:val="center"/>
              <w:rPr>
                <w:szCs w:val="20"/>
              </w:rPr>
            </w:pPr>
            <w:r w:rsidRPr="007B502C">
              <w:rPr>
                <w:szCs w:val="20"/>
              </w:rPr>
              <w:t>2024</w:t>
            </w:r>
          </w:p>
        </w:tc>
        <w:tc>
          <w:tcPr>
            <w:tcW w:w="1418" w:type="dxa"/>
          </w:tcPr>
          <w:p w14:paraId="7751A6BC" w14:textId="16EC0B60" w:rsidR="000B1B7C" w:rsidRPr="007B502C" w:rsidRDefault="000B1B7C" w:rsidP="00B57FB1">
            <w:pPr>
              <w:pStyle w:val="ConsPlusNormal"/>
              <w:jc w:val="center"/>
              <w:rPr>
                <w:szCs w:val="20"/>
              </w:rPr>
            </w:pPr>
            <w:r w:rsidRPr="007B502C">
              <w:rPr>
                <w:szCs w:val="20"/>
              </w:rPr>
              <w:t>2025</w:t>
            </w:r>
          </w:p>
        </w:tc>
        <w:tc>
          <w:tcPr>
            <w:tcW w:w="1559" w:type="dxa"/>
          </w:tcPr>
          <w:p w14:paraId="12767FD2" w14:textId="14485659" w:rsidR="000B1B7C" w:rsidRPr="007B502C" w:rsidRDefault="000B1B7C" w:rsidP="00B57FB1">
            <w:pPr>
              <w:pStyle w:val="ConsPlusNormal"/>
              <w:jc w:val="center"/>
              <w:rPr>
                <w:szCs w:val="20"/>
              </w:rPr>
            </w:pPr>
            <w:r w:rsidRPr="007B502C">
              <w:rPr>
                <w:szCs w:val="20"/>
              </w:rPr>
              <w:t>2026</w:t>
            </w:r>
          </w:p>
        </w:tc>
        <w:tc>
          <w:tcPr>
            <w:tcW w:w="1559" w:type="dxa"/>
          </w:tcPr>
          <w:p w14:paraId="67126923" w14:textId="31EBC4BD" w:rsidR="000B1B7C" w:rsidRPr="007B502C" w:rsidRDefault="000B1B7C" w:rsidP="00B57FB1">
            <w:pPr>
              <w:pStyle w:val="ConsPlusNormal"/>
              <w:jc w:val="center"/>
              <w:rPr>
                <w:szCs w:val="20"/>
              </w:rPr>
            </w:pPr>
            <w:r w:rsidRPr="007B502C">
              <w:rPr>
                <w:szCs w:val="20"/>
              </w:rPr>
              <w:t>2027</w:t>
            </w:r>
          </w:p>
        </w:tc>
        <w:tc>
          <w:tcPr>
            <w:tcW w:w="1649" w:type="dxa"/>
          </w:tcPr>
          <w:p w14:paraId="4858595A" w14:textId="67BFC925" w:rsidR="000B1B7C" w:rsidRPr="007B502C" w:rsidRDefault="000B1B7C" w:rsidP="00B57FB1">
            <w:pPr>
              <w:pStyle w:val="ConsPlusNormal"/>
              <w:jc w:val="center"/>
              <w:rPr>
                <w:szCs w:val="20"/>
              </w:rPr>
            </w:pPr>
            <w:r w:rsidRPr="007B502C">
              <w:rPr>
                <w:szCs w:val="20"/>
              </w:rPr>
              <w:t>2028</w:t>
            </w:r>
          </w:p>
        </w:tc>
      </w:tr>
      <w:tr w:rsidR="000B1B7C" w:rsidRPr="007B502C" w14:paraId="1796356E" w14:textId="77777777" w:rsidTr="007718CF">
        <w:tc>
          <w:tcPr>
            <w:tcW w:w="2830" w:type="dxa"/>
          </w:tcPr>
          <w:p w14:paraId="4B8C2CCD" w14:textId="77777777" w:rsidR="000B1B7C" w:rsidRPr="007B502C" w:rsidRDefault="000B1B7C" w:rsidP="00B57FB1">
            <w:pPr>
              <w:pStyle w:val="ConsPlusNormal"/>
              <w:rPr>
                <w:szCs w:val="20"/>
              </w:rPr>
            </w:pPr>
            <w:r w:rsidRPr="007B502C">
              <w:rPr>
                <w:szCs w:val="20"/>
              </w:rPr>
              <w:t>Доходы - всего, в том числе:</w:t>
            </w:r>
          </w:p>
        </w:tc>
        <w:tc>
          <w:tcPr>
            <w:tcW w:w="1612" w:type="dxa"/>
            <w:vAlign w:val="center"/>
          </w:tcPr>
          <w:p w14:paraId="5B9F9A9A" w14:textId="467C352C" w:rsidR="000B1B7C" w:rsidRPr="007B502C" w:rsidRDefault="009D60FD" w:rsidP="00B57FB1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B502C">
              <w:rPr>
                <w:szCs w:val="20"/>
              </w:rPr>
              <w:t>2 091</w:t>
            </w:r>
            <w:r w:rsidRPr="007B502C">
              <w:rPr>
                <w:szCs w:val="20"/>
                <w:lang w:val="en-US"/>
              </w:rPr>
              <w:t>,1</w:t>
            </w:r>
          </w:p>
        </w:tc>
        <w:tc>
          <w:tcPr>
            <w:tcW w:w="1559" w:type="dxa"/>
            <w:vAlign w:val="center"/>
          </w:tcPr>
          <w:p w14:paraId="118E8FCC" w14:textId="2828659A" w:rsidR="000B1B7C" w:rsidRPr="007B502C" w:rsidRDefault="00FA6B96" w:rsidP="00B57FB1">
            <w:pPr>
              <w:pStyle w:val="ConsPlusNormal"/>
              <w:jc w:val="center"/>
              <w:rPr>
                <w:szCs w:val="20"/>
              </w:rPr>
            </w:pPr>
            <w:r w:rsidRPr="007B502C">
              <w:rPr>
                <w:szCs w:val="20"/>
              </w:rPr>
              <w:t>2 336,8</w:t>
            </w:r>
          </w:p>
        </w:tc>
        <w:tc>
          <w:tcPr>
            <w:tcW w:w="1559" w:type="dxa"/>
            <w:vAlign w:val="center"/>
          </w:tcPr>
          <w:p w14:paraId="14FADDEA" w14:textId="5374C38B" w:rsidR="000B1B7C" w:rsidRPr="007B502C" w:rsidRDefault="00F30217" w:rsidP="00B57FB1">
            <w:pPr>
              <w:pStyle w:val="ConsPlusNormal"/>
              <w:jc w:val="center"/>
              <w:rPr>
                <w:szCs w:val="20"/>
              </w:rPr>
            </w:pPr>
            <w:r w:rsidRPr="007B502C">
              <w:rPr>
                <w:szCs w:val="20"/>
              </w:rPr>
              <w:t>2 864,1</w:t>
            </w:r>
          </w:p>
        </w:tc>
        <w:tc>
          <w:tcPr>
            <w:tcW w:w="1559" w:type="dxa"/>
            <w:vAlign w:val="center"/>
          </w:tcPr>
          <w:p w14:paraId="7CB868D6" w14:textId="0F9E2290" w:rsidR="000B1B7C" w:rsidRPr="007B502C" w:rsidRDefault="006310E2" w:rsidP="00B57FB1">
            <w:pPr>
              <w:pStyle w:val="ConsPlusNormal"/>
              <w:jc w:val="center"/>
              <w:rPr>
                <w:szCs w:val="20"/>
              </w:rPr>
            </w:pPr>
            <w:r w:rsidRPr="007B502C">
              <w:rPr>
                <w:szCs w:val="20"/>
              </w:rPr>
              <w:t>1 877,3</w:t>
            </w:r>
          </w:p>
        </w:tc>
        <w:tc>
          <w:tcPr>
            <w:tcW w:w="1418" w:type="dxa"/>
            <w:vAlign w:val="center"/>
          </w:tcPr>
          <w:p w14:paraId="772016EC" w14:textId="7546369D" w:rsidR="000B1B7C" w:rsidRPr="007B502C" w:rsidRDefault="006310E2" w:rsidP="00B57FB1">
            <w:pPr>
              <w:pStyle w:val="ConsPlusNormal"/>
              <w:jc w:val="center"/>
              <w:rPr>
                <w:szCs w:val="20"/>
              </w:rPr>
            </w:pPr>
            <w:r w:rsidRPr="007B502C">
              <w:rPr>
                <w:szCs w:val="20"/>
              </w:rPr>
              <w:t>1 910,6</w:t>
            </w:r>
          </w:p>
        </w:tc>
        <w:tc>
          <w:tcPr>
            <w:tcW w:w="1559" w:type="dxa"/>
            <w:vAlign w:val="center"/>
          </w:tcPr>
          <w:p w14:paraId="251C4F6D" w14:textId="54E17262" w:rsidR="000B1B7C" w:rsidRPr="007B502C" w:rsidRDefault="00CA4BAE" w:rsidP="00B57FB1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B502C">
              <w:rPr>
                <w:szCs w:val="20"/>
              </w:rPr>
              <w:t>2 034</w:t>
            </w:r>
            <w:r w:rsidRPr="007B502C">
              <w:rPr>
                <w:szCs w:val="20"/>
                <w:lang w:val="en-US"/>
              </w:rPr>
              <w:t>,8</w:t>
            </w:r>
          </w:p>
        </w:tc>
        <w:tc>
          <w:tcPr>
            <w:tcW w:w="1559" w:type="dxa"/>
            <w:vAlign w:val="center"/>
          </w:tcPr>
          <w:p w14:paraId="4A1FCD75" w14:textId="2FD2AECF" w:rsidR="000B1B7C" w:rsidRPr="007B502C" w:rsidRDefault="007576ED" w:rsidP="00B57FB1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B502C">
              <w:rPr>
                <w:szCs w:val="20"/>
                <w:lang w:val="en-US"/>
              </w:rPr>
              <w:t>2 173,1</w:t>
            </w:r>
          </w:p>
        </w:tc>
        <w:tc>
          <w:tcPr>
            <w:tcW w:w="1649" w:type="dxa"/>
            <w:vAlign w:val="center"/>
          </w:tcPr>
          <w:p w14:paraId="4119D892" w14:textId="2A8298C4" w:rsidR="000B1B7C" w:rsidRPr="007B502C" w:rsidRDefault="006C54BC" w:rsidP="00B57FB1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B502C">
              <w:rPr>
                <w:szCs w:val="20"/>
              </w:rPr>
              <w:t>2</w:t>
            </w:r>
            <w:r w:rsidR="007576ED" w:rsidRPr="007B502C">
              <w:rPr>
                <w:szCs w:val="20"/>
              </w:rPr>
              <w:t> </w:t>
            </w:r>
            <w:r w:rsidR="007576ED" w:rsidRPr="007B502C">
              <w:rPr>
                <w:szCs w:val="20"/>
                <w:lang w:val="en-US"/>
              </w:rPr>
              <w:t>323,0</w:t>
            </w:r>
          </w:p>
        </w:tc>
      </w:tr>
      <w:tr w:rsidR="008368CD" w:rsidRPr="007B502C" w14:paraId="726463F5" w14:textId="77777777" w:rsidTr="007718CF">
        <w:trPr>
          <w:trHeight w:val="597"/>
        </w:trPr>
        <w:tc>
          <w:tcPr>
            <w:tcW w:w="2830" w:type="dxa"/>
          </w:tcPr>
          <w:p w14:paraId="788C6F03" w14:textId="77777777" w:rsidR="000B1B7C" w:rsidRPr="007B502C" w:rsidRDefault="000B1B7C" w:rsidP="00B57FB1">
            <w:pPr>
              <w:pStyle w:val="ConsPlusNormal"/>
              <w:rPr>
                <w:szCs w:val="20"/>
              </w:rPr>
            </w:pPr>
            <w:r w:rsidRPr="007B502C">
              <w:rPr>
                <w:szCs w:val="20"/>
              </w:rPr>
              <w:t>налоговые и неналоговые доходы</w:t>
            </w:r>
          </w:p>
        </w:tc>
        <w:tc>
          <w:tcPr>
            <w:tcW w:w="1612" w:type="dxa"/>
            <w:vAlign w:val="center"/>
          </w:tcPr>
          <w:p w14:paraId="3E8BACD1" w14:textId="42DAF309" w:rsidR="000B1B7C" w:rsidRPr="007B502C" w:rsidRDefault="00D172BC" w:rsidP="00B57FB1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B502C">
              <w:rPr>
                <w:szCs w:val="20"/>
                <w:lang w:val="en-US"/>
              </w:rPr>
              <w:t>301,6</w:t>
            </w:r>
          </w:p>
        </w:tc>
        <w:tc>
          <w:tcPr>
            <w:tcW w:w="1559" w:type="dxa"/>
            <w:vAlign w:val="center"/>
          </w:tcPr>
          <w:p w14:paraId="538FF421" w14:textId="78A57C9F" w:rsidR="000B1B7C" w:rsidRPr="007B502C" w:rsidRDefault="00FA6B96" w:rsidP="00B57FB1">
            <w:pPr>
              <w:pStyle w:val="ConsPlusNormal"/>
              <w:jc w:val="center"/>
              <w:rPr>
                <w:szCs w:val="20"/>
              </w:rPr>
            </w:pPr>
            <w:r w:rsidRPr="007B502C">
              <w:rPr>
                <w:szCs w:val="20"/>
              </w:rPr>
              <w:t>798,4</w:t>
            </w:r>
          </w:p>
        </w:tc>
        <w:tc>
          <w:tcPr>
            <w:tcW w:w="1559" w:type="dxa"/>
            <w:vAlign w:val="center"/>
          </w:tcPr>
          <w:p w14:paraId="0F71A8F8" w14:textId="46A3BCAC" w:rsidR="000B1B7C" w:rsidRPr="007B502C" w:rsidRDefault="00F30217" w:rsidP="00B57FB1">
            <w:pPr>
              <w:pStyle w:val="ConsPlusNormal"/>
              <w:jc w:val="center"/>
              <w:rPr>
                <w:szCs w:val="20"/>
              </w:rPr>
            </w:pPr>
            <w:r w:rsidRPr="007B502C">
              <w:rPr>
                <w:szCs w:val="20"/>
              </w:rPr>
              <w:t>797,2</w:t>
            </w:r>
          </w:p>
        </w:tc>
        <w:tc>
          <w:tcPr>
            <w:tcW w:w="1559" w:type="dxa"/>
            <w:vAlign w:val="center"/>
          </w:tcPr>
          <w:p w14:paraId="1B3048F3" w14:textId="354741BD" w:rsidR="000B1B7C" w:rsidRPr="007B502C" w:rsidRDefault="006310E2" w:rsidP="00B57FB1">
            <w:pPr>
              <w:pStyle w:val="ConsPlusNormal"/>
              <w:jc w:val="center"/>
              <w:rPr>
                <w:szCs w:val="20"/>
              </w:rPr>
            </w:pPr>
            <w:r w:rsidRPr="007B502C">
              <w:rPr>
                <w:szCs w:val="20"/>
              </w:rPr>
              <w:t>850,0</w:t>
            </w:r>
          </w:p>
        </w:tc>
        <w:tc>
          <w:tcPr>
            <w:tcW w:w="1418" w:type="dxa"/>
            <w:vAlign w:val="center"/>
          </w:tcPr>
          <w:p w14:paraId="166BD9CF" w14:textId="399E1C1B" w:rsidR="000B1B7C" w:rsidRPr="007B502C" w:rsidRDefault="006310E2" w:rsidP="00B57FB1">
            <w:pPr>
              <w:pStyle w:val="ConsPlusNormal"/>
              <w:jc w:val="center"/>
              <w:rPr>
                <w:szCs w:val="20"/>
              </w:rPr>
            </w:pPr>
            <w:r w:rsidRPr="007B502C">
              <w:rPr>
                <w:szCs w:val="20"/>
              </w:rPr>
              <w:t>900,8</w:t>
            </w:r>
          </w:p>
        </w:tc>
        <w:tc>
          <w:tcPr>
            <w:tcW w:w="1559" w:type="dxa"/>
            <w:vAlign w:val="center"/>
          </w:tcPr>
          <w:p w14:paraId="428F9804" w14:textId="7FF2A447" w:rsidR="000B1B7C" w:rsidRPr="007B502C" w:rsidRDefault="00CA4BAE" w:rsidP="00B57FB1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B502C">
              <w:rPr>
                <w:szCs w:val="20"/>
                <w:lang w:val="en-US"/>
              </w:rPr>
              <w:t>959,4</w:t>
            </w:r>
          </w:p>
        </w:tc>
        <w:tc>
          <w:tcPr>
            <w:tcW w:w="1559" w:type="dxa"/>
            <w:vAlign w:val="center"/>
          </w:tcPr>
          <w:p w14:paraId="19C7A5AD" w14:textId="2411F8A9" w:rsidR="000B1B7C" w:rsidRPr="007B502C" w:rsidRDefault="007576ED" w:rsidP="00B57FB1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B502C">
              <w:rPr>
                <w:szCs w:val="20"/>
                <w:lang w:val="en-US"/>
              </w:rPr>
              <w:t>1 024,6</w:t>
            </w:r>
          </w:p>
        </w:tc>
        <w:tc>
          <w:tcPr>
            <w:tcW w:w="1649" w:type="dxa"/>
            <w:vAlign w:val="center"/>
          </w:tcPr>
          <w:p w14:paraId="1B2B979F" w14:textId="2407595A" w:rsidR="000B1B7C" w:rsidRPr="007B502C" w:rsidRDefault="007576ED" w:rsidP="00B57FB1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B502C">
              <w:rPr>
                <w:szCs w:val="20"/>
                <w:lang w:val="en-US"/>
              </w:rPr>
              <w:t>1 095,3</w:t>
            </w:r>
          </w:p>
        </w:tc>
      </w:tr>
      <w:tr w:rsidR="000B1B7C" w:rsidRPr="007718CF" w14:paraId="47B26A4B" w14:textId="77777777" w:rsidTr="007718CF">
        <w:tc>
          <w:tcPr>
            <w:tcW w:w="2830" w:type="dxa"/>
          </w:tcPr>
          <w:p w14:paraId="105BACDC" w14:textId="77777777" w:rsidR="000B1B7C" w:rsidRPr="007718CF" w:rsidRDefault="000B1B7C" w:rsidP="00B57FB1">
            <w:pPr>
              <w:pStyle w:val="ConsPlusNormal"/>
              <w:rPr>
                <w:szCs w:val="20"/>
              </w:rPr>
            </w:pPr>
            <w:r w:rsidRPr="007718CF">
              <w:rPr>
                <w:szCs w:val="20"/>
              </w:rPr>
              <w:t>безвозмездные поступления</w:t>
            </w:r>
          </w:p>
        </w:tc>
        <w:tc>
          <w:tcPr>
            <w:tcW w:w="1612" w:type="dxa"/>
            <w:vAlign w:val="center"/>
          </w:tcPr>
          <w:p w14:paraId="28033B55" w14:textId="21450374" w:rsidR="000B1B7C" w:rsidRPr="007718CF" w:rsidRDefault="009D60FD" w:rsidP="00B57FB1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1</w:t>
            </w:r>
            <w:r w:rsidR="00D172BC" w:rsidRPr="007718CF">
              <w:rPr>
                <w:szCs w:val="20"/>
                <w:lang w:val="en-US"/>
              </w:rPr>
              <w:t> 789,5</w:t>
            </w:r>
          </w:p>
        </w:tc>
        <w:tc>
          <w:tcPr>
            <w:tcW w:w="1559" w:type="dxa"/>
            <w:vAlign w:val="center"/>
          </w:tcPr>
          <w:p w14:paraId="1CAEFD89" w14:textId="221252DF" w:rsidR="000B1B7C" w:rsidRPr="007718CF" w:rsidRDefault="00FA6B96" w:rsidP="00B57FB1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1 538,4</w:t>
            </w:r>
          </w:p>
        </w:tc>
        <w:tc>
          <w:tcPr>
            <w:tcW w:w="1559" w:type="dxa"/>
            <w:vAlign w:val="center"/>
          </w:tcPr>
          <w:p w14:paraId="1F07E354" w14:textId="470E5E24" w:rsidR="000B1B7C" w:rsidRPr="007718CF" w:rsidRDefault="00F30217" w:rsidP="00B57FB1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2 066,9</w:t>
            </w:r>
          </w:p>
        </w:tc>
        <w:tc>
          <w:tcPr>
            <w:tcW w:w="1559" w:type="dxa"/>
            <w:vAlign w:val="center"/>
          </w:tcPr>
          <w:p w14:paraId="1FE4F6D8" w14:textId="5560A790" w:rsidR="000B1B7C" w:rsidRPr="007718CF" w:rsidRDefault="006310E2" w:rsidP="00B57FB1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1 027,3</w:t>
            </w:r>
          </w:p>
        </w:tc>
        <w:tc>
          <w:tcPr>
            <w:tcW w:w="1418" w:type="dxa"/>
            <w:vAlign w:val="center"/>
          </w:tcPr>
          <w:p w14:paraId="0CA8D0E1" w14:textId="3F62C180" w:rsidR="000B1B7C" w:rsidRPr="007718CF" w:rsidRDefault="006310E2" w:rsidP="00B57FB1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1 009,8</w:t>
            </w:r>
          </w:p>
        </w:tc>
        <w:tc>
          <w:tcPr>
            <w:tcW w:w="1559" w:type="dxa"/>
            <w:vAlign w:val="center"/>
          </w:tcPr>
          <w:p w14:paraId="43620687" w14:textId="32FDD219" w:rsidR="000B1B7C" w:rsidRPr="007718CF" w:rsidRDefault="00D80CAB" w:rsidP="00B57FB1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1</w:t>
            </w:r>
            <w:r w:rsidR="00CA4BAE" w:rsidRPr="007718CF">
              <w:rPr>
                <w:szCs w:val="20"/>
              </w:rPr>
              <w:t> </w:t>
            </w:r>
            <w:r w:rsidR="00CA4BAE" w:rsidRPr="007718CF">
              <w:rPr>
                <w:szCs w:val="20"/>
                <w:lang w:val="en-US"/>
              </w:rPr>
              <w:t>075,4</w:t>
            </w:r>
          </w:p>
        </w:tc>
        <w:tc>
          <w:tcPr>
            <w:tcW w:w="1559" w:type="dxa"/>
            <w:vAlign w:val="center"/>
          </w:tcPr>
          <w:p w14:paraId="22A14B20" w14:textId="01128620" w:rsidR="000B1B7C" w:rsidRPr="007718CF" w:rsidRDefault="007576ED" w:rsidP="00B57FB1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  <w:lang w:val="en-US"/>
              </w:rPr>
              <w:t>1 148,5</w:t>
            </w:r>
          </w:p>
        </w:tc>
        <w:tc>
          <w:tcPr>
            <w:tcW w:w="1649" w:type="dxa"/>
            <w:vAlign w:val="center"/>
          </w:tcPr>
          <w:p w14:paraId="20CBDB8D" w14:textId="6DCFFC17" w:rsidR="000B1B7C" w:rsidRPr="007718CF" w:rsidRDefault="00D80CAB" w:rsidP="00B57FB1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1</w:t>
            </w:r>
            <w:r w:rsidR="007576ED" w:rsidRPr="007718CF">
              <w:rPr>
                <w:szCs w:val="20"/>
              </w:rPr>
              <w:t> </w:t>
            </w:r>
            <w:r w:rsidR="007576ED" w:rsidRPr="007718CF">
              <w:rPr>
                <w:szCs w:val="20"/>
                <w:lang w:val="en-US"/>
              </w:rPr>
              <w:t>227,7</w:t>
            </w:r>
          </w:p>
        </w:tc>
      </w:tr>
      <w:tr w:rsidR="000B1B7C" w:rsidRPr="007718CF" w14:paraId="3F847E35" w14:textId="77777777" w:rsidTr="007718CF">
        <w:tc>
          <w:tcPr>
            <w:tcW w:w="2830" w:type="dxa"/>
          </w:tcPr>
          <w:p w14:paraId="22A49052" w14:textId="77777777" w:rsidR="000B1B7C" w:rsidRPr="007718CF" w:rsidRDefault="000B1B7C" w:rsidP="00B57FB1">
            <w:pPr>
              <w:pStyle w:val="ConsPlusNormal"/>
              <w:rPr>
                <w:szCs w:val="20"/>
              </w:rPr>
            </w:pPr>
            <w:r w:rsidRPr="007718CF">
              <w:rPr>
                <w:szCs w:val="20"/>
              </w:rPr>
              <w:t>Расходы - всего, в том числе:</w:t>
            </w:r>
          </w:p>
        </w:tc>
        <w:tc>
          <w:tcPr>
            <w:tcW w:w="1612" w:type="dxa"/>
            <w:vAlign w:val="center"/>
          </w:tcPr>
          <w:p w14:paraId="1E4161CC" w14:textId="4EEED11D" w:rsidR="000B1B7C" w:rsidRPr="007718CF" w:rsidRDefault="009D60FD" w:rsidP="00B57FB1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  <w:lang w:val="en-US"/>
              </w:rPr>
              <w:t>2</w:t>
            </w:r>
            <w:r w:rsidR="00F17664" w:rsidRPr="007718CF">
              <w:rPr>
                <w:szCs w:val="20"/>
                <w:lang w:val="en-US"/>
              </w:rPr>
              <w:t> 304,8</w:t>
            </w:r>
          </w:p>
        </w:tc>
        <w:tc>
          <w:tcPr>
            <w:tcW w:w="1559" w:type="dxa"/>
            <w:vAlign w:val="center"/>
          </w:tcPr>
          <w:p w14:paraId="16B848A8" w14:textId="15DC8408" w:rsidR="000B1B7C" w:rsidRPr="007718CF" w:rsidRDefault="00FA6B96" w:rsidP="00B57FB1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2 449,4</w:t>
            </w:r>
          </w:p>
        </w:tc>
        <w:tc>
          <w:tcPr>
            <w:tcW w:w="1559" w:type="dxa"/>
            <w:vAlign w:val="center"/>
          </w:tcPr>
          <w:p w14:paraId="4D5197F0" w14:textId="2A2A6AF8" w:rsidR="000B1B7C" w:rsidRPr="007718CF" w:rsidRDefault="007E69A8" w:rsidP="00B57FB1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2</w:t>
            </w:r>
            <w:r w:rsidRPr="007718CF">
              <w:rPr>
                <w:szCs w:val="20"/>
                <w:lang w:val="en-US"/>
              </w:rPr>
              <w:t xml:space="preserve"> </w:t>
            </w:r>
            <w:r w:rsidRPr="007718CF">
              <w:rPr>
                <w:szCs w:val="20"/>
              </w:rPr>
              <w:t>864</w:t>
            </w:r>
            <w:r w:rsidRPr="007718CF">
              <w:rPr>
                <w:szCs w:val="20"/>
                <w:lang w:val="en-US"/>
              </w:rPr>
              <w:t>,1</w:t>
            </w:r>
          </w:p>
        </w:tc>
        <w:tc>
          <w:tcPr>
            <w:tcW w:w="1559" w:type="dxa"/>
            <w:vAlign w:val="center"/>
          </w:tcPr>
          <w:p w14:paraId="13BE214F" w14:textId="438C4F27" w:rsidR="000B1B7C" w:rsidRPr="007718CF" w:rsidRDefault="009C18E1" w:rsidP="00B57FB1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1</w:t>
            </w:r>
            <w:r w:rsidR="006310E2" w:rsidRPr="007718CF">
              <w:rPr>
                <w:szCs w:val="20"/>
                <w:lang w:val="en-US"/>
              </w:rPr>
              <w:t> </w:t>
            </w:r>
            <w:r w:rsidR="006310E2" w:rsidRPr="007718CF">
              <w:rPr>
                <w:szCs w:val="20"/>
              </w:rPr>
              <w:t>877,3</w:t>
            </w:r>
          </w:p>
        </w:tc>
        <w:tc>
          <w:tcPr>
            <w:tcW w:w="1418" w:type="dxa"/>
            <w:vAlign w:val="center"/>
          </w:tcPr>
          <w:p w14:paraId="4E3EC14E" w14:textId="5C032C96" w:rsidR="000B1B7C" w:rsidRPr="007718CF" w:rsidRDefault="009C18E1" w:rsidP="00B57FB1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1</w:t>
            </w:r>
            <w:r w:rsidR="006310E2" w:rsidRPr="007718CF">
              <w:rPr>
                <w:szCs w:val="20"/>
              </w:rPr>
              <w:t> 910,6</w:t>
            </w:r>
          </w:p>
        </w:tc>
        <w:tc>
          <w:tcPr>
            <w:tcW w:w="1559" w:type="dxa"/>
            <w:vAlign w:val="center"/>
          </w:tcPr>
          <w:p w14:paraId="588AB57C" w14:textId="38DD491E" w:rsidR="000B1B7C" w:rsidRPr="007718CF" w:rsidRDefault="00CA4BAE" w:rsidP="00B57FB1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  <w:lang w:val="en-US"/>
              </w:rPr>
              <w:t>2 034,8</w:t>
            </w:r>
          </w:p>
        </w:tc>
        <w:tc>
          <w:tcPr>
            <w:tcW w:w="1559" w:type="dxa"/>
            <w:vAlign w:val="center"/>
          </w:tcPr>
          <w:p w14:paraId="5C614251" w14:textId="53778051" w:rsidR="000B1B7C" w:rsidRPr="007718CF" w:rsidRDefault="007576ED" w:rsidP="00B57FB1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  <w:lang w:val="en-US"/>
              </w:rPr>
              <w:t>2 173,1</w:t>
            </w:r>
          </w:p>
        </w:tc>
        <w:tc>
          <w:tcPr>
            <w:tcW w:w="1649" w:type="dxa"/>
            <w:vAlign w:val="center"/>
          </w:tcPr>
          <w:p w14:paraId="1A3A0953" w14:textId="6D71E923" w:rsidR="000B1B7C" w:rsidRPr="007718CF" w:rsidRDefault="00CD7857" w:rsidP="00B57FB1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2</w:t>
            </w:r>
            <w:r w:rsidR="007576ED" w:rsidRPr="007718CF">
              <w:rPr>
                <w:szCs w:val="20"/>
              </w:rPr>
              <w:t> </w:t>
            </w:r>
            <w:r w:rsidR="007576ED" w:rsidRPr="007718CF">
              <w:rPr>
                <w:szCs w:val="20"/>
                <w:lang w:val="en-US"/>
              </w:rPr>
              <w:t>323,0</w:t>
            </w:r>
          </w:p>
        </w:tc>
      </w:tr>
      <w:tr w:rsidR="008E781E" w:rsidRPr="007718CF" w14:paraId="6013EF74" w14:textId="77777777" w:rsidTr="007718CF">
        <w:tc>
          <w:tcPr>
            <w:tcW w:w="2830" w:type="dxa"/>
          </w:tcPr>
          <w:p w14:paraId="58EA94EA" w14:textId="77777777" w:rsidR="008E781E" w:rsidRPr="007718CF" w:rsidRDefault="008E781E" w:rsidP="008E781E">
            <w:pPr>
              <w:pStyle w:val="ConsPlusNormal"/>
              <w:rPr>
                <w:szCs w:val="20"/>
              </w:rPr>
            </w:pPr>
            <w:r w:rsidRPr="007718CF">
              <w:rPr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1612" w:type="dxa"/>
            <w:vAlign w:val="center"/>
          </w:tcPr>
          <w:p w14:paraId="3A5FB0CC" w14:textId="5022D639" w:rsidR="008E781E" w:rsidRPr="007718CF" w:rsidRDefault="008E781E" w:rsidP="008E781E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082D06AC" w14:textId="423909BC" w:rsidR="008E781E" w:rsidRPr="007718CF" w:rsidRDefault="008E781E" w:rsidP="008E781E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040E4925" w14:textId="21374F56" w:rsidR="008E781E" w:rsidRPr="007718CF" w:rsidRDefault="008E781E" w:rsidP="008E781E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1E2698BA" w14:textId="61EB4825" w:rsidR="008E781E" w:rsidRPr="007718CF" w:rsidRDefault="008E781E" w:rsidP="008E781E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3318CB69" w14:textId="1A3B8C3C" w:rsidR="008E781E" w:rsidRPr="007718CF" w:rsidRDefault="008E781E" w:rsidP="008E781E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5940531C" w14:textId="797F96A3" w:rsidR="008E781E" w:rsidRPr="007718CF" w:rsidRDefault="008E781E" w:rsidP="008E781E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13C13C74" w14:textId="2EC2D7F0" w:rsidR="008E781E" w:rsidRPr="007718CF" w:rsidRDefault="008E781E" w:rsidP="008E781E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  <w:tc>
          <w:tcPr>
            <w:tcW w:w="1649" w:type="dxa"/>
            <w:vAlign w:val="center"/>
          </w:tcPr>
          <w:p w14:paraId="7738FB77" w14:textId="03E2DB3F" w:rsidR="008E781E" w:rsidRPr="007718CF" w:rsidRDefault="008E781E" w:rsidP="008E781E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</w:tr>
      <w:tr w:rsidR="006310E2" w:rsidRPr="007718CF" w14:paraId="70371193" w14:textId="77777777" w:rsidTr="007718CF">
        <w:tc>
          <w:tcPr>
            <w:tcW w:w="2830" w:type="dxa"/>
          </w:tcPr>
          <w:p w14:paraId="77D60C47" w14:textId="77777777" w:rsidR="006310E2" w:rsidRPr="007718CF" w:rsidRDefault="006310E2" w:rsidP="006310E2">
            <w:pPr>
              <w:pStyle w:val="ConsPlusNormal"/>
              <w:rPr>
                <w:szCs w:val="20"/>
              </w:rPr>
            </w:pPr>
            <w:r w:rsidRPr="007718CF">
              <w:rPr>
                <w:szCs w:val="20"/>
              </w:rPr>
              <w:t>Дефицит/профицит</w:t>
            </w:r>
          </w:p>
        </w:tc>
        <w:tc>
          <w:tcPr>
            <w:tcW w:w="1612" w:type="dxa"/>
            <w:vAlign w:val="center"/>
          </w:tcPr>
          <w:p w14:paraId="69A20982" w14:textId="61E6E221" w:rsidR="006310E2" w:rsidRPr="007718CF" w:rsidRDefault="00F17664" w:rsidP="006310E2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  <w:lang w:val="en-US"/>
              </w:rPr>
              <w:t>- 213,7</w:t>
            </w:r>
          </w:p>
        </w:tc>
        <w:tc>
          <w:tcPr>
            <w:tcW w:w="1559" w:type="dxa"/>
            <w:vAlign w:val="center"/>
          </w:tcPr>
          <w:p w14:paraId="74C3C433" w14:textId="314B4E65" w:rsidR="006310E2" w:rsidRPr="007718CF" w:rsidRDefault="006310E2" w:rsidP="007B189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-</w:t>
            </w:r>
            <w:r w:rsidR="00FA6B96" w:rsidRPr="007718CF">
              <w:rPr>
                <w:szCs w:val="20"/>
              </w:rPr>
              <w:t>112,6</w:t>
            </w:r>
          </w:p>
        </w:tc>
        <w:tc>
          <w:tcPr>
            <w:tcW w:w="1559" w:type="dxa"/>
            <w:vAlign w:val="center"/>
          </w:tcPr>
          <w:p w14:paraId="0853BB0A" w14:textId="040E5228" w:rsidR="006310E2" w:rsidRPr="007718CF" w:rsidRDefault="006310E2" w:rsidP="006310E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75F4840D" w14:textId="3472684D" w:rsidR="006310E2" w:rsidRPr="007718CF" w:rsidRDefault="006310E2" w:rsidP="006310E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0F3B16F3" w14:textId="24182C6A" w:rsidR="006310E2" w:rsidRPr="007718CF" w:rsidRDefault="006310E2" w:rsidP="006310E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68EC111C" w14:textId="4E6C9B33" w:rsidR="006310E2" w:rsidRPr="007718CF" w:rsidRDefault="006310E2" w:rsidP="006310E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43595F26" w14:textId="378AD250" w:rsidR="006310E2" w:rsidRPr="007718CF" w:rsidRDefault="006310E2" w:rsidP="006310E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  <w:tc>
          <w:tcPr>
            <w:tcW w:w="1649" w:type="dxa"/>
            <w:vAlign w:val="center"/>
          </w:tcPr>
          <w:p w14:paraId="56A417EF" w14:textId="63B31848" w:rsidR="006310E2" w:rsidRPr="007718CF" w:rsidRDefault="006310E2" w:rsidP="006310E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</w:tr>
      <w:tr w:rsidR="006310E2" w:rsidRPr="007718CF" w14:paraId="184E3E5A" w14:textId="77777777" w:rsidTr="007718CF">
        <w:tc>
          <w:tcPr>
            <w:tcW w:w="2830" w:type="dxa"/>
          </w:tcPr>
          <w:p w14:paraId="0BAA27DF" w14:textId="77777777" w:rsidR="006310E2" w:rsidRPr="007718CF" w:rsidRDefault="006310E2" w:rsidP="006310E2">
            <w:pPr>
              <w:pStyle w:val="ConsPlusNormal"/>
              <w:rPr>
                <w:szCs w:val="20"/>
              </w:rPr>
            </w:pPr>
            <w:r w:rsidRPr="007718CF">
              <w:rPr>
                <w:szCs w:val="20"/>
              </w:rPr>
              <w:t>Муниципальный долг на конец очередного года</w:t>
            </w:r>
          </w:p>
        </w:tc>
        <w:tc>
          <w:tcPr>
            <w:tcW w:w="1612" w:type="dxa"/>
            <w:vAlign w:val="center"/>
          </w:tcPr>
          <w:p w14:paraId="19C8460B" w14:textId="1DDE41B2" w:rsidR="006310E2" w:rsidRPr="007718CF" w:rsidRDefault="006310E2" w:rsidP="006310E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79A58D6A" w14:textId="728AFEEF" w:rsidR="006310E2" w:rsidRPr="007718CF" w:rsidRDefault="006310E2" w:rsidP="006310E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3333D808" w14:textId="59631CA5" w:rsidR="006310E2" w:rsidRPr="007718CF" w:rsidRDefault="006310E2" w:rsidP="006310E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4D9B9CF0" w14:textId="4A4ECFAA" w:rsidR="006310E2" w:rsidRPr="007718CF" w:rsidRDefault="006310E2" w:rsidP="006310E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  <w:tc>
          <w:tcPr>
            <w:tcW w:w="1418" w:type="dxa"/>
            <w:vAlign w:val="center"/>
          </w:tcPr>
          <w:p w14:paraId="66F3820C" w14:textId="4C8191E9" w:rsidR="006310E2" w:rsidRPr="007718CF" w:rsidRDefault="006310E2" w:rsidP="006310E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26D0E9B7" w14:textId="21C779BA" w:rsidR="006310E2" w:rsidRPr="007718CF" w:rsidRDefault="006310E2" w:rsidP="006310E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  <w:tc>
          <w:tcPr>
            <w:tcW w:w="1559" w:type="dxa"/>
            <w:vAlign w:val="center"/>
          </w:tcPr>
          <w:p w14:paraId="37A2E5C7" w14:textId="7C95A57D" w:rsidR="006310E2" w:rsidRPr="007718CF" w:rsidRDefault="006310E2" w:rsidP="006310E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  <w:tc>
          <w:tcPr>
            <w:tcW w:w="1649" w:type="dxa"/>
            <w:vAlign w:val="center"/>
          </w:tcPr>
          <w:p w14:paraId="7F55C407" w14:textId="13FAB336" w:rsidR="006310E2" w:rsidRPr="007718CF" w:rsidRDefault="006310E2" w:rsidP="006310E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</w:tr>
    </w:tbl>
    <w:p w14:paraId="26B15F8F" w14:textId="048D0855" w:rsidR="001226B0" w:rsidRPr="007718CF" w:rsidRDefault="007718CF" w:rsidP="001226B0">
      <w:pPr>
        <w:pStyle w:val="ConsPlusNormal"/>
        <w:jc w:val="right"/>
        <w:outlineLvl w:val="1"/>
        <w:rPr>
          <w:b/>
          <w:bCs/>
          <w:sz w:val="32"/>
          <w:szCs w:val="32"/>
        </w:rPr>
      </w:pPr>
      <w:r w:rsidRPr="007718CF">
        <w:rPr>
          <w:b/>
          <w:bCs/>
          <w:sz w:val="32"/>
          <w:szCs w:val="32"/>
        </w:rPr>
        <w:t>ПРИЛОЖЕНИЕ 1</w:t>
      </w:r>
    </w:p>
    <w:p w14:paraId="7DABBE59" w14:textId="77777777" w:rsidR="001226B0" w:rsidRPr="007B502C" w:rsidRDefault="001226B0" w:rsidP="001226B0">
      <w:pPr>
        <w:pStyle w:val="ConsPlusNormal"/>
        <w:jc w:val="right"/>
        <w:rPr>
          <w:sz w:val="24"/>
          <w:szCs w:val="24"/>
        </w:rPr>
      </w:pPr>
      <w:r w:rsidRPr="007B502C">
        <w:rPr>
          <w:sz w:val="24"/>
          <w:szCs w:val="24"/>
        </w:rPr>
        <w:t>к бюджетному прогнозу городского</w:t>
      </w:r>
    </w:p>
    <w:p w14:paraId="40B24E86" w14:textId="295B9762" w:rsidR="001226B0" w:rsidRPr="007B502C" w:rsidRDefault="001226B0" w:rsidP="001226B0">
      <w:pPr>
        <w:pStyle w:val="ConsPlusNormal"/>
        <w:jc w:val="right"/>
        <w:rPr>
          <w:sz w:val="24"/>
          <w:szCs w:val="24"/>
        </w:rPr>
      </w:pPr>
      <w:r w:rsidRPr="007B502C">
        <w:rPr>
          <w:sz w:val="24"/>
          <w:szCs w:val="24"/>
        </w:rPr>
        <w:t xml:space="preserve">округа </w:t>
      </w:r>
      <w:r w:rsidR="0041142A" w:rsidRPr="007B502C">
        <w:rPr>
          <w:sz w:val="24"/>
          <w:szCs w:val="24"/>
        </w:rPr>
        <w:t>Семеновский</w:t>
      </w:r>
      <w:r w:rsidRPr="007B502C">
        <w:rPr>
          <w:sz w:val="24"/>
          <w:szCs w:val="24"/>
        </w:rPr>
        <w:t xml:space="preserve"> на</w:t>
      </w:r>
    </w:p>
    <w:p w14:paraId="137B3DA1" w14:textId="18605818" w:rsidR="001226B0" w:rsidRPr="007B502C" w:rsidRDefault="001226B0" w:rsidP="001226B0">
      <w:pPr>
        <w:pStyle w:val="ConsPlusNormal"/>
        <w:jc w:val="right"/>
        <w:rPr>
          <w:sz w:val="24"/>
          <w:szCs w:val="24"/>
        </w:rPr>
      </w:pPr>
      <w:r w:rsidRPr="007B502C">
        <w:rPr>
          <w:sz w:val="24"/>
          <w:szCs w:val="24"/>
        </w:rPr>
        <w:t xml:space="preserve">долгосрочный период </w:t>
      </w:r>
      <w:r w:rsidR="00AA5059" w:rsidRPr="007B502C">
        <w:rPr>
          <w:sz w:val="24"/>
          <w:szCs w:val="24"/>
        </w:rPr>
        <w:t>(до 2028 года)</w:t>
      </w:r>
    </w:p>
    <w:p w14:paraId="71C90935" w14:textId="5E9E8542" w:rsidR="002B5350" w:rsidRPr="007718CF" w:rsidRDefault="002B5350">
      <w:pPr>
        <w:pStyle w:val="ConsPlusNormal"/>
        <w:ind w:firstLine="540"/>
        <w:jc w:val="both"/>
      </w:pPr>
      <w:bookmarkStart w:id="0" w:name="P172"/>
      <w:bookmarkEnd w:id="0"/>
    </w:p>
    <w:p w14:paraId="65CCCE06" w14:textId="77777777" w:rsidR="00B57FB1" w:rsidRPr="007718CF" w:rsidRDefault="00B57FB1" w:rsidP="00B57FB1">
      <w:pPr>
        <w:pStyle w:val="ConsPlusTitle"/>
        <w:jc w:val="center"/>
      </w:pPr>
      <w:r w:rsidRPr="007718CF">
        <w:t>ПРОГНОЗ</w:t>
      </w:r>
    </w:p>
    <w:p w14:paraId="7D08B27D" w14:textId="77777777" w:rsidR="00B57FB1" w:rsidRPr="007718CF" w:rsidRDefault="00B57FB1" w:rsidP="00B57FB1">
      <w:pPr>
        <w:pStyle w:val="ConsPlusTitle"/>
        <w:jc w:val="center"/>
      </w:pPr>
      <w:r w:rsidRPr="007718CF">
        <w:t>ОСНОВНЫХ ХАРАКТЕРИСТИК И ОСНОВНЫХ ПАРАМЕТРОВ БЮДЖЕТА</w:t>
      </w:r>
    </w:p>
    <w:p w14:paraId="51B45E58" w14:textId="6690FEA1" w:rsidR="00B57FB1" w:rsidRPr="007718CF" w:rsidRDefault="00B57FB1" w:rsidP="00B57FB1">
      <w:pPr>
        <w:pStyle w:val="ConsPlusTitle"/>
        <w:jc w:val="center"/>
      </w:pPr>
      <w:r w:rsidRPr="007718CF">
        <w:t xml:space="preserve">ГОРОДСКОГО ОКРУГА </w:t>
      </w:r>
      <w:r w:rsidR="0071098F" w:rsidRPr="007718CF">
        <w:t>СЕМЕНОВСКИЙ</w:t>
      </w:r>
    </w:p>
    <w:p w14:paraId="0F943668" w14:textId="77777777" w:rsidR="00B57FB1" w:rsidRPr="007718CF" w:rsidRDefault="00B57FB1" w:rsidP="00B57FB1">
      <w:pPr>
        <w:pStyle w:val="ConsPlusNormal"/>
        <w:ind w:firstLine="540"/>
        <w:jc w:val="both"/>
      </w:pPr>
    </w:p>
    <w:p w14:paraId="43F7DE7E" w14:textId="10C34245" w:rsidR="00B57FB1" w:rsidRPr="007718CF" w:rsidRDefault="00B57FB1" w:rsidP="00B57FB1">
      <w:pPr>
        <w:pStyle w:val="ConsPlusNormal"/>
        <w:jc w:val="right"/>
      </w:pPr>
      <w:r w:rsidRPr="007718CF">
        <w:t>(</w:t>
      </w:r>
      <w:r w:rsidR="00DF20EA" w:rsidRPr="007718CF">
        <w:t>млн. рублей</w:t>
      </w:r>
      <w:r w:rsidRPr="007718CF">
        <w:t>)</w:t>
      </w:r>
    </w:p>
    <w:p w14:paraId="026B2A3E" w14:textId="64404A43" w:rsidR="001226B0" w:rsidRPr="007718CF" w:rsidRDefault="001226B0">
      <w:pPr>
        <w:pStyle w:val="ConsPlusNormal"/>
        <w:ind w:firstLine="540"/>
        <w:jc w:val="both"/>
      </w:pPr>
    </w:p>
    <w:p w14:paraId="116DDFF6" w14:textId="6F43FF21" w:rsidR="001226B0" w:rsidRDefault="001226B0">
      <w:pPr>
        <w:pStyle w:val="ConsPlusNormal"/>
        <w:ind w:firstLine="540"/>
        <w:jc w:val="both"/>
      </w:pPr>
    </w:p>
    <w:p w14:paraId="1E9F9006" w14:textId="6A64F38B" w:rsidR="007718CF" w:rsidRDefault="007718CF">
      <w:pPr>
        <w:pStyle w:val="ConsPlusNormal"/>
        <w:ind w:firstLine="540"/>
        <w:jc w:val="both"/>
      </w:pPr>
    </w:p>
    <w:p w14:paraId="3DE012A2" w14:textId="2CAD3BD0" w:rsidR="007718CF" w:rsidRDefault="007718CF">
      <w:pPr>
        <w:pStyle w:val="ConsPlusNormal"/>
        <w:ind w:firstLine="540"/>
        <w:jc w:val="both"/>
      </w:pPr>
    </w:p>
    <w:p w14:paraId="0CDC7036" w14:textId="77777777" w:rsidR="007B502C" w:rsidRDefault="007B502C">
      <w:pPr>
        <w:pStyle w:val="ConsPlusNormal"/>
        <w:ind w:firstLine="540"/>
        <w:jc w:val="both"/>
      </w:pPr>
    </w:p>
    <w:p w14:paraId="698266A5" w14:textId="77777777" w:rsidR="007718CF" w:rsidRPr="007718CF" w:rsidRDefault="007718CF">
      <w:pPr>
        <w:pStyle w:val="ConsPlusNormal"/>
        <w:ind w:firstLine="540"/>
        <w:jc w:val="both"/>
      </w:pPr>
    </w:p>
    <w:p w14:paraId="4B6232C1" w14:textId="75C299CA" w:rsidR="002B5350" w:rsidRPr="007718CF" w:rsidRDefault="007718CF">
      <w:pPr>
        <w:pStyle w:val="ConsPlusNormal"/>
        <w:jc w:val="right"/>
        <w:outlineLvl w:val="1"/>
        <w:rPr>
          <w:b/>
          <w:bCs/>
          <w:sz w:val="32"/>
          <w:szCs w:val="32"/>
        </w:rPr>
      </w:pPr>
      <w:r w:rsidRPr="007718CF">
        <w:rPr>
          <w:b/>
          <w:bCs/>
          <w:sz w:val="32"/>
          <w:szCs w:val="32"/>
        </w:rPr>
        <w:lastRenderedPageBreak/>
        <w:t>ПРИЛОЖЕНИЕ 2</w:t>
      </w:r>
    </w:p>
    <w:p w14:paraId="1141F7E6" w14:textId="77777777" w:rsidR="002B5350" w:rsidRPr="007B502C" w:rsidRDefault="002B5350">
      <w:pPr>
        <w:pStyle w:val="ConsPlusNormal"/>
        <w:jc w:val="right"/>
        <w:rPr>
          <w:sz w:val="24"/>
          <w:szCs w:val="24"/>
        </w:rPr>
      </w:pPr>
      <w:r w:rsidRPr="007B502C">
        <w:rPr>
          <w:sz w:val="24"/>
          <w:szCs w:val="24"/>
        </w:rPr>
        <w:t>к бюджетному прогнозу городского</w:t>
      </w:r>
    </w:p>
    <w:p w14:paraId="2ACFE79B" w14:textId="39FFCDEE" w:rsidR="002B5350" w:rsidRPr="007B502C" w:rsidRDefault="002B5350">
      <w:pPr>
        <w:pStyle w:val="ConsPlusNormal"/>
        <w:jc w:val="right"/>
        <w:rPr>
          <w:sz w:val="24"/>
          <w:szCs w:val="24"/>
        </w:rPr>
      </w:pPr>
      <w:r w:rsidRPr="007B502C">
        <w:rPr>
          <w:sz w:val="24"/>
          <w:szCs w:val="24"/>
        </w:rPr>
        <w:t xml:space="preserve">округа город </w:t>
      </w:r>
      <w:r w:rsidR="00FB724D" w:rsidRPr="007B502C">
        <w:rPr>
          <w:sz w:val="24"/>
          <w:szCs w:val="24"/>
        </w:rPr>
        <w:t>Семеновский</w:t>
      </w:r>
      <w:r w:rsidRPr="007B502C">
        <w:rPr>
          <w:sz w:val="24"/>
          <w:szCs w:val="24"/>
        </w:rPr>
        <w:t xml:space="preserve"> на</w:t>
      </w:r>
    </w:p>
    <w:p w14:paraId="04F4EFDE" w14:textId="6BA6F6ED" w:rsidR="002B5350" w:rsidRPr="007B502C" w:rsidRDefault="002B5350">
      <w:pPr>
        <w:pStyle w:val="ConsPlusNormal"/>
        <w:jc w:val="right"/>
        <w:rPr>
          <w:sz w:val="24"/>
          <w:szCs w:val="24"/>
        </w:rPr>
      </w:pPr>
      <w:r w:rsidRPr="007B502C">
        <w:rPr>
          <w:sz w:val="24"/>
          <w:szCs w:val="24"/>
        </w:rPr>
        <w:t xml:space="preserve">долгосрочный период </w:t>
      </w:r>
      <w:bookmarkStart w:id="1" w:name="_Hlk118921651"/>
      <w:r w:rsidR="00AA5059" w:rsidRPr="007B502C">
        <w:rPr>
          <w:sz w:val="24"/>
          <w:szCs w:val="24"/>
        </w:rPr>
        <w:t>(д</w:t>
      </w:r>
      <w:r w:rsidRPr="007B502C">
        <w:rPr>
          <w:sz w:val="24"/>
          <w:szCs w:val="24"/>
        </w:rPr>
        <w:t>о 202</w:t>
      </w:r>
      <w:r w:rsidR="00C86994" w:rsidRPr="007B502C">
        <w:rPr>
          <w:sz w:val="24"/>
          <w:szCs w:val="24"/>
        </w:rPr>
        <w:t>8</w:t>
      </w:r>
      <w:r w:rsidRPr="007B502C">
        <w:rPr>
          <w:sz w:val="24"/>
          <w:szCs w:val="24"/>
        </w:rPr>
        <w:t xml:space="preserve"> год</w:t>
      </w:r>
      <w:r w:rsidR="00AA5059" w:rsidRPr="007B502C">
        <w:rPr>
          <w:sz w:val="24"/>
          <w:szCs w:val="24"/>
        </w:rPr>
        <w:t>а)</w:t>
      </w:r>
      <w:bookmarkEnd w:id="1"/>
    </w:p>
    <w:p w14:paraId="43A2C0DC" w14:textId="77777777" w:rsidR="002B5350" w:rsidRPr="007B502C" w:rsidRDefault="002B5350">
      <w:pPr>
        <w:pStyle w:val="ConsPlusNormal"/>
        <w:ind w:firstLine="540"/>
        <w:jc w:val="both"/>
        <w:rPr>
          <w:sz w:val="24"/>
          <w:szCs w:val="24"/>
        </w:rPr>
      </w:pPr>
    </w:p>
    <w:p w14:paraId="55CD8E03" w14:textId="77777777" w:rsidR="002B5350" w:rsidRPr="007718CF" w:rsidRDefault="002B5350">
      <w:pPr>
        <w:pStyle w:val="ConsPlusTitle"/>
        <w:jc w:val="center"/>
      </w:pPr>
      <w:bookmarkStart w:id="2" w:name="P244"/>
      <w:bookmarkEnd w:id="2"/>
      <w:r w:rsidRPr="007718CF">
        <w:t>ПРЕДЕЛЬНЫЕ РАСХОДЫ</w:t>
      </w:r>
    </w:p>
    <w:p w14:paraId="49CDFDFA" w14:textId="77777777" w:rsidR="002B5350" w:rsidRPr="007718CF" w:rsidRDefault="002B5350">
      <w:pPr>
        <w:pStyle w:val="ConsPlusTitle"/>
        <w:jc w:val="center"/>
      </w:pPr>
      <w:r w:rsidRPr="007718CF">
        <w:t>НА ФИНАНСОВОЕ ОБЕСПЕЧЕНИЕ МУНИЦИПАЛЬНЫХ ПРОГРАММ</w:t>
      </w:r>
    </w:p>
    <w:p w14:paraId="7E954771" w14:textId="011715F9" w:rsidR="002B5350" w:rsidRPr="007718CF" w:rsidRDefault="002B5350">
      <w:pPr>
        <w:pStyle w:val="ConsPlusTitle"/>
        <w:jc w:val="center"/>
      </w:pPr>
      <w:r w:rsidRPr="007718CF">
        <w:t xml:space="preserve">ГОРОДСКОГО ОКРУГА </w:t>
      </w:r>
      <w:r w:rsidR="00FB724D" w:rsidRPr="007718CF">
        <w:t>СЕМЕНОВСКИЙ</w:t>
      </w:r>
    </w:p>
    <w:p w14:paraId="3FE2C245" w14:textId="77777777" w:rsidR="002B5350" w:rsidRPr="007718CF" w:rsidRDefault="002B5350">
      <w:pPr>
        <w:pStyle w:val="ConsPlusNormal"/>
        <w:ind w:firstLine="540"/>
        <w:jc w:val="both"/>
      </w:pPr>
    </w:p>
    <w:p w14:paraId="7943B398" w14:textId="45A67E51" w:rsidR="002B5350" w:rsidRPr="007718CF" w:rsidRDefault="002B5350">
      <w:pPr>
        <w:pStyle w:val="ConsPlusNormal"/>
        <w:jc w:val="right"/>
      </w:pPr>
      <w:r w:rsidRPr="007718CF">
        <w:t>(</w:t>
      </w:r>
      <w:r w:rsidR="00152212" w:rsidRPr="007718CF">
        <w:t>тыс. рублей</w:t>
      </w:r>
      <w:r w:rsidRPr="007718CF">
        <w:t>)</w:t>
      </w:r>
    </w:p>
    <w:p w14:paraId="354DC8F4" w14:textId="77777777" w:rsidR="002B5350" w:rsidRPr="007718CF" w:rsidRDefault="002B5350">
      <w:pPr>
        <w:pStyle w:val="ConsPlusNormal"/>
        <w:spacing w:after="1"/>
      </w:pPr>
    </w:p>
    <w:tbl>
      <w:tblPr>
        <w:tblpPr w:leftFromText="180" w:rightFromText="180" w:vertAnchor="text" w:tblpX="-289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1559"/>
        <w:gridCol w:w="1417"/>
        <w:gridCol w:w="1560"/>
        <w:gridCol w:w="1417"/>
        <w:gridCol w:w="1418"/>
        <w:gridCol w:w="1417"/>
        <w:gridCol w:w="1276"/>
        <w:gridCol w:w="1281"/>
      </w:tblGrid>
      <w:tr w:rsidR="00CA5258" w:rsidRPr="007718CF" w14:paraId="2167C82A" w14:textId="2924D556" w:rsidTr="00F05313">
        <w:tc>
          <w:tcPr>
            <w:tcW w:w="4390" w:type="dxa"/>
            <w:vMerge w:val="restart"/>
            <w:vAlign w:val="center"/>
          </w:tcPr>
          <w:p w14:paraId="638998DF" w14:textId="19F057A8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Наименование</w:t>
            </w:r>
          </w:p>
        </w:tc>
        <w:tc>
          <w:tcPr>
            <w:tcW w:w="11345" w:type="dxa"/>
            <w:gridSpan w:val="8"/>
            <w:vAlign w:val="center"/>
          </w:tcPr>
          <w:p w14:paraId="05190BA7" w14:textId="4B21AC94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Год периода прогнозирования</w:t>
            </w:r>
          </w:p>
        </w:tc>
      </w:tr>
      <w:tr w:rsidR="009207B2" w:rsidRPr="007718CF" w14:paraId="0CB6DD8E" w14:textId="2CE0BD1E" w:rsidTr="00F05313">
        <w:tc>
          <w:tcPr>
            <w:tcW w:w="4390" w:type="dxa"/>
            <w:vMerge/>
          </w:tcPr>
          <w:p w14:paraId="39227F57" w14:textId="77777777" w:rsidR="00CA5258" w:rsidRPr="007718CF" w:rsidRDefault="00CA5258" w:rsidP="00CA5258">
            <w:pPr>
              <w:pStyle w:val="ConsPlusNormal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7BF98E" w14:textId="2596CD94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14:paraId="5E21AB54" w14:textId="74379C88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2022</w:t>
            </w:r>
          </w:p>
        </w:tc>
        <w:tc>
          <w:tcPr>
            <w:tcW w:w="1560" w:type="dxa"/>
            <w:vAlign w:val="center"/>
          </w:tcPr>
          <w:p w14:paraId="4CB6A156" w14:textId="1AFEBCC0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14:paraId="155848B2" w14:textId="2B28CE5E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2024</w:t>
            </w:r>
          </w:p>
        </w:tc>
        <w:tc>
          <w:tcPr>
            <w:tcW w:w="1418" w:type="dxa"/>
            <w:vAlign w:val="center"/>
          </w:tcPr>
          <w:p w14:paraId="76E99014" w14:textId="54C52D41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2025</w:t>
            </w:r>
          </w:p>
        </w:tc>
        <w:tc>
          <w:tcPr>
            <w:tcW w:w="1417" w:type="dxa"/>
          </w:tcPr>
          <w:p w14:paraId="1C6C8380" w14:textId="2B09876B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2026</w:t>
            </w:r>
          </w:p>
        </w:tc>
        <w:tc>
          <w:tcPr>
            <w:tcW w:w="1276" w:type="dxa"/>
          </w:tcPr>
          <w:p w14:paraId="21985FB5" w14:textId="4AA00D8E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2027</w:t>
            </w:r>
          </w:p>
        </w:tc>
        <w:tc>
          <w:tcPr>
            <w:tcW w:w="1281" w:type="dxa"/>
          </w:tcPr>
          <w:p w14:paraId="44C3EB42" w14:textId="7D69E538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2028</w:t>
            </w:r>
          </w:p>
        </w:tc>
      </w:tr>
      <w:tr w:rsidR="009207B2" w:rsidRPr="007718CF" w14:paraId="549F3F11" w14:textId="2B252822" w:rsidTr="00F05313">
        <w:tc>
          <w:tcPr>
            <w:tcW w:w="4390" w:type="dxa"/>
          </w:tcPr>
          <w:p w14:paraId="5E5E39DF" w14:textId="4072DB98" w:rsidR="00CA5258" w:rsidRPr="007718CF" w:rsidRDefault="007B502C" w:rsidP="00CA5258">
            <w:pPr>
              <w:pStyle w:val="ConsPlusNormal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«</w:t>
            </w:r>
            <w:r w:rsidR="00CA5258" w:rsidRPr="007718CF">
              <w:rPr>
                <w:rFonts w:eastAsia="Times New Roman"/>
                <w:szCs w:val="20"/>
              </w:rPr>
              <w:t>Развитие образования городского округа Семеновский на 2018-2024 годы</w:t>
            </w:r>
            <w:r>
              <w:rPr>
                <w:rFonts w:eastAsia="Times New Roman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5FDEFD12" w14:textId="7F73610E" w:rsidR="00CA5258" w:rsidRPr="007718CF" w:rsidRDefault="00CA5258" w:rsidP="009207B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828 485</w:t>
            </w:r>
            <w:r w:rsidRPr="007718CF">
              <w:rPr>
                <w:szCs w:val="20"/>
                <w:lang w:val="en-US"/>
              </w:rPr>
              <w:t>,2</w:t>
            </w:r>
          </w:p>
        </w:tc>
        <w:tc>
          <w:tcPr>
            <w:tcW w:w="1417" w:type="dxa"/>
            <w:vAlign w:val="center"/>
          </w:tcPr>
          <w:p w14:paraId="089F8C4F" w14:textId="37BFBBE2" w:rsidR="00CA5258" w:rsidRPr="007718CF" w:rsidRDefault="005C6924" w:rsidP="009207B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920 809,8</w:t>
            </w:r>
          </w:p>
        </w:tc>
        <w:tc>
          <w:tcPr>
            <w:tcW w:w="1560" w:type="dxa"/>
            <w:vAlign w:val="center"/>
          </w:tcPr>
          <w:p w14:paraId="6BD67456" w14:textId="7D131217" w:rsidR="00CA5258" w:rsidRPr="007718CF" w:rsidRDefault="00CA5258" w:rsidP="009207B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997 857,6</w:t>
            </w:r>
          </w:p>
        </w:tc>
        <w:tc>
          <w:tcPr>
            <w:tcW w:w="1417" w:type="dxa"/>
            <w:vAlign w:val="center"/>
          </w:tcPr>
          <w:p w14:paraId="1D39E594" w14:textId="5FAA0493" w:rsidR="00CA5258" w:rsidRPr="007718CF" w:rsidRDefault="00CA5258" w:rsidP="009207B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1 009 057,0</w:t>
            </w:r>
          </w:p>
        </w:tc>
        <w:tc>
          <w:tcPr>
            <w:tcW w:w="1418" w:type="dxa"/>
            <w:vAlign w:val="center"/>
          </w:tcPr>
          <w:p w14:paraId="51292C9E" w14:textId="187E5DF0" w:rsidR="00CA5258" w:rsidRPr="007718CF" w:rsidRDefault="00CA5258" w:rsidP="009207B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1 003 069,4</w:t>
            </w:r>
          </w:p>
        </w:tc>
        <w:tc>
          <w:tcPr>
            <w:tcW w:w="1417" w:type="dxa"/>
            <w:vAlign w:val="center"/>
          </w:tcPr>
          <w:p w14:paraId="6002135B" w14:textId="69748734" w:rsidR="00CA5258" w:rsidRPr="007718CF" w:rsidRDefault="009207B2" w:rsidP="009207B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1 068 268,9</w:t>
            </w:r>
          </w:p>
        </w:tc>
        <w:tc>
          <w:tcPr>
            <w:tcW w:w="1276" w:type="dxa"/>
            <w:vAlign w:val="center"/>
          </w:tcPr>
          <w:p w14:paraId="241D4AA8" w14:textId="3B10D435" w:rsidR="00CA5258" w:rsidRPr="007718CF" w:rsidRDefault="009207B2" w:rsidP="009207B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1 140 911,2</w:t>
            </w:r>
          </w:p>
        </w:tc>
        <w:tc>
          <w:tcPr>
            <w:tcW w:w="1281" w:type="dxa"/>
            <w:vAlign w:val="center"/>
          </w:tcPr>
          <w:p w14:paraId="4B815C12" w14:textId="3646B434" w:rsidR="00CA5258" w:rsidRPr="007718CF" w:rsidRDefault="009207B2" w:rsidP="009207B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1 219 634,1</w:t>
            </w:r>
          </w:p>
        </w:tc>
      </w:tr>
      <w:tr w:rsidR="009207B2" w:rsidRPr="007718CF" w14:paraId="789D4568" w14:textId="3CB5EF76" w:rsidTr="008D3358">
        <w:tc>
          <w:tcPr>
            <w:tcW w:w="4390" w:type="dxa"/>
          </w:tcPr>
          <w:p w14:paraId="7C434E2E" w14:textId="41527367" w:rsidR="00CA5258" w:rsidRPr="007718CF" w:rsidRDefault="007B502C" w:rsidP="00CA5258">
            <w:pPr>
              <w:pStyle w:val="ConsPlusNormal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«</w:t>
            </w:r>
            <w:r w:rsidR="00CA5258" w:rsidRPr="007718CF">
              <w:rPr>
                <w:rFonts w:eastAsia="Times New Roman"/>
                <w:szCs w:val="20"/>
              </w:rPr>
              <w:t>Развитие культуры городского округа Семеновский на 2018-2023 годы</w:t>
            </w:r>
            <w:r>
              <w:rPr>
                <w:rFonts w:eastAsia="Times New Roman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3D1B4734" w14:textId="6C582A35" w:rsidR="00CA5258" w:rsidRPr="007718CF" w:rsidRDefault="00CA5258" w:rsidP="008D33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199 008</w:t>
            </w:r>
            <w:r w:rsidRPr="007718CF">
              <w:rPr>
                <w:szCs w:val="20"/>
                <w:lang w:val="en-US"/>
              </w:rPr>
              <w:t>,7</w:t>
            </w:r>
          </w:p>
        </w:tc>
        <w:tc>
          <w:tcPr>
            <w:tcW w:w="1417" w:type="dxa"/>
            <w:vAlign w:val="center"/>
          </w:tcPr>
          <w:p w14:paraId="5A875F8B" w14:textId="21DD46B5" w:rsidR="00CA5258" w:rsidRPr="007718CF" w:rsidRDefault="00FE196D" w:rsidP="008D33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243 143,3</w:t>
            </w:r>
          </w:p>
        </w:tc>
        <w:tc>
          <w:tcPr>
            <w:tcW w:w="1560" w:type="dxa"/>
            <w:vAlign w:val="center"/>
          </w:tcPr>
          <w:p w14:paraId="1669468B" w14:textId="7DAA88C7" w:rsidR="00CA5258" w:rsidRPr="007718CF" w:rsidRDefault="00CA5258" w:rsidP="008D33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196 889,5</w:t>
            </w:r>
          </w:p>
        </w:tc>
        <w:tc>
          <w:tcPr>
            <w:tcW w:w="1417" w:type="dxa"/>
            <w:vAlign w:val="center"/>
          </w:tcPr>
          <w:p w14:paraId="5FC3FD50" w14:textId="124E4656" w:rsidR="00CA5258" w:rsidRPr="007718CF" w:rsidRDefault="00CA5258" w:rsidP="008D33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194 958,7</w:t>
            </w:r>
          </w:p>
        </w:tc>
        <w:tc>
          <w:tcPr>
            <w:tcW w:w="1418" w:type="dxa"/>
            <w:vAlign w:val="center"/>
          </w:tcPr>
          <w:p w14:paraId="7CD9D674" w14:textId="5FED1773" w:rsidR="00CA5258" w:rsidRPr="007718CF" w:rsidRDefault="00CA5258" w:rsidP="008D33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196 411,7</w:t>
            </w:r>
          </w:p>
        </w:tc>
        <w:tc>
          <w:tcPr>
            <w:tcW w:w="1417" w:type="dxa"/>
            <w:vAlign w:val="center"/>
          </w:tcPr>
          <w:p w14:paraId="7BBB3F3F" w14:textId="4DB6F172" w:rsidR="00CA5258" w:rsidRPr="007718CF" w:rsidRDefault="002A1249" w:rsidP="008D33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209 178,5</w:t>
            </w:r>
          </w:p>
        </w:tc>
        <w:tc>
          <w:tcPr>
            <w:tcW w:w="1276" w:type="dxa"/>
            <w:vAlign w:val="center"/>
          </w:tcPr>
          <w:p w14:paraId="49D4AF1A" w14:textId="44A50D1F" w:rsidR="00CA5258" w:rsidRPr="007718CF" w:rsidRDefault="002A1249" w:rsidP="008D33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223 402,6</w:t>
            </w:r>
          </w:p>
        </w:tc>
        <w:tc>
          <w:tcPr>
            <w:tcW w:w="1281" w:type="dxa"/>
            <w:vAlign w:val="center"/>
          </w:tcPr>
          <w:p w14:paraId="2AB0624D" w14:textId="78EE873D" w:rsidR="00CA5258" w:rsidRPr="007718CF" w:rsidRDefault="002A1249" w:rsidP="008D33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238 817,4</w:t>
            </w:r>
          </w:p>
        </w:tc>
      </w:tr>
      <w:tr w:rsidR="009207B2" w:rsidRPr="007718CF" w14:paraId="086B0148" w14:textId="4BB7F50B" w:rsidTr="002B691E">
        <w:tc>
          <w:tcPr>
            <w:tcW w:w="4390" w:type="dxa"/>
          </w:tcPr>
          <w:p w14:paraId="447CA004" w14:textId="2F1908D3" w:rsidR="00CA5258" w:rsidRPr="007718CF" w:rsidRDefault="007B502C" w:rsidP="00CA5258">
            <w:pPr>
              <w:pStyle w:val="ConsPlusNormal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«</w:t>
            </w:r>
            <w:r w:rsidR="00CA5258" w:rsidRPr="007718CF">
              <w:rPr>
                <w:rFonts w:eastAsia="Times New Roman"/>
                <w:szCs w:val="20"/>
              </w:rPr>
              <w:t>Развитие физической культуры, спорта и молодежной политики и патриотического воспитания молодежи в городском округе Семеновский на 2018-2023годы</w:t>
            </w:r>
            <w:r>
              <w:rPr>
                <w:rFonts w:eastAsia="Times New Roman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7C138F64" w14:textId="0B6008ED" w:rsidR="00CA5258" w:rsidRPr="007718CF" w:rsidRDefault="00CA5258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77 493</w:t>
            </w:r>
            <w:r w:rsidRPr="007718CF">
              <w:rPr>
                <w:szCs w:val="20"/>
                <w:lang w:val="en-US"/>
              </w:rPr>
              <w:t>,5</w:t>
            </w:r>
          </w:p>
        </w:tc>
        <w:tc>
          <w:tcPr>
            <w:tcW w:w="1417" w:type="dxa"/>
            <w:vAlign w:val="center"/>
          </w:tcPr>
          <w:p w14:paraId="1570FCA5" w14:textId="38C6E79C" w:rsidR="00CA5258" w:rsidRPr="007718CF" w:rsidRDefault="00592802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86 615,7</w:t>
            </w:r>
          </w:p>
        </w:tc>
        <w:tc>
          <w:tcPr>
            <w:tcW w:w="1560" w:type="dxa"/>
            <w:vAlign w:val="center"/>
          </w:tcPr>
          <w:p w14:paraId="2A990F99" w14:textId="44087527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108 468,5</w:t>
            </w:r>
          </w:p>
        </w:tc>
        <w:tc>
          <w:tcPr>
            <w:tcW w:w="1417" w:type="dxa"/>
            <w:vAlign w:val="center"/>
          </w:tcPr>
          <w:p w14:paraId="4CF82943" w14:textId="13834152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108 161,6</w:t>
            </w:r>
          </w:p>
        </w:tc>
        <w:tc>
          <w:tcPr>
            <w:tcW w:w="1418" w:type="dxa"/>
            <w:vAlign w:val="center"/>
          </w:tcPr>
          <w:p w14:paraId="6753D085" w14:textId="2D6DACB3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105 373,3</w:t>
            </w:r>
          </w:p>
        </w:tc>
        <w:tc>
          <w:tcPr>
            <w:tcW w:w="1417" w:type="dxa"/>
            <w:vAlign w:val="center"/>
          </w:tcPr>
          <w:p w14:paraId="2931C2CD" w14:textId="762EC02E" w:rsidR="00CA5258" w:rsidRPr="007718CF" w:rsidRDefault="002B691E" w:rsidP="002B691E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122 222,6</w:t>
            </w:r>
          </w:p>
        </w:tc>
        <w:tc>
          <w:tcPr>
            <w:tcW w:w="1276" w:type="dxa"/>
            <w:vAlign w:val="center"/>
          </w:tcPr>
          <w:p w14:paraId="7BFF3D72" w14:textId="3EB20255" w:rsidR="00CA5258" w:rsidRPr="007718CF" w:rsidRDefault="002B691E" w:rsidP="002B691E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130 533,7</w:t>
            </w:r>
          </w:p>
        </w:tc>
        <w:tc>
          <w:tcPr>
            <w:tcW w:w="1281" w:type="dxa"/>
            <w:vAlign w:val="center"/>
          </w:tcPr>
          <w:p w14:paraId="6B40955D" w14:textId="40E3CD35" w:rsidR="00CA5258" w:rsidRPr="007718CF" w:rsidRDefault="002B691E" w:rsidP="002B691E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139 540,6</w:t>
            </w:r>
          </w:p>
        </w:tc>
      </w:tr>
      <w:tr w:rsidR="009207B2" w:rsidRPr="007718CF" w14:paraId="1CEF8B4F" w14:textId="27AEFFFB" w:rsidTr="00BE2B84">
        <w:tc>
          <w:tcPr>
            <w:tcW w:w="4390" w:type="dxa"/>
          </w:tcPr>
          <w:p w14:paraId="0C1CCD60" w14:textId="5B80A474" w:rsidR="00CA5258" w:rsidRPr="007718CF" w:rsidRDefault="007B502C" w:rsidP="00CA5258">
            <w:pPr>
              <w:pStyle w:val="ConsPlusNormal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«</w:t>
            </w:r>
            <w:r w:rsidR="00CA5258" w:rsidRPr="007718CF">
              <w:rPr>
                <w:rFonts w:eastAsia="Times New Roman"/>
                <w:szCs w:val="20"/>
              </w:rPr>
              <w:t>Развитие агропромышленного комплекса городского округа Семеновский Нижегородской области</w:t>
            </w:r>
            <w:r>
              <w:rPr>
                <w:rFonts w:eastAsia="Times New Roman"/>
                <w:szCs w:val="20"/>
              </w:rPr>
              <w:t>»</w:t>
            </w:r>
            <w:r w:rsidR="00CA5258" w:rsidRPr="007718CF">
              <w:rPr>
                <w:rFonts w:eastAsia="Times New Roman"/>
                <w:szCs w:val="20"/>
              </w:rPr>
              <w:t xml:space="preserve"> на 2015-2023 годы</w:t>
            </w:r>
          </w:p>
        </w:tc>
        <w:tc>
          <w:tcPr>
            <w:tcW w:w="1559" w:type="dxa"/>
            <w:vAlign w:val="center"/>
          </w:tcPr>
          <w:p w14:paraId="47FF816A" w14:textId="7D4AE6D3" w:rsidR="00CA5258" w:rsidRPr="007718CF" w:rsidRDefault="00CA5258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59 086</w:t>
            </w:r>
            <w:r w:rsidRPr="007718CF">
              <w:rPr>
                <w:szCs w:val="20"/>
                <w:lang w:val="en-US"/>
              </w:rPr>
              <w:t>,9</w:t>
            </w:r>
          </w:p>
        </w:tc>
        <w:tc>
          <w:tcPr>
            <w:tcW w:w="1417" w:type="dxa"/>
            <w:vAlign w:val="center"/>
          </w:tcPr>
          <w:p w14:paraId="3014996C" w14:textId="47F178A2" w:rsidR="00CA5258" w:rsidRPr="007718CF" w:rsidRDefault="002C0572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35 106,0</w:t>
            </w:r>
          </w:p>
        </w:tc>
        <w:tc>
          <w:tcPr>
            <w:tcW w:w="1560" w:type="dxa"/>
            <w:vAlign w:val="center"/>
          </w:tcPr>
          <w:p w14:paraId="214E9CE0" w14:textId="4B7C1488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47 727,2</w:t>
            </w:r>
          </w:p>
        </w:tc>
        <w:tc>
          <w:tcPr>
            <w:tcW w:w="1417" w:type="dxa"/>
            <w:vAlign w:val="center"/>
          </w:tcPr>
          <w:p w14:paraId="5FE512A4" w14:textId="722C7EA5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47 091,8</w:t>
            </w:r>
          </w:p>
        </w:tc>
        <w:tc>
          <w:tcPr>
            <w:tcW w:w="1418" w:type="dxa"/>
            <w:vAlign w:val="center"/>
          </w:tcPr>
          <w:p w14:paraId="7209128A" w14:textId="30036698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46 255,2</w:t>
            </w:r>
          </w:p>
        </w:tc>
        <w:tc>
          <w:tcPr>
            <w:tcW w:w="1417" w:type="dxa"/>
            <w:vAlign w:val="center"/>
          </w:tcPr>
          <w:p w14:paraId="3F6EFE14" w14:textId="4A7DD255" w:rsidR="00CA5258" w:rsidRPr="007718CF" w:rsidRDefault="00BE2B84" w:rsidP="00BE2B84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49 261,8</w:t>
            </w:r>
          </w:p>
        </w:tc>
        <w:tc>
          <w:tcPr>
            <w:tcW w:w="1276" w:type="dxa"/>
            <w:vAlign w:val="center"/>
          </w:tcPr>
          <w:p w14:paraId="39249638" w14:textId="035AA760" w:rsidR="00CA5258" w:rsidRPr="007718CF" w:rsidRDefault="00BE2B84" w:rsidP="00BE2B84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52 611,6</w:t>
            </w:r>
          </w:p>
        </w:tc>
        <w:tc>
          <w:tcPr>
            <w:tcW w:w="1281" w:type="dxa"/>
            <w:vAlign w:val="center"/>
          </w:tcPr>
          <w:p w14:paraId="7F9F08EF" w14:textId="50ED8FCE" w:rsidR="00CA5258" w:rsidRPr="007718CF" w:rsidRDefault="00BE2B84" w:rsidP="00BE2B84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56 241,8</w:t>
            </w:r>
          </w:p>
        </w:tc>
      </w:tr>
      <w:tr w:rsidR="009207B2" w:rsidRPr="007718CF" w14:paraId="54DEE699" w14:textId="1326C757" w:rsidTr="00806112">
        <w:tc>
          <w:tcPr>
            <w:tcW w:w="4390" w:type="dxa"/>
          </w:tcPr>
          <w:p w14:paraId="2CC01218" w14:textId="06E6EF5F" w:rsidR="00CA5258" w:rsidRPr="007718CF" w:rsidRDefault="007B502C" w:rsidP="00CA5258">
            <w:pPr>
              <w:pStyle w:val="ConsPlusNormal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«</w:t>
            </w:r>
            <w:r w:rsidR="00CA5258" w:rsidRPr="007718CF">
              <w:rPr>
                <w:rFonts w:eastAsia="Times New Roman"/>
                <w:szCs w:val="20"/>
              </w:rPr>
              <w:t>Социальная поддержка граждан городского округа Семеновский</w:t>
            </w:r>
            <w:r>
              <w:rPr>
                <w:rFonts w:eastAsia="Times New Roman"/>
                <w:szCs w:val="20"/>
              </w:rPr>
              <w:t>»</w:t>
            </w:r>
            <w:r w:rsidR="00CA5258" w:rsidRPr="007718CF">
              <w:rPr>
                <w:rFonts w:eastAsia="Times New Roman"/>
                <w:szCs w:val="20"/>
              </w:rPr>
              <w:t xml:space="preserve"> на 2018-2023 годы</w:t>
            </w:r>
          </w:p>
        </w:tc>
        <w:tc>
          <w:tcPr>
            <w:tcW w:w="1559" w:type="dxa"/>
            <w:vAlign w:val="center"/>
          </w:tcPr>
          <w:p w14:paraId="5F82E5A1" w14:textId="15A2C8A1" w:rsidR="00CA5258" w:rsidRPr="007718CF" w:rsidRDefault="00CA5258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3 004</w:t>
            </w:r>
            <w:r w:rsidRPr="007718CF">
              <w:rPr>
                <w:szCs w:val="20"/>
                <w:lang w:val="en-US"/>
              </w:rPr>
              <w:t>,8</w:t>
            </w:r>
          </w:p>
        </w:tc>
        <w:tc>
          <w:tcPr>
            <w:tcW w:w="1417" w:type="dxa"/>
            <w:vAlign w:val="center"/>
          </w:tcPr>
          <w:p w14:paraId="3BB03332" w14:textId="5C0B7BE8" w:rsidR="00CA5258" w:rsidRPr="007718CF" w:rsidRDefault="002C0572" w:rsidP="00CA5258">
            <w:pPr>
              <w:pStyle w:val="ConsPlusNormal"/>
              <w:jc w:val="center"/>
              <w:rPr>
                <w:bCs/>
                <w:szCs w:val="20"/>
                <w:lang w:val="en-US"/>
              </w:rPr>
            </w:pPr>
            <w:r w:rsidRPr="007718CF">
              <w:rPr>
                <w:bCs/>
                <w:szCs w:val="20"/>
              </w:rPr>
              <w:t>6 335,2</w:t>
            </w:r>
          </w:p>
        </w:tc>
        <w:tc>
          <w:tcPr>
            <w:tcW w:w="1560" w:type="dxa"/>
            <w:vAlign w:val="center"/>
          </w:tcPr>
          <w:p w14:paraId="71A8D99B" w14:textId="4551AF26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7 558,2</w:t>
            </w:r>
          </w:p>
        </w:tc>
        <w:tc>
          <w:tcPr>
            <w:tcW w:w="1417" w:type="dxa"/>
            <w:vAlign w:val="center"/>
          </w:tcPr>
          <w:p w14:paraId="75B10458" w14:textId="69B91773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7 754,9</w:t>
            </w:r>
          </w:p>
        </w:tc>
        <w:tc>
          <w:tcPr>
            <w:tcW w:w="1418" w:type="dxa"/>
            <w:vAlign w:val="center"/>
          </w:tcPr>
          <w:p w14:paraId="230099AF" w14:textId="7CC57E06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7 920,9</w:t>
            </w:r>
          </w:p>
        </w:tc>
        <w:tc>
          <w:tcPr>
            <w:tcW w:w="1417" w:type="dxa"/>
            <w:vAlign w:val="center"/>
          </w:tcPr>
          <w:p w14:paraId="099D788A" w14:textId="710F6A0B" w:rsidR="00CA5258" w:rsidRPr="007718CF" w:rsidRDefault="00806112" w:rsidP="0080611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8 435,8</w:t>
            </w:r>
          </w:p>
        </w:tc>
        <w:tc>
          <w:tcPr>
            <w:tcW w:w="1276" w:type="dxa"/>
            <w:vAlign w:val="center"/>
          </w:tcPr>
          <w:p w14:paraId="5FB9F3CF" w14:textId="0EBA1BD0" w:rsidR="00CA5258" w:rsidRPr="007718CF" w:rsidRDefault="00806112" w:rsidP="0080611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9 009,4</w:t>
            </w:r>
          </w:p>
        </w:tc>
        <w:tc>
          <w:tcPr>
            <w:tcW w:w="1281" w:type="dxa"/>
            <w:vAlign w:val="center"/>
          </w:tcPr>
          <w:p w14:paraId="51BA1AAA" w14:textId="55B9271A" w:rsidR="00CA5258" w:rsidRPr="007718CF" w:rsidRDefault="00806112" w:rsidP="0080611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9 631,1</w:t>
            </w:r>
          </w:p>
        </w:tc>
      </w:tr>
      <w:tr w:rsidR="009207B2" w:rsidRPr="007718CF" w14:paraId="6A856EAA" w14:textId="6B9DBF3A" w:rsidTr="002671C1">
        <w:tc>
          <w:tcPr>
            <w:tcW w:w="4390" w:type="dxa"/>
          </w:tcPr>
          <w:p w14:paraId="06415DF7" w14:textId="27F99F5B" w:rsidR="00CA5258" w:rsidRPr="007718CF" w:rsidRDefault="007B502C" w:rsidP="00CA5258">
            <w:pPr>
              <w:pStyle w:val="ConsPlusNormal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«</w:t>
            </w:r>
            <w:r w:rsidR="00CA5258" w:rsidRPr="007718CF">
              <w:rPr>
                <w:rFonts w:eastAsia="Times New Roman"/>
                <w:szCs w:val="20"/>
              </w:rPr>
              <w:t>Информационное общество городского округа Семеновский на 2022-2026 годы</w:t>
            </w:r>
            <w:r>
              <w:rPr>
                <w:rFonts w:eastAsia="Times New Roman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14BE932B" w14:textId="40B6F6EB" w:rsidR="00CA5258" w:rsidRPr="007718CF" w:rsidRDefault="00CA5258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6E208234" w14:textId="62DEA80B" w:rsidR="00CA5258" w:rsidRPr="007718CF" w:rsidRDefault="002C0572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3 087,8</w:t>
            </w:r>
          </w:p>
        </w:tc>
        <w:tc>
          <w:tcPr>
            <w:tcW w:w="1560" w:type="dxa"/>
            <w:vAlign w:val="center"/>
          </w:tcPr>
          <w:p w14:paraId="702FFDD3" w14:textId="16D94943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3 518,3</w:t>
            </w:r>
          </w:p>
        </w:tc>
        <w:tc>
          <w:tcPr>
            <w:tcW w:w="1417" w:type="dxa"/>
            <w:vAlign w:val="center"/>
          </w:tcPr>
          <w:p w14:paraId="7C296815" w14:textId="28DC57CC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3 518,3</w:t>
            </w:r>
          </w:p>
        </w:tc>
        <w:tc>
          <w:tcPr>
            <w:tcW w:w="1418" w:type="dxa"/>
            <w:vAlign w:val="center"/>
          </w:tcPr>
          <w:p w14:paraId="5B8AE523" w14:textId="2820F963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3 518,3</w:t>
            </w:r>
          </w:p>
        </w:tc>
        <w:tc>
          <w:tcPr>
            <w:tcW w:w="1417" w:type="dxa"/>
            <w:vAlign w:val="center"/>
          </w:tcPr>
          <w:p w14:paraId="40B7A96A" w14:textId="0B20D2DC" w:rsidR="00CA5258" w:rsidRPr="007718CF" w:rsidRDefault="002671C1" w:rsidP="002671C1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3 747,0</w:t>
            </w:r>
          </w:p>
        </w:tc>
        <w:tc>
          <w:tcPr>
            <w:tcW w:w="1276" w:type="dxa"/>
            <w:vAlign w:val="center"/>
          </w:tcPr>
          <w:p w14:paraId="3FDD4CFF" w14:textId="55EA5E4D" w:rsidR="00CA5258" w:rsidRPr="007718CF" w:rsidRDefault="002671C1" w:rsidP="002671C1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4 001,8</w:t>
            </w:r>
          </w:p>
        </w:tc>
        <w:tc>
          <w:tcPr>
            <w:tcW w:w="1281" w:type="dxa"/>
            <w:vAlign w:val="center"/>
          </w:tcPr>
          <w:p w14:paraId="1DBDFB40" w14:textId="75EB43C2" w:rsidR="00CA5258" w:rsidRPr="007718CF" w:rsidRDefault="002671C1" w:rsidP="002671C1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4 277,9</w:t>
            </w:r>
          </w:p>
        </w:tc>
      </w:tr>
      <w:tr w:rsidR="009207B2" w:rsidRPr="007718CF" w14:paraId="388ED7CF" w14:textId="1C5C7E60" w:rsidTr="00474AC2">
        <w:tc>
          <w:tcPr>
            <w:tcW w:w="4390" w:type="dxa"/>
          </w:tcPr>
          <w:p w14:paraId="1BF35B48" w14:textId="12D0B36B" w:rsidR="00CA5258" w:rsidRPr="007718CF" w:rsidRDefault="007B502C" w:rsidP="00CA5258">
            <w:pPr>
              <w:pStyle w:val="ConsPlusNormal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«</w:t>
            </w:r>
            <w:r w:rsidR="00CA5258" w:rsidRPr="007718CF">
              <w:rPr>
                <w:rFonts w:eastAsia="Times New Roman"/>
                <w:szCs w:val="20"/>
              </w:rPr>
              <w:t xml:space="preserve">Развитие предпринимательства и туризма на территории городского округа </w:t>
            </w:r>
            <w:r w:rsidR="00CA5258" w:rsidRPr="007718CF">
              <w:rPr>
                <w:rFonts w:eastAsia="Times New Roman"/>
                <w:szCs w:val="20"/>
              </w:rPr>
              <w:lastRenderedPageBreak/>
              <w:t>Семеновский Нижегородской области на 2019-2023 годы</w:t>
            </w:r>
            <w:r>
              <w:rPr>
                <w:rFonts w:eastAsia="Times New Roman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6201A5BB" w14:textId="30FFA6C5" w:rsidR="00CA5258" w:rsidRPr="007718CF" w:rsidRDefault="00CA5258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lastRenderedPageBreak/>
              <w:t>6 931</w:t>
            </w:r>
            <w:r w:rsidRPr="007718CF">
              <w:rPr>
                <w:szCs w:val="20"/>
                <w:lang w:val="en-US"/>
              </w:rPr>
              <w:t>,9</w:t>
            </w:r>
          </w:p>
        </w:tc>
        <w:tc>
          <w:tcPr>
            <w:tcW w:w="1417" w:type="dxa"/>
            <w:vAlign w:val="center"/>
          </w:tcPr>
          <w:p w14:paraId="743FE932" w14:textId="6CD76172" w:rsidR="00CA5258" w:rsidRPr="007718CF" w:rsidRDefault="00C0124E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37 039,6</w:t>
            </w:r>
          </w:p>
        </w:tc>
        <w:tc>
          <w:tcPr>
            <w:tcW w:w="1560" w:type="dxa"/>
            <w:vAlign w:val="center"/>
          </w:tcPr>
          <w:p w14:paraId="52E22371" w14:textId="5C1E4240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12 500,0</w:t>
            </w:r>
          </w:p>
        </w:tc>
        <w:tc>
          <w:tcPr>
            <w:tcW w:w="1417" w:type="dxa"/>
            <w:vAlign w:val="center"/>
          </w:tcPr>
          <w:p w14:paraId="48767EB1" w14:textId="0FE0858B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12 500,0</w:t>
            </w:r>
          </w:p>
        </w:tc>
        <w:tc>
          <w:tcPr>
            <w:tcW w:w="1418" w:type="dxa"/>
            <w:vAlign w:val="center"/>
          </w:tcPr>
          <w:p w14:paraId="04E72193" w14:textId="336FD560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12 500,0</w:t>
            </w:r>
          </w:p>
        </w:tc>
        <w:tc>
          <w:tcPr>
            <w:tcW w:w="1417" w:type="dxa"/>
            <w:vAlign w:val="center"/>
          </w:tcPr>
          <w:p w14:paraId="35C1B825" w14:textId="3875EC85" w:rsidR="00CA5258" w:rsidRPr="007718CF" w:rsidRDefault="00474AC2" w:rsidP="00474AC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13 312,5</w:t>
            </w:r>
          </w:p>
        </w:tc>
        <w:tc>
          <w:tcPr>
            <w:tcW w:w="1276" w:type="dxa"/>
            <w:vAlign w:val="center"/>
          </w:tcPr>
          <w:p w14:paraId="4C13888B" w14:textId="2150264F" w:rsidR="00CA5258" w:rsidRPr="007718CF" w:rsidRDefault="00474AC2" w:rsidP="00474AC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14 217,8</w:t>
            </w:r>
          </w:p>
        </w:tc>
        <w:tc>
          <w:tcPr>
            <w:tcW w:w="1281" w:type="dxa"/>
            <w:vAlign w:val="center"/>
          </w:tcPr>
          <w:p w14:paraId="2368DE3A" w14:textId="0B314C84" w:rsidR="00CA5258" w:rsidRPr="007718CF" w:rsidRDefault="00474AC2" w:rsidP="00474AC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15 198,8</w:t>
            </w:r>
          </w:p>
        </w:tc>
      </w:tr>
      <w:tr w:rsidR="009207B2" w:rsidRPr="007718CF" w14:paraId="52C9E63A" w14:textId="09221723" w:rsidTr="00E91D22">
        <w:tc>
          <w:tcPr>
            <w:tcW w:w="4390" w:type="dxa"/>
          </w:tcPr>
          <w:p w14:paraId="5AF9FDEF" w14:textId="296B1962" w:rsidR="00CA5258" w:rsidRPr="007718CF" w:rsidRDefault="007B502C" w:rsidP="00CA5258">
            <w:pPr>
              <w:pStyle w:val="ConsPlusNormal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«</w:t>
            </w:r>
            <w:r w:rsidR="00CA5258" w:rsidRPr="007718CF">
              <w:rPr>
                <w:rFonts w:eastAsia="Times New Roman"/>
                <w:szCs w:val="20"/>
              </w:rPr>
              <w:t>Защита населения и территорий от чрезвычайных ситуаций, обеспечение пожарной безопасности городского округа Семеновский на 2018-2022 годы</w:t>
            </w:r>
            <w:r>
              <w:rPr>
                <w:rFonts w:eastAsia="Times New Roman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438F9C94" w14:textId="5019F1E8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24 191</w:t>
            </w:r>
            <w:r w:rsidRPr="007718CF">
              <w:rPr>
                <w:szCs w:val="20"/>
                <w:lang w:val="en-US"/>
              </w:rPr>
              <w:t>,4</w:t>
            </w:r>
          </w:p>
        </w:tc>
        <w:tc>
          <w:tcPr>
            <w:tcW w:w="1417" w:type="dxa"/>
            <w:vAlign w:val="center"/>
          </w:tcPr>
          <w:p w14:paraId="7776C309" w14:textId="32BB5656" w:rsidR="00CA5258" w:rsidRPr="007718CF" w:rsidRDefault="00EC1090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29 532,9</w:t>
            </w:r>
          </w:p>
        </w:tc>
        <w:tc>
          <w:tcPr>
            <w:tcW w:w="1560" w:type="dxa"/>
            <w:vAlign w:val="center"/>
          </w:tcPr>
          <w:p w14:paraId="22253857" w14:textId="2E4FC4B2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31 657,5</w:t>
            </w:r>
          </w:p>
        </w:tc>
        <w:tc>
          <w:tcPr>
            <w:tcW w:w="1417" w:type="dxa"/>
            <w:vAlign w:val="center"/>
          </w:tcPr>
          <w:p w14:paraId="08EF360E" w14:textId="4539B688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31 657,5</w:t>
            </w:r>
          </w:p>
        </w:tc>
        <w:tc>
          <w:tcPr>
            <w:tcW w:w="1418" w:type="dxa"/>
            <w:vAlign w:val="center"/>
          </w:tcPr>
          <w:p w14:paraId="5BF95F65" w14:textId="521C5F63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31 657,5</w:t>
            </w:r>
          </w:p>
        </w:tc>
        <w:tc>
          <w:tcPr>
            <w:tcW w:w="1417" w:type="dxa"/>
            <w:vAlign w:val="center"/>
          </w:tcPr>
          <w:p w14:paraId="2D0F0C55" w14:textId="0266EDDF" w:rsidR="00CA5258" w:rsidRPr="007718CF" w:rsidRDefault="00E91D22" w:rsidP="00E91D2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33 715,2</w:t>
            </w:r>
          </w:p>
        </w:tc>
        <w:tc>
          <w:tcPr>
            <w:tcW w:w="1276" w:type="dxa"/>
            <w:vAlign w:val="center"/>
          </w:tcPr>
          <w:p w14:paraId="13D97F13" w14:textId="2575FBF6" w:rsidR="00CA5258" w:rsidRPr="007718CF" w:rsidRDefault="00E91D22" w:rsidP="00E91D2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36 007,9</w:t>
            </w:r>
          </w:p>
        </w:tc>
        <w:tc>
          <w:tcPr>
            <w:tcW w:w="1281" w:type="dxa"/>
            <w:vAlign w:val="center"/>
          </w:tcPr>
          <w:p w14:paraId="7BDE58CD" w14:textId="23AC468C" w:rsidR="00CA5258" w:rsidRPr="007718CF" w:rsidRDefault="00E91D22" w:rsidP="00E91D22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38 492,4</w:t>
            </w:r>
          </w:p>
        </w:tc>
      </w:tr>
      <w:tr w:rsidR="009207B2" w:rsidRPr="007718CF" w14:paraId="3AB3E1FC" w14:textId="1C01AE6E" w:rsidTr="006B3FD9">
        <w:tc>
          <w:tcPr>
            <w:tcW w:w="4390" w:type="dxa"/>
          </w:tcPr>
          <w:p w14:paraId="26922234" w14:textId="0EF2BF01" w:rsidR="00CA5258" w:rsidRPr="007718CF" w:rsidRDefault="007B502C" w:rsidP="00CA5258">
            <w:pPr>
              <w:pStyle w:val="ConsPlusNormal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«</w:t>
            </w:r>
            <w:r w:rsidR="00CA5258" w:rsidRPr="007718CF">
              <w:rPr>
                <w:rFonts w:eastAsia="Times New Roman"/>
                <w:szCs w:val="20"/>
              </w:rPr>
              <w:t>Комплексное благоустройство и развитие транспортной инфраструктуры городского округа Семеновский Нижегородской области на 2018-2023 годы</w:t>
            </w:r>
            <w:r>
              <w:rPr>
                <w:rFonts w:eastAsia="Times New Roman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4F36E448" w14:textId="590F1260" w:rsidR="00CA5258" w:rsidRPr="007718CF" w:rsidRDefault="00CA5258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233 739</w:t>
            </w:r>
            <w:r w:rsidRPr="007718CF">
              <w:rPr>
                <w:szCs w:val="20"/>
                <w:lang w:val="en-US"/>
              </w:rPr>
              <w:t>,4</w:t>
            </w:r>
          </w:p>
        </w:tc>
        <w:tc>
          <w:tcPr>
            <w:tcW w:w="1417" w:type="dxa"/>
            <w:vAlign w:val="center"/>
          </w:tcPr>
          <w:p w14:paraId="07E06B43" w14:textId="14A627BB" w:rsidR="00CA5258" w:rsidRPr="007718CF" w:rsidRDefault="00B924C4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227 368,4</w:t>
            </w:r>
          </w:p>
        </w:tc>
        <w:tc>
          <w:tcPr>
            <w:tcW w:w="1560" w:type="dxa"/>
            <w:vAlign w:val="center"/>
          </w:tcPr>
          <w:p w14:paraId="477F994B" w14:textId="28D22556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188 747,7</w:t>
            </w:r>
          </w:p>
        </w:tc>
        <w:tc>
          <w:tcPr>
            <w:tcW w:w="1417" w:type="dxa"/>
            <w:vAlign w:val="center"/>
          </w:tcPr>
          <w:p w14:paraId="0528B5AE" w14:textId="20EF16EE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179 386,4</w:t>
            </w:r>
          </w:p>
        </w:tc>
        <w:tc>
          <w:tcPr>
            <w:tcW w:w="1418" w:type="dxa"/>
            <w:vAlign w:val="center"/>
          </w:tcPr>
          <w:p w14:paraId="05CE891D" w14:textId="0F4F7544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173 026,3</w:t>
            </w:r>
          </w:p>
        </w:tc>
        <w:tc>
          <w:tcPr>
            <w:tcW w:w="1417" w:type="dxa"/>
            <w:vAlign w:val="center"/>
          </w:tcPr>
          <w:p w14:paraId="2BE6823F" w14:textId="468A7DC0" w:rsidR="00CA5258" w:rsidRPr="007718CF" w:rsidRDefault="006B3FD9" w:rsidP="006B3FD9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184 273,0</w:t>
            </w:r>
          </w:p>
        </w:tc>
        <w:tc>
          <w:tcPr>
            <w:tcW w:w="1276" w:type="dxa"/>
            <w:vAlign w:val="center"/>
          </w:tcPr>
          <w:p w14:paraId="288F6839" w14:textId="3481D981" w:rsidR="00CA5258" w:rsidRPr="007718CF" w:rsidRDefault="006B3FD9" w:rsidP="006B3FD9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196 803,6</w:t>
            </w:r>
          </w:p>
        </w:tc>
        <w:tc>
          <w:tcPr>
            <w:tcW w:w="1281" w:type="dxa"/>
            <w:vAlign w:val="center"/>
          </w:tcPr>
          <w:p w14:paraId="078D727A" w14:textId="1F8023D4" w:rsidR="00CA5258" w:rsidRPr="007718CF" w:rsidRDefault="006B3FD9" w:rsidP="006B3FD9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210 383,0</w:t>
            </w:r>
          </w:p>
        </w:tc>
      </w:tr>
      <w:tr w:rsidR="009207B2" w:rsidRPr="007718CF" w14:paraId="00BB0709" w14:textId="586D74DB" w:rsidTr="00A6053F">
        <w:tc>
          <w:tcPr>
            <w:tcW w:w="4390" w:type="dxa"/>
          </w:tcPr>
          <w:p w14:paraId="21F155E4" w14:textId="4A9C388D" w:rsidR="00CA5258" w:rsidRPr="007718CF" w:rsidRDefault="007B502C" w:rsidP="00CA5258">
            <w:pPr>
              <w:pStyle w:val="ConsPlusNormal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«</w:t>
            </w:r>
            <w:r w:rsidR="00CA5258" w:rsidRPr="007718CF">
              <w:rPr>
                <w:rFonts w:eastAsia="Times New Roman"/>
                <w:szCs w:val="20"/>
              </w:rPr>
              <w:t>Развитие и строительство социальной и инженерной инфраструктуры на территории городского округа Семеновский на 2021-2023 годы</w:t>
            </w:r>
            <w:r>
              <w:rPr>
                <w:rFonts w:eastAsia="Times New Roman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4278E165" w14:textId="53F5D9AC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406 955</w:t>
            </w:r>
            <w:r w:rsidRPr="007718CF">
              <w:rPr>
                <w:szCs w:val="20"/>
                <w:lang w:val="en-US"/>
              </w:rPr>
              <w:t>,</w:t>
            </w:r>
            <w:r w:rsidRPr="007718CF">
              <w:rPr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CA2A" w14:textId="54F9257D" w:rsidR="00CA5258" w:rsidRPr="007718CF" w:rsidRDefault="00253594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384 749,9</w:t>
            </w:r>
          </w:p>
        </w:tc>
        <w:tc>
          <w:tcPr>
            <w:tcW w:w="1560" w:type="dxa"/>
            <w:vAlign w:val="center"/>
          </w:tcPr>
          <w:p w14:paraId="6C378B5E" w14:textId="7B5DF5B0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1 017 426,4</w:t>
            </w:r>
          </w:p>
        </w:tc>
        <w:tc>
          <w:tcPr>
            <w:tcW w:w="1417" w:type="dxa"/>
            <w:vAlign w:val="center"/>
          </w:tcPr>
          <w:p w14:paraId="29EA7462" w14:textId="5EA76449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22 074,7</w:t>
            </w:r>
          </w:p>
        </w:tc>
        <w:tc>
          <w:tcPr>
            <w:tcW w:w="1418" w:type="dxa"/>
            <w:vAlign w:val="center"/>
          </w:tcPr>
          <w:p w14:paraId="227FA859" w14:textId="56BF2E64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36 598,7</w:t>
            </w:r>
          </w:p>
        </w:tc>
        <w:tc>
          <w:tcPr>
            <w:tcW w:w="1417" w:type="dxa"/>
            <w:vAlign w:val="center"/>
          </w:tcPr>
          <w:p w14:paraId="64F46816" w14:textId="3F1F2FEA" w:rsidR="00CA5258" w:rsidRPr="007718CF" w:rsidRDefault="00A6053F" w:rsidP="00A6053F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38 977,6</w:t>
            </w:r>
          </w:p>
        </w:tc>
        <w:tc>
          <w:tcPr>
            <w:tcW w:w="1276" w:type="dxa"/>
            <w:vAlign w:val="center"/>
          </w:tcPr>
          <w:p w14:paraId="6AE1396A" w14:textId="4DEEFEC6" w:rsidR="00CA5258" w:rsidRPr="007718CF" w:rsidRDefault="00A6053F" w:rsidP="00A6053F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41 628,1</w:t>
            </w:r>
          </w:p>
        </w:tc>
        <w:tc>
          <w:tcPr>
            <w:tcW w:w="1281" w:type="dxa"/>
            <w:vAlign w:val="center"/>
          </w:tcPr>
          <w:p w14:paraId="7A28DAC9" w14:textId="04C7AC54" w:rsidR="00CA5258" w:rsidRPr="007718CF" w:rsidRDefault="00A6053F" w:rsidP="00A6053F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44 500,4</w:t>
            </w:r>
          </w:p>
        </w:tc>
      </w:tr>
      <w:tr w:rsidR="009207B2" w:rsidRPr="007718CF" w14:paraId="7318BF38" w14:textId="0C5E3A13" w:rsidTr="00DD31BA">
        <w:tc>
          <w:tcPr>
            <w:tcW w:w="4390" w:type="dxa"/>
          </w:tcPr>
          <w:p w14:paraId="22099905" w14:textId="1AE20DB9" w:rsidR="00CA5258" w:rsidRPr="007718CF" w:rsidRDefault="007B502C" w:rsidP="00CA5258">
            <w:pPr>
              <w:pStyle w:val="ConsPlusNormal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«</w:t>
            </w:r>
            <w:r w:rsidR="00CA5258" w:rsidRPr="007718CF">
              <w:rPr>
                <w:rFonts w:eastAsia="Times New Roman"/>
                <w:szCs w:val="20"/>
              </w:rPr>
              <w:t>Управление муниципальным имуществом и земельными ресурсами городского округа Семеновский на 2021-2023 годы</w:t>
            </w:r>
            <w:r>
              <w:rPr>
                <w:rFonts w:eastAsia="Times New Roman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654029DC" w14:textId="07CDEFED" w:rsidR="00CA5258" w:rsidRPr="007718CF" w:rsidRDefault="00CA5258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69 425</w:t>
            </w:r>
            <w:r w:rsidRPr="007718CF">
              <w:rPr>
                <w:szCs w:val="20"/>
                <w:lang w:val="en-US"/>
              </w:rPr>
              <w:t>,4</w:t>
            </w:r>
          </w:p>
        </w:tc>
        <w:tc>
          <w:tcPr>
            <w:tcW w:w="1417" w:type="dxa"/>
            <w:vAlign w:val="center"/>
          </w:tcPr>
          <w:p w14:paraId="6992C87B" w14:textId="43AB1096" w:rsidR="00CA5258" w:rsidRPr="007718CF" w:rsidRDefault="00253594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86 100,0</w:t>
            </w:r>
          </w:p>
        </w:tc>
        <w:tc>
          <w:tcPr>
            <w:tcW w:w="1560" w:type="dxa"/>
            <w:vAlign w:val="center"/>
          </w:tcPr>
          <w:p w14:paraId="3F21F9E4" w14:textId="0995A956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44 188,9</w:t>
            </w:r>
          </w:p>
        </w:tc>
        <w:tc>
          <w:tcPr>
            <w:tcW w:w="1417" w:type="dxa"/>
            <w:vAlign w:val="center"/>
          </w:tcPr>
          <w:p w14:paraId="157C6630" w14:textId="4D8E0EF9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44 188,9</w:t>
            </w:r>
          </w:p>
        </w:tc>
        <w:tc>
          <w:tcPr>
            <w:tcW w:w="1418" w:type="dxa"/>
            <w:vAlign w:val="center"/>
          </w:tcPr>
          <w:p w14:paraId="6069086A" w14:textId="5DE15247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44 188,9</w:t>
            </w:r>
          </w:p>
        </w:tc>
        <w:tc>
          <w:tcPr>
            <w:tcW w:w="1417" w:type="dxa"/>
            <w:vAlign w:val="center"/>
          </w:tcPr>
          <w:p w14:paraId="243B3EC6" w14:textId="272A2ACA" w:rsidR="00CA5258" w:rsidRPr="007718CF" w:rsidRDefault="00DD31BA" w:rsidP="00DD31BA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47 061,2</w:t>
            </w:r>
          </w:p>
        </w:tc>
        <w:tc>
          <w:tcPr>
            <w:tcW w:w="1276" w:type="dxa"/>
            <w:vAlign w:val="center"/>
          </w:tcPr>
          <w:p w14:paraId="74C70DC3" w14:textId="34C34833" w:rsidR="00CA5258" w:rsidRPr="007718CF" w:rsidRDefault="00DD31BA" w:rsidP="00DD31BA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50 261,3</w:t>
            </w:r>
          </w:p>
        </w:tc>
        <w:tc>
          <w:tcPr>
            <w:tcW w:w="1281" w:type="dxa"/>
            <w:vAlign w:val="center"/>
          </w:tcPr>
          <w:p w14:paraId="15E6917E" w14:textId="097375B0" w:rsidR="00CA5258" w:rsidRPr="007718CF" w:rsidRDefault="00DD31BA" w:rsidP="00DD31BA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53 729,4</w:t>
            </w:r>
          </w:p>
        </w:tc>
      </w:tr>
      <w:tr w:rsidR="009207B2" w:rsidRPr="007718CF" w14:paraId="74D893BA" w14:textId="49685727" w:rsidTr="000E66CD">
        <w:tc>
          <w:tcPr>
            <w:tcW w:w="4390" w:type="dxa"/>
          </w:tcPr>
          <w:p w14:paraId="176CB45E" w14:textId="00D18E0B" w:rsidR="00CA5258" w:rsidRPr="007718CF" w:rsidRDefault="007B502C" w:rsidP="00CA5258">
            <w:pPr>
              <w:pStyle w:val="ConsPlusNormal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«</w:t>
            </w:r>
            <w:r w:rsidR="00CA5258" w:rsidRPr="007718CF">
              <w:rPr>
                <w:rFonts w:eastAsia="Times New Roman"/>
                <w:szCs w:val="20"/>
              </w:rPr>
              <w:t>Управление муниципальными финансами городского округа Семеновский</w:t>
            </w:r>
            <w:r>
              <w:rPr>
                <w:rFonts w:eastAsia="Times New Roman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405038B7" w14:textId="0DD9CF35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22 540</w:t>
            </w:r>
            <w:r w:rsidRPr="007718CF">
              <w:rPr>
                <w:szCs w:val="20"/>
                <w:lang w:val="en-US"/>
              </w:rPr>
              <w:t>,</w:t>
            </w:r>
            <w:r w:rsidRPr="007718CF">
              <w:rPr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09C91A8" w14:textId="5DB7D0B7" w:rsidR="00CA5258" w:rsidRPr="007718CF" w:rsidRDefault="003768DB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22 234,3</w:t>
            </w:r>
          </w:p>
        </w:tc>
        <w:tc>
          <w:tcPr>
            <w:tcW w:w="1560" w:type="dxa"/>
            <w:vAlign w:val="center"/>
          </w:tcPr>
          <w:p w14:paraId="718CB750" w14:textId="633E3826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23 076,5</w:t>
            </w:r>
          </w:p>
        </w:tc>
        <w:tc>
          <w:tcPr>
            <w:tcW w:w="1417" w:type="dxa"/>
            <w:vAlign w:val="center"/>
          </w:tcPr>
          <w:p w14:paraId="3E617DBC" w14:textId="64FCFFD1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23 086,5</w:t>
            </w:r>
          </w:p>
        </w:tc>
        <w:tc>
          <w:tcPr>
            <w:tcW w:w="1418" w:type="dxa"/>
            <w:vAlign w:val="center"/>
          </w:tcPr>
          <w:p w14:paraId="3D2170EF" w14:textId="58EED1FC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23 086,5</w:t>
            </w:r>
          </w:p>
        </w:tc>
        <w:tc>
          <w:tcPr>
            <w:tcW w:w="1417" w:type="dxa"/>
            <w:vAlign w:val="center"/>
          </w:tcPr>
          <w:p w14:paraId="38A4AD42" w14:textId="2A0C30BE" w:rsidR="00CA5258" w:rsidRPr="007718CF" w:rsidRDefault="000E66CD" w:rsidP="000E66CD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24 587,1</w:t>
            </w:r>
          </w:p>
        </w:tc>
        <w:tc>
          <w:tcPr>
            <w:tcW w:w="1276" w:type="dxa"/>
            <w:vAlign w:val="center"/>
          </w:tcPr>
          <w:p w14:paraId="12F1A206" w14:textId="3DC45E36" w:rsidR="00CA5258" w:rsidRPr="007718CF" w:rsidRDefault="000E66CD" w:rsidP="000E66CD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26 259,1</w:t>
            </w:r>
          </w:p>
        </w:tc>
        <w:tc>
          <w:tcPr>
            <w:tcW w:w="1281" w:type="dxa"/>
            <w:vAlign w:val="center"/>
          </w:tcPr>
          <w:p w14:paraId="42E45ED7" w14:textId="701CD428" w:rsidR="00CA5258" w:rsidRPr="007718CF" w:rsidRDefault="000E66CD" w:rsidP="000E66CD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28 070,9</w:t>
            </w:r>
          </w:p>
        </w:tc>
      </w:tr>
      <w:tr w:rsidR="009207B2" w:rsidRPr="007718CF" w14:paraId="5A707157" w14:textId="4E17389E" w:rsidTr="000C617E">
        <w:tc>
          <w:tcPr>
            <w:tcW w:w="4390" w:type="dxa"/>
          </w:tcPr>
          <w:p w14:paraId="33A84427" w14:textId="59F6ABA4" w:rsidR="00CA5258" w:rsidRPr="007718CF" w:rsidRDefault="007B502C" w:rsidP="00CA5258">
            <w:pPr>
              <w:pStyle w:val="ConsPlusNormal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«</w:t>
            </w:r>
            <w:r w:rsidR="00CA5258" w:rsidRPr="007718CF">
              <w:rPr>
                <w:rFonts w:eastAsia="Times New Roman"/>
                <w:szCs w:val="20"/>
              </w:rPr>
              <w:t>Формирование современной городской среды на территории городского округа Семеновский на 2018-2024 годы</w:t>
            </w:r>
            <w:r>
              <w:rPr>
                <w:rFonts w:eastAsia="Times New Roman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594B5020" w14:textId="34B831CA" w:rsidR="00CA5258" w:rsidRPr="007718CF" w:rsidRDefault="00CA5258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102 738</w:t>
            </w:r>
            <w:r w:rsidRPr="007718CF">
              <w:rPr>
                <w:szCs w:val="20"/>
                <w:lang w:val="en-US"/>
              </w:rPr>
              <w:t>,5</w:t>
            </w:r>
          </w:p>
        </w:tc>
        <w:tc>
          <w:tcPr>
            <w:tcW w:w="1417" w:type="dxa"/>
            <w:vAlign w:val="center"/>
          </w:tcPr>
          <w:p w14:paraId="394DD22A" w14:textId="24A27648" w:rsidR="00CA5258" w:rsidRPr="007718CF" w:rsidRDefault="003768DB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38 329,0</w:t>
            </w:r>
          </w:p>
        </w:tc>
        <w:tc>
          <w:tcPr>
            <w:tcW w:w="1560" w:type="dxa"/>
            <w:vAlign w:val="center"/>
          </w:tcPr>
          <w:p w14:paraId="7984565E" w14:textId="2CF7EBCD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23 977,1</w:t>
            </w:r>
          </w:p>
        </w:tc>
        <w:tc>
          <w:tcPr>
            <w:tcW w:w="1417" w:type="dxa"/>
            <w:vAlign w:val="center"/>
          </w:tcPr>
          <w:p w14:paraId="64F24E6E" w14:textId="3E1DD6A3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24 036,9</w:t>
            </w:r>
          </w:p>
        </w:tc>
        <w:tc>
          <w:tcPr>
            <w:tcW w:w="1418" w:type="dxa"/>
            <w:vAlign w:val="center"/>
          </w:tcPr>
          <w:p w14:paraId="3EB7BC96" w14:textId="19C009C7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24 035,7</w:t>
            </w:r>
          </w:p>
        </w:tc>
        <w:tc>
          <w:tcPr>
            <w:tcW w:w="1417" w:type="dxa"/>
            <w:vAlign w:val="center"/>
          </w:tcPr>
          <w:p w14:paraId="73229A5A" w14:textId="5746BC49" w:rsidR="00CA5258" w:rsidRPr="007718CF" w:rsidRDefault="000E66CD" w:rsidP="000C617E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25 598,0</w:t>
            </w:r>
          </w:p>
        </w:tc>
        <w:tc>
          <w:tcPr>
            <w:tcW w:w="1276" w:type="dxa"/>
            <w:vAlign w:val="center"/>
          </w:tcPr>
          <w:p w14:paraId="16B15F1C" w14:textId="476717CE" w:rsidR="00CA5258" w:rsidRPr="007718CF" w:rsidRDefault="000E66CD" w:rsidP="000C617E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27 338,7</w:t>
            </w:r>
          </w:p>
        </w:tc>
        <w:tc>
          <w:tcPr>
            <w:tcW w:w="1281" w:type="dxa"/>
            <w:vAlign w:val="center"/>
          </w:tcPr>
          <w:p w14:paraId="6BE3EF6B" w14:textId="0ABD92A5" w:rsidR="00CA5258" w:rsidRPr="007718CF" w:rsidRDefault="000E66CD" w:rsidP="000C617E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29 225,1</w:t>
            </w:r>
          </w:p>
        </w:tc>
      </w:tr>
      <w:tr w:rsidR="009207B2" w:rsidRPr="007718CF" w14:paraId="4AFE8A7F" w14:textId="2264DCE6" w:rsidTr="00A6763D">
        <w:tc>
          <w:tcPr>
            <w:tcW w:w="4390" w:type="dxa"/>
          </w:tcPr>
          <w:p w14:paraId="26B8EC07" w14:textId="786F5814" w:rsidR="00CA5258" w:rsidRPr="007718CF" w:rsidRDefault="007B502C" w:rsidP="00CA5258">
            <w:pPr>
              <w:pStyle w:val="ConsPlusNormal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«</w:t>
            </w:r>
            <w:r w:rsidR="00CA5258" w:rsidRPr="007718CF">
              <w:rPr>
                <w:rFonts w:eastAsia="Times New Roman"/>
                <w:szCs w:val="20"/>
              </w:rPr>
              <w:t>Обеспечение жильем молодых семей на территории городского округа Семеновский Нижегородской области</w:t>
            </w:r>
            <w:r>
              <w:rPr>
                <w:rFonts w:eastAsia="Times New Roman"/>
                <w:szCs w:val="20"/>
              </w:rPr>
              <w:t>»</w:t>
            </w:r>
            <w:r w:rsidR="00CA5258" w:rsidRPr="007718CF">
              <w:rPr>
                <w:rFonts w:eastAsia="Times New Roman"/>
                <w:szCs w:val="20"/>
              </w:rPr>
              <w:t xml:space="preserve"> на период 2015-2025 годы</w:t>
            </w:r>
          </w:p>
        </w:tc>
        <w:tc>
          <w:tcPr>
            <w:tcW w:w="1559" w:type="dxa"/>
            <w:vAlign w:val="center"/>
          </w:tcPr>
          <w:p w14:paraId="1F437EB8" w14:textId="6B02F415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3 888</w:t>
            </w:r>
            <w:r w:rsidRPr="007718CF">
              <w:rPr>
                <w:szCs w:val="20"/>
                <w:lang w:val="en-US"/>
              </w:rPr>
              <w:t>,</w:t>
            </w:r>
            <w:r w:rsidRPr="007718CF"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18D4" w14:textId="3E3AA622" w:rsidR="00CA5258" w:rsidRPr="007718CF" w:rsidRDefault="00253594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8 496,3</w:t>
            </w:r>
          </w:p>
        </w:tc>
        <w:tc>
          <w:tcPr>
            <w:tcW w:w="1560" w:type="dxa"/>
            <w:vAlign w:val="center"/>
          </w:tcPr>
          <w:p w14:paraId="570281DD" w14:textId="11A56CD4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5 737,4</w:t>
            </w:r>
          </w:p>
        </w:tc>
        <w:tc>
          <w:tcPr>
            <w:tcW w:w="1417" w:type="dxa"/>
            <w:vAlign w:val="center"/>
          </w:tcPr>
          <w:p w14:paraId="163CD713" w14:textId="124CC6ED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5 746,2</w:t>
            </w:r>
          </w:p>
        </w:tc>
        <w:tc>
          <w:tcPr>
            <w:tcW w:w="1418" w:type="dxa"/>
            <w:vAlign w:val="center"/>
          </w:tcPr>
          <w:p w14:paraId="3713BAEF" w14:textId="267837A2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12 272,8</w:t>
            </w:r>
          </w:p>
        </w:tc>
        <w:tc>
          <w:tcPr>
            <w:tcW w:w="1417" w:type="dxa"/>
            <w:vAlign w:val="center"/>
          </w:tcPr>
          <w:p w14:paraId="39EB011D" w14:textId="6E0849B5" w:rsidR="00CA5258" w:rsidRPr="007718CF" w:rsidRDefault="00A6763D" w:rsidP="00A6763D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13 007,5</w:t>
            </w:r>
          </w:p>
        </w:tc>
        <w:tc>
          <w:tcPr>
            <w:tcW w:w="1276" w:type="dxa"/>
            <w:vAlign w:val="center"/>
          </w:tcPr>
          <w:p w14:paraId="1A9BB83A" w14:textId="40AC251B" w:rsidR="00CA5258" w:rsidRPr="007718CF" w:rsidRDefault="00A6763D" w:rsidP="00A6763D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13 959,3</w:t>
            </w:r>
          </w:p>
        </w:tc>
        <w:tc>
          <w:tcPr>
            <w:tcW w:w="1281" w:type="dxa"/>
            <w:vAlign w:val="center"/>
          </w:tcPr>
          <w:p w14:paraId="127B354E" w14:textId="32E1C16E" w:rsidR="00CA5258" w:rsidRPr="007718CF" w:rsidRDefault="00A6763D" w:rsidP="00A6763D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14 922,5</w:t>
            </w:r>
          </w:p>
        </w:tc>
      </w:tr>
      <w:tr w:rsidR="009207B2" w:rsidRPr="007718CF" w14:paraId="5572EACC" w14:textId="1BB8AB55" w:rsidTr="00C63818">
        <w:tc>
          <w:tcPr>
            <w:tcW w:w="4390" w:type="dxa"/>
          </w:tcPr>
          <w:p w14:paraId="22140D6B" w14:textId="329087C9" w:rsidR="00CA5258" w:rsidRPr="007718CF" w:rsidRDefault="007B502C" w:rsidP="00CA5258">
            <w:pPr>
              <w:pStyle w:val="ConsPlusNormal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«</w:t>
            </w:r>
            <w:r w:rsidR="00CA5258" w:rsidRPr="007718CF">
              <w:rPr>
                <w:rFonts w:eastAsia="Times New Roman"/>
                <w:szCs w:val="20"/>
              </w:rPr>
              <w:t>Профилактика терроризма и экстремизма в городском округе Семеновский Нижегородской области на 2021-2025 годы</w:t>
            </w:r>
            <w:r>
              <w:rPr>
                <w:rFonts w:eastAsia="Times New Roman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76538F32" w14:textId="683A21CA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154</w:t>
            </w:r>
            <w:r w:rsidRPr="007718CF">
              <w:rPr>
                <w:szCs w:val="20"/>
                <w:lang w:val="en-US"/>
              </w:rPr>
              <w:t>,8</w:t>
            </w:r>
            <w:r w:rsidRPr="007718CF">
              <w:rPr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EA95C62" w14:textId="0C730C2A" w:rsidR="00CA5258" w:rsidRPr="007718CF" w:rsidRDefault="00253594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  <w:lang w:val="en-US"/>
              </w:rPr>
              <w:t>259,2</w:t>
            </w:r>
          </w:p>
        </w:tc>
        <w:tc>
          <w:tcPr>
            <w:tcW w:w="1560" w:type="dxa"/>
            <w:vAlign w:val="center"/>
          </w:tcPr>
          <w:p w14:paraId="424A191B" w14:textId="202FBBFF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315,0</w:t>
            </w:r>
          </w:p>
        </w:tc>
        <w:tc>
          <w:tcPr>
            <w:tcW w:w="1417" w:type="dxa"/>
            <w:vAlign w:val="center"/>
          </w:tcPr>
          <w:p w14:paraId="2FB2043D" w14:textId="624BF0F0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315,0</w:t>
            </w:r>
          </w:p>
        </w:tc>
        <w:tc>
          <w:tcPr>
            <w:tcW w:w="1418" w:type="dxa"/>
            <w:vAlign w:val="center"/>
          </w:tcPr>
          <w:p w14:paraId="5B59736C" w14:textId="16671616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315,0</w:t>
            </w:r>
          </w:p>
        </w:tc>
        <w:tc>
          <w:tcPr>
            <w:tcW w:w="1417" w:type="dxa"/>
            <w:vAlign w:val="center"/>
          </w:tcPr>
          <w:p w14:paraId="34271D25" w14:textId="422B775B" w:rsidR="00CA5258" w:rsidRPr="007718CF" w:rsidRDefault="00C63818" w:rsidP="00C6381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335,5</w:t>
            </w:r>
          </w:p>
        </w:tc>
        <w:tc>
          <w:tcPr>
            <w:tcW w:w="1276" w:type="dxa"/>
            <w:vAlign w:val="center"/>
          </w:tcPr>
          <w:p w14:paraId="4192BBC4" w14:textId="408A0A66" w:rsidR="00CA5258" w:rsidRPr="007718CF" w:rsidRDefault="00C63818" w:rsidP="00C6381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358,3</w:t>
            </w:r>
          </w:p>
        </w:tc>
        <w:tc>
          <w:tcPr>
            <w:tcW w:w="1281" w:type="dxa"/>
            <w:vAlign w:val="center"/>
          </w:tcPr>
          <w:p w14:paraId="1691A5FC" w14:textId="61FF24EF" w:rsidR="00CA5258" w:rsidRPr="007718CF" w:rsidRDefault="00C63818" w:rsidP="00C6381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383,1</w:t>
            </w:r>
          </w:p>
        </w:tc>
      </w:tr>
      <w:tr w:rsidR="009207B2" w:rsidRPr="007718CF" w14:paraId="0534FBFD" w14:textId="6C9980AC" w:rsidTr="004E6167">
        <w:tc>
          <w:tcPr>
            <w:tcW w:w="4390" w:type="dxa"/>
          </w:tcPr>
          <w:p w14:paraId="7E62B7B5" w14:textId="07C4BA6D" w:rsidR="00CA5258" w:rsidRPr="007718CF" w:rsidRDefault="00CA5258" w:rsidP="00CA5258">
            <w:pPr>
              <w:pStyle w:val="ConsPlusNormal"/>
              <w:rPr>
                <w:szCs w:val="20"/>
              </w:rPr>
            </w:pPr>
            <w:r w:rsidRPr="007718CF">
              <w:rPr>
                <w:rFonts w:eastAsia="Times New Roman"/>
                <w:szCs w:val="20"/>
              </w:rPr>
              <w:t xml:space="preserve">«Кратко-срочный план реализации государственной региональной адресной </w:t>
            </w:r>
            <w:r w:rsidRPr="007718CF">
              <w:rPr>
                <w:rFonts w:eastAsia="Times New Roman"/>
                <w:szCs w:val="20"/>
              </w:rPr>
              <w:lastRenderedPageBreak/>
              <w:t>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Семеновский на 2020-2022 годы»</w:t>
            </w:r>
          </w:p>
        </w:tc>
        <w:tc>
          <w:tcPr>
            <w:tcW w:w="1559" w:type="dxa"/>
            <w:vAlign w:val="center"/>
          </w:tcPr>
          <w:p w14:paraId="2C2E9590" w14:textId="4B967D2F" w:rsidR="00CA5258" w:rsidRPr="007718CF" w:rsidRDefault="00CA5258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  <w:lang w:val="en-US"/>
              </w:rPr>
              <w:lastRenderedPageBreak/>
              <w:t>0,0</w:t>
            </w:r>
          </w:p>
        </w:tc>
        <w:tc>
          <w:tcPr>
            <w:tcW w:w="1417" w:type="dxa"/>
            <w:vAlign w:val="center"/>
          </w:tcPr>
          <w:p w14:paraId="122C8411" w14:textId="15E5AAD9" w:rsidR="00CA5258" w:rsidRPr="007718CF" w:rsidRDefault="00253594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600,0</w:t>
            </w:r>
          </w:p>
        </w:tc>
        <w:tc>
          <w:tcPr>
            <w:tcW w:w="1560" w:type="dxa"/>
            <w:vAlign w:val="center"/>
          </w:tcPr>
          <w:p w14:paraId="50D32FFB" w14:textId="7BF49677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700,0</w:t>
            </w:r>
          </w:p>
        </w:tc>
        <w:tc>
          <w:tcPr>
            <w:tcW w:w="1417" w:type="dxa"/>
            <w:vAlign w:val="center"/>
          </w:tcPr>
          <w:p w14:paraId="50E485AD" w14:textId="713D4558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700,0</w:t>
            </w:r>
          </w:p>
        </w:tc>
        <w:tc>
          <w:tcPr>
            <w:tcW w:w="1418" w:type="dxa"/>
            <w:vAlign w:val="center"/>
          </w:tcPr>
          <w:p w14:paraId="69E9215A" w14:textId="569A3362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700,0</w:t>
            </w:r>
          </w:p>
        </w:tc>
        <w:tc>
          <w:tcPr>
            <w:tcW w:w="1417" w:type="dxa"/>
            <w:vAlign w:val="center"/>
          </w:tcPr>
          <w:p w14:paraId="2178B69E" w14:textId="3A2C2DFC" w:rsidR="00CA5258" w:rsidRPr="007718CF" w:rsidRDefault="004E6167" w:rsidP="004E6167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745,5</w:t>
            </w:r>
          </w:p>
        </w:tc>
        <w:tc>
          <w:tcPr>
            <w:tcW w:w="1276" w:type="dxa"/>
            <w:vAlign w:val="center"/>
          </w:tcPr>
          <w:p w14:paraId="113EF545" w14:textId="6AFED3E0" w:rsidR="00CA5258" w:rsidRPr="007718CF" w:rsidRDefault="004E6167" w:rsidP="004E6167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796,2</w:t>
            </w:r>
          </w:p>
        </w:tc>
        <w:tc>
          <w:tcPr>
            <w:tcW w:w="1281" w:type="dxa"/>
            <w:vAlign w:val="center"/>
          </w:tcPr>
          <w:p w14:paraId="57EA354D" w14:textId="2AE7FDC3" w:rsidR="00CA5258" w:rsidRPr="007718CF" w:rsidRDefault="004E6167" w:rsidP="004E6167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851,1</w:t>
            </w:r>
          </w:p>
        </w:tc>
      </w:tr>
      <w:tr w:rsidR="009207B2" w:rsidRPr="007718CF" w14:paraId="02684E9E" w14:textId="4F0BBDB0" w:rsidTr="004E6167">
        <w:tc>
          <w:tcPr>
            <w:tcW w:w="4390" w:type="dxa"/>
          </w:tcPr>
          <w:p w14:paraId="5CB3D9DF" w14:textId="70A8C244" w:rsidR="00CA5258" w:rsidRPr="007718CF" w:rsidRDefault="007B502C" w:rsidP="00CA5258">
            <w:pPr>
              <w:pStyle w:val="ConsPlusNormal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«</w:t>
            </w:r>
            <w:r w:rsidR="00CA5258" w:rsidRPr="007718CF">
              <w:rPr>
                <w:rFonts w:eastAsia="Times New Roman"/>
                <w:szCs w:val="20"/>
              </w:rPr>
              <w:t>Обеспечение общественного порядка и противодействия преступности в городском округе Семеновский Нижегородской области на 2021-2025 годы</w:t>
            </w:r>
            <w:r>
              <w:rPr>
                <w:rFonts w:eastAsia="Times New Roman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7ABA2C5B" w14:textId="4DFC18E9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595</w:t>
            </w:r>
            <w:r w:rsidRPr="007718CF">
              <w:rPr>
                <w:szCs w:val="20"/>
                <w:lang w:val="en-US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91EC" w14:textId="7248D445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500</w:t>
            </w:r>
            <w:r w:rsidRPr="007718CF">
              <w:rPr>
                <w:szCs w:val="20"/>
                <w:lang w:val="en-US"/>
              </w:rPr>
              <w:t>,</w:t>
            </w:r>
            <w:r w:rsidRPr="007718CF">
              <w:rPr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089EF61C" w14:textId="570AB5DC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515,0</w:t>
            </w:r>
          </w:p>
        </w:tc>
        <w:tc>
          <w:tcPr>
            <w:tcW w:w="1417" w:type="dxa"/>
            <w:vAlign w:val="center"/>
          </w:tcPr>
          <w:p w14:paraId="55544ED0" w14:textId="10CFE0AC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515,0</w:t>
            </w:r>
          </w:p>
        </w:tc>
        <w:tc>
          <w:tcPr>
            <w:tcW w:w="1418" w:type="dxa"/>
            <w:vAlign w:val="center"/>
          </w:tcPr>
          <w:p w14:paraId="1E6055B6" w14:textId="7A36FE58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515,0</w:t>
            </w:r>
          </w:p>
        </w:tc>
        <w:tc>
          <w:tcPr>
            <w:tcW w:w="1417" w:type="dxa"/>
            <w:vAlign w:val="center"/>
          </w:tcPr>
          <w:p w14:paraId="0D938B82" w14:textId="6E36C4E1" w:rsidR="00CA5258" w:rsidRPr="007718CF" w:rsidRDefault="004E6167" w:rsidP="004E6167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548,5</w:t>
            </w:r>
          </w:p>
        </w:tc>
        <w:tc>
          <w:tcPr>
            <w:tcW w:w="1276" w:type="dxa"/>
            <w:vAlign w:val="center"/>
          </w:tcPr>
          <w:p w14:paraId="2DE149F4" w14:textId="30A4FB06" w:rsidR="00CA5258" w:rsidRPr="007718CF" w:rsidRDefault="004E6167" w:rsidP="004E6167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585,8</w:t>
            </w:r>
          </w:p>
        </w:tc>
        <w:tc>
          <w:tcPr>
            <w:tcW w:w="1281" w:type="dxa"/>
            <w:vAlign w:val="center"/>
          </w:tcPr>
          <w:p w14:paraId="1078E64D" w14:textId="3BF33EB4" w:rsidR="00CA5258" w:rsidRPr="007718CF" w:rsidRDefault="004E6167" w:rsidP="004E6167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626,2</w:t>
            </w:r>
          </w:p>
        </w:tc>
      </w:tr>
      <w:tr w:rsidR="009207B2" w:rsidRPr="007718CF" w14:paraId="5E45CF86" w14:textId="0927D7E4" w:rsidTr="0028641B">
        <w:tc>
          <w:tcPr>
            <w:tcW w:w="4390" w:type="dxa"/>
          </w:tcPr>
          <w:p w14:paraId="34A66974" w14:textId="78F44E77" w:rsidR="00CA5258" w:rsidRPr="007718CF" w:rsidRDefault="007B502C" w:rsidP="00CA5258">
            <w:pPr>
              <w:pStyle w:val="ConsPlusNormal"/>
              <w:rPr>
                <w:szCs w:val="20"/>
              </w:rPr>
            </w:pPr>
            <w:r>
              <w:rPr>
                <w:rFonts w:eastAsia="Times New Roman"/>
                <w:szCs w:val="20"/>
              </w:rPr>
              <w:t>«</w:t>
            </w:r>
            <w:r w:rsidR="00CA5258" w:rsidRPr="007718CF">
              <w:rPr>
                <w:rFonts w:eastAsia="Times New Roman"/>
                <w:szCs w:val="20"/>
              </w:rPr>
              <w:t>Экология и охрана окружающей среды в городском округе Семеновский на 2021-2023 годы</w:t>
            </w:r>
            <w:r>
              <w:rPr>
                <w:rFonts w:eastAsia="Times New Roman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6F285CB5" w14:textId="5B4165E6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1 032</w:t>
            </w:r>
            <w:r w:rsidRPr="007718CF">
              <w:rPr>
                <w:szCs w:val="20"/>
                <w:lang w:val="en-US"/>
              </w:rPr>
              <w:t>,</w:t>
            </w:r>
            <w:r w:rsidRPr="007718CF">
              <w:rPr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7A797639" w14:textId="2523F44E" w:rsidR="00CA5258" w:rsidRPr="007718CF" w:rsidRDefault="00253594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936,5</w:t>
            </w:r>
          </w:p>
        </w:tc>
        <w:tc>
          <w:tcPr>
            <w:tcW w:w="1560" w:type="dxa"/>
            <w:vAlign w:val="center"/>
          </w:tcPr>
          <w:p w14:paraId="20B96D42" w14:textId="7B373A6C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852,0</w:t>
            </w:r>
          </w:p>
        </w:tc>
        <w:tc>
          <w:tcPr>
            <w:tcW w:w="1417" w:type="dxa"/>
            <w:vAlign w:val="center"/>
          </w:tcPr>
          <w:p w14:paraId="04A13CE5" w14:textId="10C93407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852,0</w:t>
            </w:r>
          </w:p>
        </w:tc>
        <w:tc>
          <w:tcPr>
            <w:tcW w:w="1418" w:type="dxa"/>
            <w:vAlign w:val="center"/>
          </w:tcPr>
          <w:p w14:paraId="38A9CE58" w14:textId="11DDAE83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852,0</w:t>
            </w:r>
          </w:p>
        </w:tc>
        <w:tc>
          <w:tcPr>
            <w:tcW w:w="1417" w:type="dxa"/>
            <w:vAlign w:val="center"/>
          </w:tcPr>
          <w:p w14:paraId="084EC220" w14:textId="3C5F771C" w:rsidR="00CA5258" w:rsidRPr="007718CF" w:rsidRDefault="0028641B" w:rsidP="0028641B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907,4</w:t>
            </w:r>
          </w:p>
        </w:tc>
        <w:tc>
          <w:tcPr>
            <w:tcW w:w="1276" w:type="dxa"/>
            <w:vAlign w:val="center"/>
          </w:tcPr>
          <w:p w14:paraId="215F75D1" w14:textId="7F9F80A4" w:rsidR="00CA5258" w:rsidRPr="007718CF" w:rsidRDefault="0028641B" w:rsidP="0028641B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969,1</w:t>
            </w:r>
          </w:p>
        </w:tc>
        <w:tc>
          <w:tcPr>
            <w:tcW w:w="1281" w:type="dxa"/>
            <w:vAlign w:val="center"/>
          </w:tcPr>
          <w:p w14:paraId="5891F6FB" w14:textId="18B8C472" w:rsidR="00CA5258" w:rsidRPr="007718CF" w:rsidRDefault="0028641B" w:rsidP="0028641B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1036,0</w:t>
            </w:r>
          </w:p>
        </w:tc>
      </w:tr>
      <w:tr w:rsidR="009207B2" w:rsidRPr="007718CF" w14:paraId="6D1D6737" w14:textId="72BCDB04" w:rsidTr="000C617E">
        <w:tc>
          <w:tcPr>
            <w:tcW w:w="4390" w:type="dxa"/>
          </w:tcPr>
          <w:p w14:paraId="373730A8" w14:textId="3328D24D" w:rsidR="00CA5258" w:rsidRPr="007718CF" w:rsidRDefault="007B502C" w:rsidP="00CA5258">
            <w:pPr>
              <w:pStyle w:val="ConsPlusNormal"/>
              <w:rPr>
                <w:szCs w:val="20"/>
              </w:rPr>
            </w:pPr>
            <w:r>
              <w:rPr>
                <w:szCs w:val="20"/>
              </w:rPr>
              <w:t>«</w:t>
            </w:r>
            <w:r w:rsidR="00CA5258" w:rsidRPr="007718CF">
              <w:rPr>
                <w:szCs w:val="20"/>
              </w:rPr>
              <w:t>Переселение граждан из аварийного жилищного фонда на территории городского округа Семеновский Нижегородской области на 2020 - 2025 годы</w:t>
            </w:r>
            <w:r>
              <w:rPr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14:paraId="5B5262DD" w14:textId="5E37FB30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43 843</w:t>
            </w:r>
            <w:r w:rsidRPr="007718CF">
              <w:rPr>
                <w:szCs w:val="20"/>
                <w:lang w:val="en-US"/>
              </w:rPr>
              <w:t>,1</w:t>
            </w:r>
          </w:p>
        </w:tc>
        <w:tc>
          <w:tcPr>
            <w:tcW w:w="1417" w:type="dxa"/>
            <w:vAlign w:val="center"/>
          </w:tcPr>
          <w:p w14:paraId="02A79D38" w14:textId="56D720CB" w:rsidR="00CA5258" w:rsidRPr="007718CF" w:rsidRDefault="00253594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79 795,2</w:t>
            </w:r>
          </w:p>
        </w:tc>
        <w:tc>
          <w:tcPr>
            <w:tcW w:w="1560" w:type="dxa"/>
            <w:vAlign w:val="center"/>
          </w:tcPr>
          <w:p w14:paraId="73471427" w14:textId="5B1722AC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1 000,0</w:t>
            </w:r>
          </w:p>
        </w:tc>
        <w:tc>
          <w:tcPr>
            <w:tcW w:w="1417" w:type="dxa"/>
            <w:vAlign w:val="center"/>
          </w:tcPr>
          <w:p w14:paraId="08DD1FD3" w14:textId="2199FB3A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3 400,0</w:t>
            </w:r>
          </w:p>
        </w:tc>
        <w:tc>
          <w:tcPr>
            <w:tcW w:w="1418" w:type="dxa"/>
            <w:vAlign w:val="center"/>
          </w:tcPr>
          <w:p w14:paraId="261A8B3D" w14:textId="2B479246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1 000,0</w:t>
            </w:r>
          </w:p>
        </w:tc>
        <w:tc>
          <w:tcPr>
            <w:tcW w:w="1417" w:type="dxa"/>
            <w:vAlign w:val="center"/>
          </w:tcPr>
          <w:p w14:paraId="7483D306" w14:textId="6CDBDBA5" w:rsidR="00CA5258" w:rsidRPr="007718CF" w:rsidRDefault="0028641B" w:rsidP="000C617E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1 065,0</w:t>
            </w:r>
          </w:p>
        </w:tc>
        <w:tc>
          <w:tcPr>
            <w:tcW w:w="1276" w:type="dxa"/>
            <w:vAlign w:val="center"/>
          </w:tcPr>
          <w:p w14:paraId="7B570D26" w14:textId="5716F033" w:rsidR="00CA5258" w:rsidRPr="007718CF" w:rsidRDefault="0028641B" w:rsidP="000C617E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1 137,4</w:t>
            </w:r>
          </w:p>
        </w:tc>
        <w:tc>
          <w:tcPr>
            <w:tcW w:w="1281" w:type="dxa"/>
            <w:vAlign w:val="center"/>
          </w:tcPr>
          <w:p w14:paraId="522B0E81" w14:textId="5F4D127E" w:rsidR="00CA5258" w:rsidRPr="007718CF" w:rsidRDefault="0028641B" w:rsidP="000C617E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1 215,9</w:t>
            </w:r>
          </w:p>
        </w:tc>
      </w:tr>
      <w:tr w:rsidR="009207B2" w:rsidRPr="007718CF" w14:paraId="69968333" w14:textId="58D853FD" w:rsidTr="004A33DA">
        <w:tc>
          <w:tcPr>
            <w:tcW w:w="4390" w:type="dxa"/>
          </w:tcPr>
          <w:p w14:paraId="52CA5334" w14:textId="10A075D0" w:rsidR="00CA5258" w:rsidRPr="007718CF" w:rsidRDefault="00CA5258" w:rsidP="00CA5258">
            <w:pPr>
              <w:pStyle w:val="ConsPlusNormal"/>
              <w:rPr>
                <w:szCs w:val="20"/>
              </w:rPr>
            </w:pPr>
            <w:r w:rsidRPr="007718CF">
              <w:rPr>
                <w:szCs w:val="20"/>
              </w:rPr>
              <w:t>«Оказание помощи гражданам, утратившим жилые помещения в результате пожара на территории городского округа Семеновский Нижегородской области» на период 2021-2025 годов</w:t>
            </w:r>
          </w:p>
        </w:tc>
        <w:tc>
          <w:tcPr>
            <w:tcW w:w="1559" w:type="dxa"/>
            <w:vAlign w:val="center"/>
          </w:tcPr>
          <w:p w14:paraId="36E6DA7E" w14:textId="1866283A" w:rsidR="00CA5258" w:rsidRPr="007718CF" w:rsidRDefault="00CA5258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  <w:lang w:val="en-US"/>
              </w:rPr>
              <w:t>0,0</w:t>
            </w:r>
          </w:p>
        </w:tc>
        <w:tc>
          <w:tcPr>
            <w:tcW w:w="1417" w:type="dxa"/>
            <w:vAlign w:val="center"/>
          </w:tcPr>
          <w:p w14:paraId="5158DD21" w14:textId="29AC261F" w:rsidR="00CA5258" w:rsidRPr="007718CF" w:rsidRDefault="00CA5258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24</w:t>
            </w:r>
            <w:r w:rsidRPr="007718CF">
              <w:rPr>
                <w:szCs w:val="20"/>
                <w:lang w:val="en-US"/>
              </w:rPr>
              <w:t>,2</w:t>
            </w:r>
          </w:p>
        </w:tc>
        <w:tc>
          <w:tcPr>
            <w:tcW w:w="1560" w:type="dxa"/>
            <w:vAlign w:val="center"/>
          </w:tcPr>
          <w:p w14:paraId="59280E28" w14:textId="10F866AF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500,0</w:t>
            </w:r>
          </w:p>
        </w:tc>
        <w:tc>
          <w:tcPr>
            <w:tcW w:w="1417" w:type="dxa"/>
            <w:vAlign w:val="center"/>
          </w:tcPr>
          <w:p w14:paraId="70B40632" w14:textId="2487F2A9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500,0</w:t>
            </w:r>
          </w:p>
        </w:tc>
        <w:tc>
          <w:tcPr>
            <w:tcW w:w="1418" w:type="dxa"/>
            <w:vAlign w:val="center"/>
          </w:tcPr>
          <w:p w14:paraId="455E9B0F" w14:textId="0E7501E2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500,0</w:t>
            </w:r>
          </w:p>
        </w:tc>
        <w:tc>
          <w:tcPr>
            <w:tcW w:w="1417" w:type="dxa"/>
            <w:vAlign w:val="center"/>
          </w:tcPr>
          <w:p w14:paraId="3B6E3085" w14:textId="6FA2C9B4" w:rsidR="00CA5258" w:rsidRPr="007718CF" w:rsidRDefault="004A33DA" w:rsidP="004A33DA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532,5</w:t>
            </w:r>
          </w:p>
        </w:tc>
        <w:tc>
          <w:tcPr>
            <w:tcW w:w="1276" w:type="dxa"/>
            <w:vAlign w:val="center"/>
          </w:tcPr>
          <w:p w14:paraId="02A106A8" w14:textId="27706C66" w:rsidR="00CA5258" w:rsidRPr="007718CF" w:rsidRDefault="004A33DA" w:rsidP="004A33DA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568,7</w:t>
            </w:r>
          </w:p>
        </w:tc>
        <w:tc>
          <w:tcPr>
            <w:tcW w:w="1281" w:type="dxa"/>
            <w:vAlign w:val="center"/>
          </w:tcPr>
          <w:p w14:paraId="7E1AE4AD" w14:textId="4F161E6A" w:rsidR="00CA5258" w:rsidRPr="007718CF" w:rsidRDefault="004A33DA" w:rsidP="004A33DA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608,0</w:t>
            </w:r>
          </w:p>
        </w:tc>
      </w:tr>
      <w:tr w:rsidR="009207B2" w:rsidRPr="007718CF" w14:paraId="2536E390" w14:textId="68C3C3E5" w:rsidTr="00F05313">
        <w:tc>
          <w:tcPr>
            <w:tcW w:w="4390" w:type="dxa"/>
          </w:tcPr>
          <w:p w14:paraId="1C0D927B" w14:textId="77777777" w:rsidR="00CA5258" w:rsidRPr="007718CF" w:rsidRDefault="00CA5258" w:rsidP="00CA5258">
            <w:pPr>
              <w:pStyle w:val="ConsPlusNormal"/>
              <w:rPr>
                <w:szCs w:val="20"/>
              </w:rPr>
            </w:pPr>
            <w:r w:rsidRPr="007718CF">
              <w:rPr>
                <w:szCs w:val="20"/>
              </w:rPr>
              <w:t>Всего программные расходы</w:t>
            </w:r>
          </w:p>
        </w:tc>
        <w:tc>
          <w:tcPr>
            <w:tcW w:w="1559" w:type="dxa"/>
            <w:vAlign w:val="center"/>
          </w:tcPr>
          <w:p w14:paraId="4FB948EE" w14:textId="7DCEBD08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2 083 114</w:t>
            </w:r>
            <w:r w:rsidRPr="007718CF">
              <w:rPr>
                <w:szCs w:val="20"/>
                <w:lang w:val="en-US"/>
              </w:rPr>
              <w:t>,</w:t>
            </w:r>
            <w:r w:rsidRPr="007718CF">
              <w:rPr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122FC0E9" w14:textId="763E74DC" w:rsidR="00CA5258" w:rsidRPr="007718CF" w:rsidRDefault="00CA5258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2</w:t>
            </w:r>
            <w:r w:rsidR="003768DB" w:rsidRPr="007718CF">
              <w:rPr>
                <w:szCs w:val="20"/>
              </w:rPr>
              <w:t> 211 063</w:t>
            </w:r>
            <w:r w:rsidR="003768DB" w:rsidRPr="007718CF">
              <w:rPr>
                <w:szCs w:val="20"/>
                <w:lang w:val="en-US"/>
              </w:rPr>
              <w:t>,3</w:t>
            </w:r>
          </w:p>
        </w:tc>
        <w:tc>
          <w:tcPr>
            <w:tcW w:w="1560" w:type="dxa"/>
            <w:vAlign w:val="center"/>
          </w:tcPr>
          <w:p w14:paraId="4D085414" w14:textId="23DAD044" w:rsidR="00CA5258" w:rsidRPr="007718CF" w:rsidRDefault="00CA5258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2 713</w:t>
            </w:r>
            <w:r w:rsidRPr="007718CF">
              <w:rPr>
                <w:szCs w:val="20"/>
                <w:lang w:val="en-US"/>
              </w:rPr>
              <w:t xml:space="preserve"> </w:t>
            </w:r>
            <w:r w:rsidRPr="007718CF">
              <w:rPr>
                <w:szCs w:val="20"/>
              </w:rPr>
              <w:t>212</w:t>
            </w:r>
            <w:r w:rsidRPr="007718CF">
              <w:rPr>
                <w:szCs w:val="20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14:paraId="538E6E43" w14:textId="0CC9D3C8" w:rsidR="00CA5258" w:rsidRPr="007718CF" w:rsidRDefault="00CA5258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  <w:lang w:val="en-US"/>
              </w:rPr>
              <w:t>1 719 501,4</w:t>
            </w:r>
          </w:p>
        </w:tc>
        <w:tc>
          <w:tcPr>
            <w:tcW w:w="1418" w:type="dxa"/>
            <w:vAlign w:val="center"/>
          </w:tcPr>
          <w:p w14:paraId="1A28E8DE" w14:textId="0D017444" w:rsidR="00CA5258" w:rsidRPr="007718CF" w:rsidRDefault="00CA5258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  <w:lang w:val="en-US"/>
              </w:rPr>
              <w:t>1 723 797,2</w:t>
            </w:r>
          </w:p>
        </w:tc>
        <w:tc>
          <w:tcPr>
            <w:tcW w:w="1417" w:type="dxa"/>
          </w:tcPr>
          <w:p w14:paraId="26A7D634" w14:textId="260A21EC" w:rsidR="00CA5258" w:rsidRPr="007718CF" w:rsidRDefault="003B5596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1 845 781,1</w:t>
            </w:r>
          </w:p>
        </w:tc>
        <w:tc>
          <w:tcPr>
            <w:tcW w:w="1276" w:type="dxa"/>
          </w:tcPr>
          <w:p w14:paraId="0476F1F7" w14:textId="106C6E4F" w:rsidR="00CA5258" w:rsidRPr="007718CF" w:rsidRDefault="00E15A71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1 971 361,8</w:t>
            </w:r>
          </w:p>
        </w:tc>
        <w:tc>
          <w:tcPr>
            <w:tcW w:w="1281" w:type="dxa"/>
          </w:tcPr>
          <w:p w14:paraId="393F1C8E" w14:textId="4D07E399" w:rsidR="00CA5258" w:rsidRPr="007718CF" w:rsidRDefault="002A6082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2 107 385,7</w:t>
            </w:r>
          </w:p>
        </w:tc>
      </w:tr>
      <w:tr w:rsidR="009207B2" w:rsidRPr="007718CF" w14:paraId="526AE72F" w14:textId="453750CC" w:rsidTr="00F05313">
        <w:tc>
          <w:tcPr>
            <w:tcW w:w="4390" w:type="dxa"/>
          </w:tcPr>
          <w:p w14:paraId="45C4D63E" w14:textId="77777777" w:rsidR="00CA5258" w:rsidRPr="007718CF" w:rsidRDefault="00CA5258" w:rsidP="00CA5258">
            <w:pPr>
              <w:pStyle w:val="ConsPlusNormal"/>
              <w:rPr>
                <w:szCs w:val="20"/>
              </w:rPr>
            </w:pPr>
            <w:r w:rsidRPr="007718CF">
              <w:rPr>
                <w:szCs w:val="20"/>
              </w:rPr>
              <w:t>Непрограммные расходы</w:t>
            </w:r>
          </w:p>
        </w:tc>
        <w:tc>
          <w:tcPr>
            <w:tcW w:w="1559" w:type="dxa"/>
            <w:vAlign w:val="center"/>
          </w:tcPr>
          <w:p w14:paraId="2B5BD494" w14:textId="3E0E267B" w:rsidR="00CA5258" w:rsidRPr="007718CF" w:rsidRDefault="00CA5258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221</w:t>
            </w:r>
            <w:r w:rsidRPr="007718CF">
              <w:rPr>
                <w:szCs w:val="20"/>
                <w:lang w:val="en-US"/>
              </w:rPr>
              <w:t> </w:t>
            </w:r>
            <w:r w:rsidRPr="007718CF">
              <w:rPr>
                <w:szCs w:val="20"/>
              </w:rPr>
              <w:t>669</w:t>
            </w:r>
            <w:r w:rsidRPr="007718CF">
              <w:rPr>
                <w:szCs w:val="20"/>
                <w:lang w:val="en-US"/>
              </w:rPr>
              <w:t>,4</w:t>
            </w:r>
          </w:p>
        </w:tc>
        <w:tc>
          <w:tcPr>
            <w:tcW w:w="1417" w:type="dxa"/>
            <w:vAlign w:val="center"/>
          </w:tcPr>
          <w:p w14:paraId="7CF6F340" w14:textId="6B7085A7" w:rsidR="00CA5258" w:rsidRPr="007718CF" w:rsidRDefault="00FA3777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</w:rPr>
              <w:t>238 364,1</w:t>
            </w:r>
          </w:p>
        </w:tc>
        <w:tc>
          <w:tcPr>
            <w:tcW w:w="1560" w:type="dxa"/>
            <w:vAlign w:val="center"/>
          </w:tcPr>
          <w:p w14:paraId="28DED503" w14:textId="666FA8EE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150 874,7</w:t>
            </w:r>
          </w:p>
        </w:tc>
        <w:tc>
          <w:tcPr>
            <w:tcW w:w="1417" w:type="dxa"/>
            <w:vAlign w:val="center"/>
          </w:tcPr>
          <w:p w14:paraId="079EAA30" w14:textId="64B08CE6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129 696,3</w:t>
            </w:r>
          </w:p>
        </w:tc>
        <w:tc>
          <w:tcPr>
            <w:tcW w:w="1418" w:type="dxa"/>
            <w:vAlign w:val="center"/>
          </w:tcPr>
          <w:p w14:paraId="6CF39B99" w14:textId="641A369C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128 557,0</w:t>
            </w:r>
          </w:p>
        </w:tc>
        <w:tc>
          <w:tcPr>
            <w:tcW w:w="1417" w:type="dxa"/>
          </w:tcPr>
          <w:p w14:paraId="6C21EFFF" w14:textId="722D404C" w:rsidR="00CA5258" w:rsidRPr="007718CF" w:rsidRDefault="004A33DA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136 913,2</w:t>
            </w:r>
          </w:p>
        </w:tc>
        <w:tc>
          <w:tcPr>
            <w:tcW w:w="1276" w:type="dxa"/>
          </w:tcPr>
          <w:p w14:paraId="7AD596FF" w14:textId="0EDA8840" w:rsidR="00CA5258" w:rsidRPr="007718CF" w:rsidRDefault="004A33DA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146 223,3</w:t>
            </w:r>
          </w:p>
        </w:tc>
        <w:tc>
          <w:tcPr>
            <w:tcW w:w="1281" w:type="dxa"/>
          </w:tcPr>
          <w:p w14:paraId="76237A72" w14:textId="2143B5A3" w:rsidR="00CA5258" w:rsidRPr="007718CF" w:rsidRDefault="004A33DA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156 312,7</w:t>
            </w:r>
          </w:p>
        </w:tc>
      </w:tr>
      <w:tr w:rsidR="009207B2" w:rsidRPr="007718CF" w14:paraId="2E09248F" w14:textId="4A1D6D89" w:rsidTr="00F05313">
        <w:tc>
          <w:tcPr>
            <w:tcW w:w="4390" w:type="dxa"/>
          </w:tcPr>
          <w:p w14:paraId="6A33DF6C" w14:textId="77777777" w:rsidR="00CA5258" w:rsidRPr="007718CF" w:rsidRDefault="00CA5258" w:rsidP="00CA5258">
            <w:pPr>
              <w:pStyle w:val="ConsPlusNormal"/>
              <w:rPr>
                <w:szCs w:val="20"/>
              </w:rPr>
            </w:pPr>
            <w:r w:rsidRPr="007718CF">
              <w:rPr>
                <w:szCs w:val="20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14:paraId="630F1AE8" w14:textId="3A9A4FDF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</w:t>
            </w:r>
            <w:r w:rsidRPr="007718CF">
              <w:rPr>
                <w:szCs w:val="20"/>
                <w:lang w:val="en-US"/>
              </w:rPr>
              <w:t> </w:t>
            </w:r>
            <w:r w:rsidRPr="007718CF">
              <w:rPr>
                <w:szCs w:val="20"/>
              </w:rPr>
              <w:t>304</w:t>
            </w:r>
            <w:r w:rsidRPr="007718CF">
              <w:rPr>
                <w:szCs w:val="20"/>
                <w:lang w:val="en-US"/>
              </w:rPr>
              <w:t xml:space="preserve"> </w:t>
            </w:r>
            <w:r w:rsidRPr="007718CF">
              <w:rPr>
                <w:szCs w:val="20"/>
              </w:rPr>
              <w:t>784,1</w:t>
            </w:r>
          </w:p>
        </w:tc>
        <w:tc>
          <w:tcPr>
            <w:tcW w:w="1417" w:type="dxa"/>
            <w:vAlign w:val="center"/>
          </w:tcPr>
          <w:p w14:paraId="55882CF7" w14:textId="2A1E8ABC" w:rsidR="00CA5258" w:rsidRPr="007718CF" w:rsidRDefault="00CA5258" w:rsidP="00CA5258">
            <w:pPr>
              <w:pStyle w:val="ConsPlusNormal"/>
              <w:jc w:val="center"/>
              <w:rPr>
                <w:szCs w:val="20"/>
                <w:lang w:val="en-US"/>
              </w:rPr>
            </w:pPr>
            <w:r w:rsidRPr="007718CF">
              <w:rPr>
                <w:szCs w:val="20"/>
                <w:lang w:val="en-US"/>
              </w:rPr>
              <w:t>2</w:t>
            </w:r>
            <w:r w:rsidR="003768DB" w:rsidRPr="007718CF">
              <w:rPr>
                <w:szCs w:val="20"/>
                <w:lang w:val="en-US"/>
              </w:rPr>
              <w:t> 449 427,4</w:t>
            </w:r>
          </w:p>
        </w:tc>
        <w:tc>
          <w:tcPr>
            <w:tcW w:w="1560" w:type="dxa"/>
            <w:vAlign w:val="center"/>
          </w:tcPr>
          <w:p w14:paraId="6431F524" w14:textId="752B593C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2 864 087,5</w:t>
            </w:r>
          </w:p>
        </w:tc>
        <w:tc>
          <w:tcPr>
            <w:tcW w:w="1417" w:type="dxa"/>
            <w:vAlign w:val="center"/>
          </w:tcPr>
          <w:p w14:paraId="6B96581E" w14:textId="1B0B59AC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1 849 197,7</w:t>
            </w:r>
          </w:p>
        </w:tc>
        <w:tc>
          <w:tcPr>
            <w:tcW w:w="1418" w:type="dxa"/>
            <w:vAlign w:val="center"/>
          </w:tcPr>
          <w:p w14:paraId="01BF6246" w14:textId="1D7BCD2A" w:rsidR="00CA5258" w:rsidRPr="007718CF" w:rsidRDefault="00CA5258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1 852 354,2</w:t>
            </w:r>
          </w:p>
        </w:tc>
        <w:tc>
          <w:tcPr>
            <w:tcW w:w="1417" w:type="dxa"/>
          </w:tcPr>
          <w:p w14:paraId="5779A1C0" w14:textId="501A1396" w:rsidR="00CA5258" w:rsidRPr="007718CF" w:rsidRDefault="003B5596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1 982 694,3</w:t>
            </w:r>
          </w:p>
        </w:tc>
        <w:tc>
          <w:tcPr>
            <w:tcW w:w="1276" w:type="dxa"/>
          </w:tcPr>
          <w:p w14:paraId="201A466D" w14:textId="43AE7B2D" w:rsidR="00CA5258" w:rsidRPr="007718CF" w:rsidRDefault="00E15A71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2 117 585,1</w:t>
            </w:r>
          </w:p>
        </w:tc>
        <w:tc>
          <w:tcPr>
            <w:tcW w:w="1281" w:type="dxa"/>
          </w:tcPr>
          <w:p w14:paraId="66000000" w14:textId="1BDB09ED" w:rsidR="00CA5258" w:rsidRPr="007718CF" w:rsidRDefault="002A6082" w:rsidP="00CA5258">
            <w:pPr>
              <w:pStyle w:val="ConsPlusNormal"/>
              <w:jc w:val="center"/>
              <w:rPr>
                <w:szCs w:val="20"/>
              </w:rPr>
            </w:pPr>
            <w:r w:rsidRPr="007718CF">
              <w:rPr>
                <w:szCs w:val="20"/>
              </w:rPr>
              <w:t>2 263 698,4</w:t>
            </w:r>
          </w:p>
        </w:tc>
      </w:tr>
    </w:tbl>
    <w:p w14:paraId="2FCC47A2" w14:textId="3B688BCF" w:rsidR="002B5350" w:rsidRPr="007718CF" w:rsidRDefault="002B5350">
      <w:pPr>
        <w:pStyle w:val="ConsPlusNormal"/>
        <w:ind w:firstLine="540"/>
        <w:jc w:val="both"/>
      </w:pPr>
    </w:p>
    <w:p w14:paraId="4AE4E8D8" w14:textId="77777777" w:rsidR="002B5350" w:rsidRPr="007718CF" w:rsidRDefault="002B5350">
      <w:pPr>
        <w:pStyle w:val="ConsPlusNormal"/>
        <w:ind w:firstLine="540"/>
        <w:jc w:val="both"/>
      </w:pPr>
    </w:p>
    <w:p w14:paraId="70D24226" w14:textId="77777777" w:rsidR="00757AF2" w:rsidRPr="007718CF" w:rsidRDefault="00757AF2">
      <w:pPr>
        <w:rPr>
          <w:rFonts w:ascii="Arial" w:hAnsi="Arial" w:cs="Arial"/>
        </w:rPr>
      </w:pPr>
    </w:p>
    <w:sectPr w:rsidR="00757AF2" w:rsidRPr="007718C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BCF1" w14:textId="77777777" w:rsidR="007718CF" w:rsidRDefault="007718CF" w:rsidP="007718CF">
      <w:r>
        <w:separator/>
      </w:r>
    </w:p>
  </w:endnote>
  <w:endnote w:type="continuationSeparator" w:id="0">
    <w:p w14:paraId="3BEEF005" w14:textId="77777777" w:rsidR="007718CF" w:rsidRDefault="007718CF" w:rsidP="0077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0297" w14:textId="77777777" w:rsidR="007718CF" w:rsidRDefault="007718CF" w:rsidP="007718CF">
      <w:r>
        <w:separator/>
      </w:r>
    </w:p>
  </w:footnote>
  <w:footnote w:type="continuationSeparator" w:id="0">
    <w:p w14:paraId="37CE7F7A" w14:textId="77777777" w:rsidR="007718CF" w:rsidRDefault="007718CF" w:rsidP="0077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529216"/>
      <w:docPartObj>
        <w:docPartGallery w:val="Page Numbers (Top of Page)"/>
        <w:docPartUnique/>
      </w:docPartObj>
    </w:sdtPr>
    <w:sdtEndPr/>
    <w:sdtContent>
      <w:p w14:paraId="112F5278" w14:textId="1F41EE98" w:rsidR="007718CF" w:rsidRDefault="007718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8B85D7" w14:textId="77777777" w:rsidR="007718CF" w:rsidRDefault="007718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FFD"/>
    <w:multiLevelType w:val="hybridMultilevel"/>
    <w:tmpl w:val="B9DA5FA6"/>
    <w:lvl w:ilvl="0" w:tplc="98FC647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59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50"/>
    <w:rsid w:val="00011A52"/>
    <w:rsid w:val="0001267D"/>
    <w:rsid w:val="00022DFA"/>
    <w:rsid w:val="00055729"/>
    <w:rsid w:val="000676B5"/>
    <w:rsid w:val="000A6560"/>
    <w:rsid w:val="000B1B7C"/>
    <w:rsid w:val="000B4FFC"/>
    <w:rsid w:val="000B79F4"/>
    <w:rsid w:val="000C617E"/>
    <w:rsid w:val="000E4F4E"/>
    <w:rsid w:val="000E66CD"/>
    <w:rsid w:val="000F4EDA"/>
    <w:rsid w:val="000F77E3"/>
    <w:rsid w:val="00110267"/>
    <w:rsid w:val="001153BB"/>
    <w:rsid w:val="001226B0"/>
    <w:rsid w:val="00152212"/>
    <w:rsid w:val="00183815"/>
    <w:rsid w:val="001903EA"/>
    <w:rsid w:val="001D0B11"/>
    <w:rsid w:val="001D4936"/>
    <w:rsid w:val="00216FFB"/>
    <w:rsid w:val="002230D7"/>
    <w:rsid w:val="00253594"/>
    <w:rsid w:val="002671C1"/>
    <w:rsid w:val="0028641B"/>
    <w:rsid w:val="002A1249"/>
    <w:rsid w:val="002A4E0A"/>
    <w:rsid w:val="002A6082"/>
    <w:rsid w:val="002B3562"/>
    <w:rsid w:val="002B5350"/>
    <w:rsid w:val="002B691E"/>
    <w:rsid w:val="002C0572"/>
    <w:rsid w:val="002C5B80"/>
    <w:rsid w:val="002D032F"/>
    <w:rsid w:val="002F4415"/>
    <w:rsid w:val="00304BCC"/>
    <w:rsid w:val="00320A69"/>
    <w:rsid w:val="003215E9"/>
    <w:rsid w:val="00324035"/>
    <w:rsid w:val="00326362"/>
    <w:rsid w:val="00350FFB"/>
    <w:rsid w:val="00365E03"/>
    <w:rsid w:val="0037408E"/>
    <w:rsid w:val="003760E6"/>
    <w:rsid w:val="003768DB"/>
    <w:rsid w:val="003846D9"/>
    <w:rsid w:val="003A53D4"/>
    <w:rsid w:val="003A602A"/>
    <w:rsid w:val="003B5596"/>
    <w:rsid w:val="003C7234"/>
    <w:rsid w:val="003D2F3E"/>
    <w:rsid w:val="003D39F3"/>
    <w:rsid w:val="003D55C7"/>
    <w:rsid w:val="003E147C"/>
    <w:rsid w:val="003F1A63"/>
    <w:rsid w:val="00400BE0"/>
    <w:rsid w:val="0041142A"/>
    <w:rsid w:val="0041721E"/>
    <w:rsid w:val="00436FB5"/>
    <w:rsid w:val="00474AC2"/>
    <w:rsid w:val="004760D2"/>
    <w:rsid w:val="00483031"/>
    <w:rsid w:val="004A33DA"/>
    <w:rsid w:val="004E0867"/>
    <w:rsid w:val="004E4B7C"/>
    <w:rsid w:val="004E6167"/>
    <w:rsid w:val="00576220"/>
    <w:rsid w:val="0058507F"/>
    <w:rsid w:val="00592802"/>
    <w:rsid w:val="00592B04"/>
    <w:rsid w:val="005966E6"/>
    <w:rsid w:val="005B58E2"/>
    <w:rsid w:val="005C52AE"/>
    <w:rsid w:val="005C6924"/>
    <w:rsid w:val="005D5F62"/>
    <w:rsid w:val="00602DD4"/>
    <w:rsid w:val="00624232"/>
    <w:rsid w:val="006301EB"/>
    <w:rsid w:val="006310E2"/>
    <w:rsid w:val="00671F49"/>
    <w:rsid w:val="006A5943"/>
    <w:rsid w:val="006B2F5A"/>
    <w:rsid w:val="006B36FD"/>
    <w:rsid w:val="006B3D14"/>
    <w:rsid w:val="006B3FD9"/>
    <w:rsid w:val="006C54BC"/>
    <w:rsid w:val="006E4E1F"/>
    <w:rsid w:val="006F69C8"/>
    <w:rsid w:val="006F7285"/>
    <w:rsid w:val="0071098F"/>
    <w:rsid w:val="00722E97"/>
    <w:rsid w:val="00725D8D"/>
    <w:rsid w:val="007535EA"/>
    <w:rsid w:val="007576ED"/>
    <w:rsid w:val="00757AF2"/>
    <w:rsid w:val="00762BE4"/>
    <w:rsid w:val="00766DC4"/>
    <w:rsid w:val="007718CF"/>
    <w:rsid w:val="00783A72"/>
    <w:rsid w:val="007B1898"/>
    <w:rsid w:val="007B502C"/>
    <w:rsid w:val="007C1889"/>
    <w:rsid w:val="007C3167"/>
    <w:rsid w:val="007E69A8"/>
    <w:rsid w:val="007E786F"/>
    <w:rsid w:val="007F663D"/>
    <w:rsid w:val="00806112"/>
    <w:rsid w:val="00806D6E"/>
    <w:rsid w:val="00832E98"/>
    <w:rsid w:val="008368CD"/>
    <w:rsid w:val="0084728A"/>
    <w:rsid w:val="008532B6"/>
    <w:rsid w:val="00895B5F"/>
    <w:rsid w:val="008C3CCD"/>
    <w:rsid w:val="008D3358"/>
    <w:rsid w:val="008D5B28"/>
    <w:rsid w:val="008E2683"/>
    <w:rsid w:val="008E781E"/>
    <w:rsid w:val="00907EE1"/>
    <w:rsid w:val="00912355"/>
    <w:rsid w:val="00914FC1"/>
    <w:rsid w:val="00915BEB"/>
    <w:rsid w:val="00916712"/>
    <w:rsid w:val="009207B2"/>
    <w:rsid w:val="00923E9B"/>
    <w:rsid w:val="009256F1"/>
    <w:rsid w:val="00966509"/>
    <w:rsid w:val="00983FCD"/>
    <w:rsid w:val="009A55C4"/>
    <w:rsid w:val="009A663B"/>
    <w:rsid w:val="009B567E"/>
    <w:rsid w:val="009C18E1"/>
    <w:rsid w:val="009C1F4A"/>
    <w:rsid w:val="009D60FD"/>
    <w:rsid w:val="009E280E"/>
    <w:rsid w:val="009F0BDE"/>
    <w:rsid w:val="009F5650"/>
    <w:rsid w:val="00A20981"/>
    <w:rsid w:val="00A21E3B"/>
    <w:rsid w:val="00A24730"/>
    <w:rsid w:val="00A3526C"/>
    <w:rsid w:val="00A36CA3"/>
    <w:rsid w:val="00A44C55"/>
    <w:rsid w:val="00A46837"/>
    <w:rsid w:val="00A6053F"/>
    <w:rsid w:val="00A6763D"/>
    <w:rsid w:val="00A71016"/>
    <w:rsid w:val="00A771B7"/>
    <w:rsid w:val="00A83EDA"/>
    <w:rsid w:val="00AA5059"/>
    <w:rsid w:val="00AB7431"/>
    <w:rsid w:val="00AD78E4"/>
    <w:rsid w:val="00AE2B74"/>
    <w:rsid w:val="00AE2CA6"/>
    <w:rsid w:val="00B42E9A"/>
    <w:rsid w:val="00B57FB1"/>
    <w:rsid w:val="00B85D9F"/>
    <w:rsid w:val="00B924C4"/>
    <w:rsid w:val="00BC30E9"/>
    <w:rsid w:val="00BC78AE"/>
    <w:rsid w:val="00BD2B2C"/>
    <w:rsid w:val="00BD355B"/>
    <w:rsid w:val="00BE2B84"/>
    <w:rsid w:val="00BE5382"/>
    <w:rsid w:val="00BE582F"/>
    <w:rsid w:val="00C0124E"/>
    <w:rsid w:val="00C0232B"/>
    <w:rsid w:val="00C07DA6"/>
    <w:rsid w:val="00C57D02"/>
    <w:rsid w:val="00C63818"/>
    <w:rsid w:val="00C76DF7"/>
    <w:rsid w:val="00C86994"/>
    <w:rsid w:val="00C94C67"/>
    <w:rsid w:val="00CA4BAE"/>
    <w:rsid w:val="00CA5258"/>
    <w:rsid w:val="00CC09DD"/>
    <w:rsid w:val="00CD7857"/>
    <w:rsid w:val="00D150F9"/>
    <w:rsid w:val="00D160E7"/>
    <w:rsid w:val="00D172BC"/>
    <w:rsid w:val="00D224C5"/>
    <w:rsid w:val="00D23A50"/>
    <w:rsid w:val="00D27939"/>
    <w:rsid w:val="00D415DC"/>
    <w:rsid w:val="00D41906"/>
    <w:rsid w:val="00D53024"/>
    <w:rsid w:val="00D80CAB"/>
    <w:rsid w:val="00D81BE6"/>
    <w:rsid w:val="00D870A3"/>
    <w:rsid w:val="00D9521C"/>
    <w:rsid w:val="00DC03FE"/>
    <w:rsid w:val="00DD31BA"/>
    <w:rsid w:val="00DF0AD5"/>
    <w:rsid w:val="00DF20EA"/>
    <w:rsid w:val="00E041F5"/>
    <w:rsid w:val="00E128E1"/>
    <w:rsid w:val="00E15A71"/>
    <w:rsid w:val="00E531C1"/>
    <w:rsid w:val="00E91D22"/>
    <w:rsid w:val="00E939CF"/>
    <w:rsid w:val="00EC1090"/>
    <w:rsid w:val="00F05313"/>
    <w:rsid w:val="00F13200"/>
    <w:rsid w:val="00F17664"/>
    <w:rsid w:val="00F30217"/>
    <w:rsid w:val="00F341A7"/>
    <w:rsid w:val="00F41C79"/>
    <w:rsid w:val="00F94D47"/>
    <w:rsid w:val="00F96012"/>
    <w:rsid w:val="00FA3777"/>
    <w:rsid w:val="00FA6B96"/>
    <w:rsid w:val="00FB239F"/>
    <w:rsid w:val="00FB724D"/>
    <w:rsid w:val="00FC1427"/>
    <w:rsid w:val="00FD2445"/>
    <w:rsid w:val="00FE196D"/>
    <w:rsid w:val="00FE2C21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8FFF"/>
  <w15:chartTrackingRefBased/>
  <w15:docId w15:val="{7B3D6115-EA56-4065-9E50-FF687F0A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CA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3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B53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B53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2B35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1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18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771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18C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0F7C1A8029315E4DFB36D4DF8089307B121E9EBC91433CFBD9EFCF1C6628428CF2639BAAD5756CA1802A7A88591DD220643D9BBE66Fd8YF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F7C1A8029315E4DFB37340EE64CC02B52FB2EFCC113890E4C3FAA69932827D8F663FEDF41105CC4C52FDFC898FDE3C05d4Y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F7C1A8029315E4DFB37340EE64CC02B52FB2EFCF14389AE0C2FAA69932827D8F663FEDF41105CC4C52FDFC898FDE3C05d4Y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F7C1A8029315E4DFB37340EE64CC02B52FB2EFCF14389AE0C2FAA69932827D8F663FEDF41105CC4C52FDFC898FDE3C05d4Y0K" TargetMode="External"/><Relationship Id="rId10" Type="http://schemas.openxmlformats.org/officeDocument/2006/relationships/hyperlink" Target="consultantplus://offline/ref=50F7C1A8029315E4DFB37340EE64CC02B52FB2EFCC113D9CE3CEFAA69932827D8F663FEDE6115DC04C53E3FC8E9A886D4317CAB9E7738CE884736CBDdDY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F7C1A8029315E4DFB36D4DF8089307B121E9EBC91433CFBD9EFCF1C6628428CF2639BAAD5756CA1802A7A88591DD220643D9BBE66Fd8YFK" TargetMode="External"/><Relationship Id="rId14" Type="http://schemas.openxmlformats.org/officeDocument/2006/relationships/hyperlink" Target="consultantplus://offline/ref=50F7C1A8029315E4DFB37340EE64CC02B52FB2EFCC113D9CE3CEFAA69932827D8F663FEDE6115DC04C53E3FC8E9A886D4317CAB9E7738CE884736CBDdDY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911A-E734-4406-8DE5-1290ED96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BUDGET2</dc:creator>
  <cp:keywords/>
  <dc:description/>
  <cp:lastModifiedBy>BUDGET2</cp:lastModifiedBy>
  <cp:revision>2</cp:revision>
  <cp:lastPrinted>2022-12-14T13:08:00Z</cp:lastPrinted>
  <dcterms:created xsi:type="dcterms:W3CDTF">2022-12-26T13:55:00Z</dcterms:created>
  <dcterms:modified xsi:type="dcterms:W3CDTF">2022-12-26T13:55:00Z</dcterms:modified>
</cp:coreProperties>
</file>