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9FA17" w14:textId="77777777" w:rsidR="00456762" w:rsidRPr="003B5B46" w:rsidRDefault="00456762" w:rsidP="0045676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5B46">
        <w:rPr>
          <w:rFonts w:ascii="Times New Roman" w:hAnsi="Times New Roman" w:cs="Times New Roman"/>
          <w:b/>
          <w:i/>
          <w:sz w:val="28"/>
          <w:szCs w:val="28"/>
          <w:u w:val="single"/>
        </w:rPr>
        <w:t>Отчет о деятельности финансового управления администрации</w:t>
      </w:r>
    </w:p>
    <w:p w14:paraId="2A8C2B89" w14:textId="39B3D8BF" w:rsidR="00E43A86" w:rsidRDefault="00456762" w:rsidP="000815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5B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городского округа </w:t>
      </w:r>
      <w:proofErr w:type="gramStart"/>
      <w:r w:rsidRPr="003B5B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Семеновский  </w:t>
      </w:r>
      <w:r w:rsidR="001E413B">
        <w:rPr>
          <w:rFonts w:ascii="Times New Roman" w:hAnsi="Times New Roman" w:cs="Times New Roman"/>
          <w:b/>
          <w:i/>
          <w:sz w:val="28"/>
          <w:szCs w:val="28"/>
          <w:u w:val="single"/>
        </w:rPr>
        <w:t>за</w:t>
      </w:r>
      <w:proofErr w:type="gramEnd"/>
      <w:r w:rsidR="001E41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</w:t>
      </w:r>
      <w:r w:rsidR="00626F75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1E41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 </w:t>
      </w:r>
    </w:p>
    <w:p w14:paraId="5E6EDED0" w14:textId="77777777" w:rsidR="004A5782" w:rsidRPr="003B5B46" w:rsidRDefault="004A5782" w:rsidP="000815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E66CCAB" w14:textId="7ED6D917" w:rsidR="005910E9" w:rsidRDefault="005910E9" w:rsidP="00A24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910E9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городского округа </w:t>
      </w:r>
      <w:r w:rsidR="00B45B93" w:rsidRPr="005910E9">
        <w:rPr>
          <w:rFonts w:ascii="Times New Roman" w:hAnsi="Times New Roman" w:cs="Times New Roman"/>
          <w:sz w:val="28"/>
          <w:szCs w:val="28"/>
        </w:rPr>
        <w:t>Семеновский входит</w:t>
      </w:r>
      <w:r w:rsidRPr="005910E9">
        <w:rPr>
          <w:rFonts w:ascii="Times New Roman" w:hAnsi="Times New Roman" w:cs="Times New Roman"/>
          <w:sz w:val="28"/>
          <w:szCs w:val="28"/>
        </w:rPr>
        <w:t xml:space="preserve"> в структуру администрации городского округа Семеновский и является функциональным органом администрации городского округа Семеновский, обеспечивающим</w:t>
      </w:r>
      <w:r>
        <w:rPr>
          <w:rFonts w:ascii="Times New Roman" w:hAnsi="Times New Roman" w:cs="Times New Roman"/>
          <w:sz w:val="28"/>
          <w:szCs w:val="28"/>
        </w:rPr>
        <w:t xml:space="preserve"> проведение единой финансовой и бюджетной политики, осуществляющим функции по контролю и надзору в финансово-бюджетной сфере на территории городского округа и контролю в сфере закупок.</w:t>
      </w:r>
    </w:p>
    <w:p w14:paraId="28C6A6AC" w14:textId="77777777" w:rsidR="007C2F23" w:rsidRDefault="007C2F23" w:rsidP="00A24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F4D332" w14:textId="3F5F5F76" w:rsidR="00E06954" w:rsidRDefault="005910E9" w:rsidP="00A24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Финансовое управление осуществляет свою деятельность в соответствии с </w:t>
      </w:r>
      <w:r w:rsidR="00777EF2">
        <w:rPr>
          <w:rFonts w:ascii="Times New Roman" w:hAnsi="Times New Roman" w:cs="Times New Roman"/>
          <w:sz w:val="28"/>
          <w:szCs w:val="28"/>
        </w:rPr>
        <w:t>Бюджетным Кодексом РФ, Положением о бюдж</w:t>
      </w:r>
      <w:r w:rsidR="007C2F23">
        <w:rPr>
          <w:rFonts w:ascii="Times New Roman" w:hAnsi="Times New Roman" w:cs="Times New Roman"/>
          <w:sz w:val="28"/>
          <w:szCs w:val="28"/>
        </w:rPr>
        <w:t>е</w:t>
      </w:r>
      <w:r w:rsidR="00777EF2">
        <w:rPr>
          <w:rFonts w:ascii="Times New Roman" w:hAnsi="Times New Roman" w:cs="Times New Roman"/>
          <w:sz w:val="28"/>
          <w:szCs w:val="28"/>
        </w:rPr>
        <w:t>т</w:t>
      </w:r>
      <w:r w:rsidR="007C2F23">
        <w:rPr>
          <w:rFonts w:ascii="Times New Roman" w:hAnsi="Times New Roman" w:cs="Times New Roman"/>
          <w:sz w:val="28"/>
          <w:szCs w:val="28"/>
        </w:rPr>
        <w:t>но</w:t>
      </w:r>
      <w:r w:rsidR="00777EF2">
        <w:rPr>
          <w:rFonts w:ascii="Times New Roman" w:hAnsi="Times New Roman" w:cs="Times New Roman"/>
          <w:sz w:val="28"/>
          <w:szCs w:val="28"/>
        </w:rPr>
        <w:t xml:space="preserve">м процессе в городском округе Семеновский, утвержденного решением Совета депутатов от 18.10.2011 года № 66 </w:t>
      </w:r>
      <w:r w:rsidR="00777EF2" w:rsidRPr="007C2F23">
        <w:rPr>
          <w:rFonts w:ascii="Times New Roman" w:hAnsi="Times New Roman" w:cs="Times New Roman"/>
        </w:rPr>
        <w:t>(с изменениями),</w:t>
      </w:r>
      <w:r w:rsidR="00777EF2">
        <w:rPr>
          <w:rFonts w:ascii="Times New Roman" w:hAnsi="Times New Roman" w:cs="Times New Roman"/>
          <w:sz w:val="28"/>
          <w:szCs w:val="28"/>
        </w:rPr>
        <w:t xml:space="preserve"> Положением о финансовом управлении администрации городского округа Семеновский, </w:t>
      </w:r>
      <w:r w:rsidR="002D2D9C">
        <w:rPr>
          <w:rFonts w:ascii="Times New Roman" w:hAnsi="Times New Roman" w:cs="Times New Roman"/>
          <w:sz w:val="28"/>
          <w:szCs w:val="28"/>
        </w:rPr>
        <w:t>утвержденным решением</w:t>
      </w:r>
      <w:r w:rsidR="00777EF2">
        <w:rPr>
          <w:rFonts w:ascii="Times New Roman" w:hAnsi="Times New Roman" w:cs="Times New Roman"/>
          <w:sz w:val="28"/>
          <w:szCs w:val="28"/>
        </w:rPr>
        <w:t xml:space="preserve"> </w:t>
      </w:r>
      <w:r w:rsidR="00E06954">
        <w:rPr>
          <w:rFonts w:ascii="Times New Roman" w:hAnsi="Times New Roman" w:cs="Times New Roman"/>
          <w:sz w:val="28"/>
          <w:szCs w:val="28"/>
        </w:rPr>
        <w:t xml:space="preserve">   </w:t>
      </w:r>
      <w:r w:rsidR="00777EF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E06954">
        <w:rPr>
          <w:rFonts w:ascii="Times New Roman" w:hAnsi="Times New Roman" w:cs="Times New Roman"/>
          <w:sz w:val="28"/>
          <w:szCs w:val="28"/>
        </w:rPr>
        <w:t xml:space="preserve">  </w:t>
      </w:r>
      <w:r w:rsidR="00777EF2">
        <w:rPr>
          <w:rFonts w:ascii="Times New Roman" w:hAnsi="Times New Roman" w:cs="Times New Roman"/>
          <w:sz w:val="28"/>
          <w:szCs w:val="28"/>
        </w:rPr>
        <w:t xml:space="preserve">от 20.12.2011 </w:t>
      </w:r>
    </w:p>
    <w:p w14:paraId="365726A4" w14:textId="77777777" w:rsidR="005910E9" w:rsidRDefault="00777EF2" w:rsidP="00A24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109 </w:t>
      </w:r>
      <w:r w:rsidRPr="007C2F23">
        <w:rPr>
          <w:rFonts w:ascii="Times New Roman" w:hAnsi="Times New Roman" w:cs="Times New Roman"/>
        </w:rPr>
        <w:t>(с изменениями)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72369F" w14:textId="77777777" w:rsidR="007440DA" w:rsidRPr="00F830BD" w:rsidRDefault="007440DA" w:rsidP="00A24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651D1" w14:textId="7EC3B74C" w:rsidR="00456762" w:rsidRDefault="0098491B" w:rsidP="00A2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3E35">
        <w:rPr>
          <w:rFonts w:ascii="Times New Roman" w:hAnsi="Times New Roman" w:cs="Times New Roman"/>
          <w:sz w:val="28"/>
          <w:szCs w:val="28"/>
          <w:u w:val="single"/>
        </w:rPr>
        <w:t xml:space="preserve">Приоритетными </w:t>
      </w:r>
      <w:r w:rsidR="00BA20CC" w:rsidRPr="00343E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56762" w:rsidRPr="00343E35">
        <w:rPr>
          <w:rFonts w:ascii="Times New Roman" w:hAnsi="Times New Roman" w:cs="Times New Roman"/>
          <w:sz w:val="28"/>
          <w:szCs w:val="28"/>
          <w:u w:val="single"/>
        </w:rPr>
        <w:t xml:space="preserve"> направлениями деятельности финансового управления </w:t>
      </w:r>
      <w:r w:rsidR="00B45B93" w:rsidRPr="00343E35">
        <w:rPr>
          <w:rFonts w:ascii="Times New Roman" w:hAnsi="Times New Roman" w:cs="Times New Roman"/>
          <w:sz w:val="28"/>
          <w:szCs w:val="28"/>
          <w:u w:val="single"/>
        </w:rPr>
        <w:t>в рамках</w:t>
      </w:r>
      <w:r w:rsidR="00456762" w:rsidRPr="00343E35">
        <w:rPr>
          <w:rFonts w:ascii="Times New Roman" w:hAnsi="Times New Roman" w:cs="Times New Roman"/>
          <w:sz w:val="28"/>
          <w:szCs w:val="28"/>
          <w:u w:val="single"/>
        </w:rPr>
        <w:t xml:space="preserve"> реализации</w:t>
      </w:r>
      <w:r w:rsidR="00FD5DBF" w:rsidRPr="00343E35">
        <w:rPr>
          <w:rFonts w:ascii="Times New Roman" w:hAnsi="Times New Roman" w:cs="Times New Roman"/>
          <w:sz w:val="28"/>
          <w:szCs w:val="28"/>
          <w:u w:val="single"/>
        </w:rPr>
        <w:t xml:space="preserve"> эффективной бюджетной </w:t>
      </w:r>
      <w:r w:rsidR="00B45B93" w:rsidRPr="00343E35">
        <w:rPr>
          <w:rFonts w:ascii="Times New Roman" w:hAnsi="Times New Roman" w:cs="Times New Roman"/>
          <w:sz w:val="28"/>
          <w:szCs w:val="28"/>
          <w:u w:val="single"/>
        </w:rPr>
        <w:t>политики на</w:t>
      </w:r>
      <w:r w:rsidR="00456762" w:rsidRPr="00343E35">
        <w:rPr>
          <w:rFonts w:ascii="Times New Roman" w:hAnsi="Times New Roman" w:cs="Times New Roman"/>
          <w:sz w:val="28"/>
          <w:szCs w:val="28"/>
          <w:u w:val="single"/>
        </w:rPr>
        <w:t xml:space="preserve"> территории городского округа являлись:</w:t>
      </w:r>
    </w:p>
    <w:p w14:paraId="679DB9E2" w14:textId="77777777" w:rsidR="007440DA" w:rsidRPr="00343E35" w:rsidRDefault="007440DA" w:rsidP="00A2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8F0EFB7" w14:textId="77777777" w:rsidR="00456762" w:rsidRDefault="00E60BCC" w:rsidP="00A24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6762" w:rsidRPr="00AD31C0">
        <w:rPr>
          <w:rFonts w:ascii="Times New Roman" w:hAnsi="Times New Roman" w:cs="Times New Roman"/>
          <w:sz w:val="28"/>
          <w:szCs w:val="28"/>
        </w:rPr>
        <w:t>- обеспечение сбалансированности и устойчивости бюджетной системы</w:t>
      </w:r>
      <w:r w:rsidR="0098491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56762" w:rsidRPr="00AD31C0">
        <w:rPr>
          <w:rFonts w:ascii="Times New Roman" w:hAnsi="Times New Roman" w:cs="Times New Roman"/>
          <w:sz w:val="28"/>
          <w:szCs w:val="28"/>
        </w:rPr>
        <w:t>;</w:t>
      </w:r>
    </w:p>
    <w:p w14:paraId="3E290670" w14:textId="77777777" w:rsidR="007440DA" w:rsidRDefault="007440DA" w:rsidP="00A24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8D10D" w14:textId="77777777" w:rsidR="0098491B" w:rsidRDefault="0098491B" w:rsidP="00A24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сохранение и развитие налогового потенциала;</w:t>
      </w:r>
    </w:p>
    <w:p w14:paraId="6CA8BBCF" w14:textId="77777777" w:rsidR="007440DA" w:rsidRPr="00AD31C0" w:rsidRDefault="007440DA" w:rsidP="00A24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39D71B" w14:textId="77777777" w:rsidR="00456762" w:rsidRDefault="00E60BCC" w:rsidP="00A24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6762" w:rsidRPr="00AD31C0">
        <w:rPr>
          <w:rFonts w:ascii="Times New Roman" w:hAnsi="Times New Roman" w:cs="Times New Roman"/>
          <w:sz w:val="28"/>
          <w:szCs w:val="28"/>
        </w:rPr>
        <w:t>-</w:t>
      </w:r>
      <w:r w:rsidR="00F830BD">
        <w:rPr>
          <w:rFonts w:ascii="Times New Roman" w:hAnsi="Times New Roman" w:cs="Times New Roman"/>
          <w:sz w:val="28"/>
          <w:szCs w:val="28"/>
        </w:rPr>
        <w:t xml:space="preserve"> </w:t>
      </w:r>
      <w:r w:rsidR="00456762" w:rsidRPr="00AD31C0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расходов, выявление и использование резервов для достижения планируемых результатов;</w:t>
      </w:r>
    </w:p>
    <w:p w14:paraId="65FDF7A7" w14:textId="77777777" w:rsidR="007440DA" w:rsidRPr="00AD31C0" w:rsidRDefault="007440DA" w:rsidP="00A24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2C17F" w14:textId="77777777" w:rsidR="00456762" w:rsidRDefault="00E60BCC" w:rsidP="00A24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6762" w:rsidRPr="00AD31C0">
        <w:rPr>
          <w:rFonts w:ascii="Times New Roman" w:hAnsi="Times New Roman" w:cs="Times New Roman"/>
          <w:sz w:val="28"/>
          <w:szCs w:val="28"/>
        </w:rPr>
        <w:t>- усиление роли финансового контроля в управлении бюджетным процессом, в том числе внутреннего финансового контроля в целях оценки эффективности направления и использования бюджетных средств;</w:t>
      </w:r>
    </w:p>
    <w:p w14:paraId="7995FA54" w14:textId="77777777" w:rsidR="007440DA" w:rsidRPr="00AD31C0" w:rsidRDefault="007440DA" w:rsidP="00A24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B15684" w14:textId="77777777" w:rsidR="002D585C" w:rsidRDefault="00E60BCC" w:rsidP="00A24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585C" w:rsidRPr="00AD31C0">
        <w:rPr>
          <w:rFonts w:ascii="Times New Roman" w:hAnsi="Times New Roman" w:cs="Times New Roman"/>
          <w:sz w:val="28"/>
          <w:szCs w:val="28"/>
        </w:rPr>
        <w:t>- обеспечение качественного в соответствии с требованиями Бюджетного кодекса, формирования и исполнения бюджета, эффективная организация бюджетного учета и составления отчетности;</w:t>
      </w:r>
    </w:p>
    <w:p w14:paraId="7350ABF0" w14:textId="77777777" w:rsidR="007440DA" w:rsidRPr="00AD31C0" w:rsidRDefault="007440DA" w:rsidP="00A24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E119E9" w14:textId="77777777" w:rsidR="002D585C" w:rsidRDefault="00E60BCC" w:rsidP="00A24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585C" w:rsidRPr="00AD31C0">
        <w:rPr>
          <w:rFonts w:ascii="Times New Roman" w:hAnsi="Times New Roman" w:cs="Times New Roman"/>
          <w:sz w:val="28"/>
          <w:szCs w:val="28"/>
        </w:rPr>
        <w:t>- повышение прозрачности и открытости бюджетного процесса.</w:t>
      </w:r>
    </w:p>
    <w:p w14:paraId="6EABE612" w14:textId="77777777" w:rsidR="007440DA" w:rsidRDefault="007440DA" w:rsidP="00A24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A62611" w14:textId="1C56B7B2" w:rsidR="00174355" w:rsidRDefault="00174355" w:rsidP="00A24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Обеспечение сбалансированности и устойчивости бюджета городского округа Семеновский, повышение эффективности и качества управления муниципальными финансами городского округа Семеновский осуществля</w:t>
      </w:r>
      <w:r w:rsidR="0023591C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«Управление муниципальными финансами городского округа Семеновский».</w:t>
      </w:r>
    </w:p>
    <w:p w14:paraId="280F38D0" w14:textId="77777777" w:rsidR="007440DA" w:rsidRDefault="007440DA" w:rsidP="00A24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0346D9" w14:textId="7C733114" w:rsidR="004A5782" w:rsidRDefault="00174355" w:rsidP="00A24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учреждений-бюджетополучателей округа – </w:t>
      </w:r>
      <w:r w:rsidR="00975027">
        <w:rPr>
          <w:rFonts w:ascii="Times New Roman" w:hAnsi="Times New Roman" w:cs="Times New Roman"/>
          <w:sz w:val="28"/>
          <w:szCs w:val="28"/>
        </w:rPr>
        <w:t>6</w:t>
      </w:r>
      <w:r w:rsidR="00626F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из них органы власти – 20, бюджетные учреждения – 4</w:t>
      </w:r>
      <w:r w:rsidR="00626F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казенные учреждения – </w:t>
      </w:r>
      <w:r w:rsidR="00626F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C1D104" w14:textId="77777777" w:rsidR="00081554" w:rsidRDefault="00081554" w:rsidP="00A24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60DF05" w14:textId="648EC5FB" w:rsidR="0061473F" w:rsidRDefault="0023591C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структуру финансового управления входят </w:t>
      </w:r>
      <w:r w:rsidR="00E30C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тделы:</w:t>
      </w:r>
    </w:p>
    <w:p w14:paraId="5E6C7FF2" w14:textId="160A581E" w:rsidR="0023591C" w:rsidRDefault="0023591C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планирования и анализа исполнения бюджета</w:t>
      </w:r>
      <w:r w:rsidR="00A54048">
        <w:rPr>
          <w:rFonts w:ascii="Times New Roman" w:hAnsi="Times New Roman" w:cs="Times New Roman"/>
          <w:sz w:val="28"/>
          <w:szCs w:val="28"/>
        </w:rPr>
        <w:t xml:space="preserve"> (расходы</w:t>
      </w:r>
      <w:r w:rsidR="00A460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DC868F" w14:textId="737064B7" w:rsidR="00A4603E" w:rsidRDefault="0023591C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казначейского исполнения бюджета</w:t>
      </w:r>
      <w:r w:rsidR="00A4603E">
        <w:rPr>
          <w:rFonts w:ascii="Times New Roman" w:hAnsi="Times New Roman" w:cs="Times New Roman"/>
          <w:sz w:val="28"/>
          <w:szCs w:val="28"/>
        </w:rPr>
        <w:t>;</w:t>
      </w:r>
    </w:p>
    <w:p w14:paraId="08B66E93" w14:textId="5B8D3C88" w:rsidR="00A4603E" w:rsidRDefault="00A4603E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бу</w:t>
      </w:r>
      <w:r w:rsidR="00A54048">
        <w:rPr>
          <w:rFonts w:ascii="Times New Roman" w:hAnsi="Times New Roman" w:cs="Times New Roman"/>
          <w:sz w:val="28"/>
          <w:szCs w:val="28"/>
        </w:rPr>
        <w:t>хгалтерского учета и отчетности;</w:t>
      </w:r>
    </w:p>
    <w:p w14:paraId="5458060C" w14:textId="25E33611" w:rsidR="00A54048" w:rsidRDefault="00A540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сектор доходов.</w:t>
      </w:r>
    </w:p>
    <w:p w14:paraId="1DD9B79F" w14:textId="0AFFF563" w:rsidR="00E30CDA" w:rsidRDefault="00E30CDA" w:rsidP="00A24EB6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E30C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BF33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</w:t>
      </w:r>
      <w:r w:rsidRPr="00E30C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тдел </w:t>
      </w:r>
      <w:bookmarkStart w:id="0" w:name="_Hlk90651139"/>
      <w:r w:rsidRPr="00E30C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планирования и анализа исполнения бюджета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3B31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расход</w:t>
      </w:r>
      <w:r w:rsidR="003B31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ы</w:t>
      </w:r>
      <w:r w:rsidR="003815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)</w:t>
      </w:r>
      <w:bookmarkEnd w:id="0"/>
      <w:r w:rsidR="003B31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</w:p>
    <w:p w14:paraId="4B3A6C1D" w14:textId="1B528288" w:rsidR="00BF337D" w:rsidRDefault="00BF337D" w:rsidP="00A24EB6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6C4CDA9A" w14:textId="73AF36B4" w:rsidR="007B7722" w:rsidRDefault="00BF337D" w:rsidP="00A24EB6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функции отдела входит разработка, согласование, корректировка и уточнение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показателей, систематический анализ </w:t>
      </w:r>
      <w:r w:rsidR="007B77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контроль</w:t>
      </w:r>
      <w:r w:rsidRPr="00BF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их </w:t>
      </w:r>
      <w:r w:rsidR="007B7722" w:rsidRPr="00BF33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выполнением.</w:t>
      </w:r>
    </w:p>
    <w:p w14:paraId="0FDB5F3D" w14:textId="77777777" w:rsidR="004A13F3" w:rsidRDefault="004A13F3" w:rsidP="00A24EB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20A69" w14:textId="628FE771" w:rsidR="00296F88" w:rsidRDefault="007B7722" w:rsidP="00A24E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F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планирования и анализа исполнения бюджета </w:t>
      </w:r>
      <w:r w:rsidR="00296F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осуществляет:</w:t>
      </w:r>
    </w:p>
    <w:p w14:paraId="45AED023" w14:textId="77777777" w:rsidR="00A63722" w:rsidRDefault="00A63722" w:rsidP="00A24E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7FDF8" w14:textId="5F3DB3AB" w:rsidR="007B7722" w:rsidRDefault="00AD2DC0" w:rsidP="00A24E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Составление </w:t>
      </w:r>
      <w:r w:rsidR="00EB187D" w:rsidRPr="00EB18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</w:t>
      </w:r>
      <w:r w:rsidR="00EB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="00EB187D" w:rsidRPr="00EB18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</w:t>
      </w:r>
      <w:r w:rsidR="00EB18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истерство финансов</w:t>
      </w:r>
      <w:r w:rsidR="00EB187D" w:rsidRPr="00EB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Нижегородской области</w:t>
      </w:r>
      <w:r w:rsidR="00EB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(январь-февраль);</w:t>
      </w:r>
    </w:p>
    <w:p w14:paraId="5D228BAC" w14:textId="01D57316" w:rsidR="00EB187D" w:rsidRDefault="00EB187D" w:rsidP="00A24EB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и подготовка информационных материалов, расшифровок по КБК и направлениям расходов в отделы министерства, составление пояснительной записки за 202</w:t>
      </w:r>
      <w:r w:rsidR="00591E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0BDF130C" w14:textId="3C7ADA37" w:rsidR="00296F88" w:rsidRDefault="005919B2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="00296F88">
        <w:rPr>
          <w:rFonts w:ascii="Times New Roman" w:hAnsi="Times New Roman" w:cs="Times New Roman"/>
          <w:sz w:val="28"/>
          <w:szCs w:val="28"/>
        </w:rPr>
        <w:t>азработку и составление м</w:t>
      </w:r>
      <w:r w:rsidR="00E30CDA" w:rsidRPr="00E30CDA">
        <w:rPr>
          <w:rFonts w:ascii="Times New Roman" w:hAnsi="Times New Roman" w:cs="Times New Roman"/>
          <w:sz w:val="28"/>
          <w:szCs w:val="28"/>
        </w:rPr>
        <w:t>есячн</w:t>
      </w:r>
      <w:r w:rsidR="00296F88">
        <w:rPr>
          <w:rFonts w:ascii="Times New Roman" w:hAnsi="Times New Roman" w:cs="Times New Roman"/>
          <w:sz w:val="28"/>
          <w:szCs w:val="28"/>
        </w:rPr>
        <w:t>ой</w:t>
      </w:r>
      <w:r w:rsidR="00E30CDA" w:rsidRPr="00E30CDA">
        <w:rPr>
          <w:rFonts w:ascii="Times New Roman" w:hAnsi="Times New Roman" w:cs="Times New Roman"/>
          <w:sz w:val="28"/>
          <w:szCs w:val="28"/>
        </w:rPr>
        <w:t xml:space="preserve"> </w:t>
      </w:r>
      <w:r w:rsidR="00296F88">
        <w:rPr>
          <w:rFonts w:ascii="Times New Roman" w:hAnsi="Times New Roman" w:cs="Times New Roman"/>
          <w:sz w:val="28"/>
          <w:szCs w:val="28"/>
        </w:rPr>
        <w:t xml:space="preserve">и квартальной </w:t>
      </w:r>
      <w:r w:rsidR="00E30CDA" w:rsidRPr="00E30CDA">
        <w:rPr>
          <w:rFonts w:ascii="Times New Roman" w:hAnsi="Times New Roman" w:cs="Times New Roman"/>
          <w:sz w:val="28"/>
          <w:szCs w:val="28"/>
        </w:rPr>
        <w:t>отчет</w:t>
      </w:r>
      <w:r w:rsidR="00296F88">
        <w:rPr>
          <w:rFonts w:ascii="Times New Roman" w:hAnsi="Times New Roman" w:cs="Times New Roman"/>
          <w:sz w:val="28"/>
          <w:szCs w:val="28"/>
        </w:rPr>
        <w:t xml:space="preserve">ности в системе СКИФ БП по </w:t>
      </w:r>
      <w:r w:rsidR="001F4726">
        <w:rPr>
          <w:rFonts w:ascii="Times New Roman" w:hAnsi="Times New Roman" w:cs="Times New Roman"/>
          <w:sz w:val="28"/>
          <w:szCs w:val="28"/>
        </w:rPr>
        <w:t>формам:</w:t>
      </w:r>
      <w:r w:rsidR="00296F88" w:rsidRPr="00296F88">
        <w:t xml:space="preserve"> </w:t>
      </w:r>
    </w:p>
    <w:p w14:paraId="5F7761A5" w14:textId="23EF6D5E" w:rsidR="00296F88" w:rsidRDefault="00296F8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13E86">
        <w:rPr>
          <w:rFonts w:ascii="Times New Roman" w:hAnsi="Times New Roman" w:cs="Times New Roman"/>
          <w:sz w:val="28"/>
          <w:szCs w:val="28"/>
        </w:rPr>
        <w:t xml:space="preserve"> </w:t>
      </w:r>
      <w:r w:rsidR="00D13E86" w:rsidRPr="00D13E86">
        <w:rPr>
          <w:rFonts w:ascii="Times New Roman" w:hAnsi="Times New Roman" w:cs="Times New Roman"/>
          <w:sz w:val="28"/>
          <w:szCs w:val="28"/>
        </w:rPr>
        <w:t>ф.0503317</w:t>
      </w:r>
      <w:r w:rsidR="00D13E86">
        <w:rPr>
          <w:rFonts w:ascii="Times New Roman" w:hAnsi="Times New Roman" w:cs="Times New Roman"/>
          <w:sz w:val="28"/>
          <w:szCs w:val="28"/>
        </w:rPr>
        <w:t xml:space="preserve"> </w:t>
      </w:r>
      <w:r w:rsidR="00D13E86" w:rsidRPr="00D13E86">
        <w:rPr>
          <w:rFonts w:ascii="Times New Roman" w:hAnsi="Times New Roman" w:cs="Times New Roman"/>
          <w:sz w:val="28"/>
          <w:szCs w:val="28"/>
        </w:rPr>
        <w:t>отчет об исполнении консолидированного бюджета субъекта РФ</w:t>
      </w:r>
    </w:p>
    <w:p w14:paraId="3C33261E" w14:textId="6185E301" w:rsidR="00296F88" w:rsidRDefault="00296F88" w:rsidP="00A24EB6">
      <w:pPr>
        <w:tabs>
          <w:tab w:val="left" w:pos="945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E86">
        <w:rPr>
          <w:rFonts w:ascii="Times New Roman" w:hAnsi="Times New Roman" w:cs="Times New Roman"/>
          <w:sz w:val="28"/>
          <w:szCs w:val="28"/>
        </w:rPr>
        <w:t xml:space="preserve">- </w:t>
      </w:r>
      <w:r w:rsidR="00D13E86" w:rsidRPr="00D13E86">
        <w:rPr>
          <w:rFonts w:ascii="Times New Roman" w:hAnsi="Times New Roman" w:cs="Times New Roman"/>
          <w:sz w:val="28"/>
          <w:szCs w:val="28"/>
        </w:rPr>
        <w:t>ф.0503387</w:t>
      </w:r>
      <w:r w:rsidR="00D13E86">
        <w:rPr>
          <w:rFonts w:ascii="Times New Roman" w:hAnsi="Times New Roman" w:cs="Times New Roman"/>
          <w:sz w:val="28"/>
          <w:szCs w:val="28"/>
        </w:rPr>
        <w:t xml:space="preserve"> </w:t>
      </w:r>
      <w:r w:rsidR="00D13E86" w:rsidRPr="00296F88">
        <w:rPr>
          <w:rFonts w:ascii="Times New Roman" w:hAnsi="Times New Roman" w:cs="Times New Roman"/>
          <w:sz w:val="28"/>
          <w:szCs w:val="28"/>
        </w:rPr>
        <w:t>справочная таблица к отчету об исполнении консолидированного бюджета субъекта РФ</w:t>
      </w:r>
    </w:p>
    <w:p w14:paraId="68629ADE" w14:textId="66E94301" w:rsidR="000E081A" w:rsidRDefault="000E081A" w:rsidP="00A24EB6">
      <w:pPr>
        <w:tabs>
          <w:tab w:val="left" w:pos="945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E081A">
        <w:rPr>
          <w:rFonts w:ascii="Times New Roman" w:hAnsi="Times New Roman" w:cs="Times New Roman"/>
          <w:sz w:val="28"/>
          <w:szCs w:val="28"/>
        </w:rPr>
        <w:t>ф.05031</w:t>
      </w:r>
      <w:r>
        <w:rPr>
          <w:rFonts w:ascii="Times New Roman" w:hAnsi="Times New Roman" w:cs="Times New Roman"/>
          <w:sz w:val="28"/>
          <w:szCs w:val="28"/>
        </w:rPr>
        <w:t xml:space="preserve">17 Отчет об исполнении бюджета </w:t>
      </w:r>
      <w:r w:rsidR="001F4726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национальным проектам)</w:t>
      </w:r>
    </w:p>
    <w:p w14:paraId="63956E23" w14:textId="2AD3AAF3" w:rsidR="00296F88" w:rsidRDefault="00296F8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bookmarkStart w:id="1" w:name="_Hlk90824052"/>
      <w:r w:rsidR="00F96C4D">
        <w:rPr>
          <w:rFonts w:ascii="Times New Roman" w:hAnsi="Times New Roman" w:cs="Times New Roman"/>
          <w:sz w:val="28"/>
          <w:szCs w:val="28"/>
        </w:rPr>
        <w:t xml:space="preserve"> </w:t>
      </w:r>
      <w:r w:rsidR="000E081A" w:rsidRPr="000E081A">
        <w:rPr>
          <w:rFonts w:ascii="Times New Roman" w:hAnsi="Times New Roman" w:cs="Times New Roman"/>
          <w:sz w:val="28"/>
          <w:szCs w:val="28"/>
        </w:rPr>
        <w:t>ф.0503</w:t>
      </w:r>
      <w:r w:rsidR="000E081A">
        <w:rPr>
          <w:rFonts w:ascii="Times New Roman" w:hAnsi="Times New Roman" w:cs="Times New Roman"/>
          <w:sz w:val="28"/>
          <w:szCs w:val="28"/>
        </w:rPr>
        <w:t>128</w:t>
      </w:r>
      <w:r w:rsidR="00F96C4D">
        <w:rPr>
          <w:rFonts w:ascii="Times New Roman" w:hAnsi="Times New Roman" w:cs="Times New Roman"/>
          <w:sz w:val="28"/>
          <w:szCs w:val="28"/>
        </w:rPr>
        <w:t>(128нп)</w:t>
      </w:r>
      <w:r w:rsidR="000E081A" w:rsidRPr="000E081A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A63722">
        <w:rPr>
          <w:rFonts w:ascii="Times New Roman" w:hAnsi="Times New Roman" w:cs="Times New Roman"/>
          <w:sz w:val="28"/>
          <w:szCs w:val="28"/>
        </w:rPr>
        <w:t xml:space="preserve">Отчет о принятых бюджетных обязательствах </w:t>
      </w:r>
      <w:r w:rsidR="001F4726">
        <w:rPr>
          <w:rFonts w:ascii="Times New Roman" w:hAnsi="Times New Roman" w:cs="Times New Roman"/>
          <w:sz w:val="28"/>
          <w:szCs w:val="28"/>
        </w:rPr>
        <w:t>(по</w:t>
      </w:r>
      <w:r w:rsidR="000E081A">
        <w:rPr>
          <w:rFonts w:ascii="Times New Roman" w:hAnsi="Times New Roman" w:cs="Times New Roman"/>
          <w:sz w:val="28"/>
          <w:szCs w:val="28"/>
        </w:rPr>
        <w:t xml:space="preserve"> </w:t>
      </w:r>
      <w:r w:rsidR="00A63722">
        <w:rPr>
          <w:rFonts w:ascii="Times New Roman" w:hAnsi="Times New Roman" w:cs="Times New Roman"/>
          <w:sz w:val="28"/>
          <w:szCs w:val="28"/>
        </w:rPr>
        <w:t>национальны</w:t>
      </w:r>
      <w:r w:rsidR="000E081A">
        <w:rPr>
          <w:rFonts w:ascii="Times New Roman" w:hAnsi="Times New Roman" w:cs="Times New Roman"/>
          <w:sz w:val="28"/>
          <w:szCs w:val="28"/>
        </w:rPr>
        <w:t>м</w:t>
      </w:r>
      <w:r w:rsidR="00A6372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E081A">
        <w:rPr>
          <w:rFonts w:ascii="Times New Roman" w:hAnsi="Times New Roman" w:cs="Times New Roman"/>
          <w:sz w:val="28"/>
          <w:szCs w:val="28"/>
        </w:rPr>
        <w:t>ам</w:t>
      </w:r>
      <w:r w:rsidR="00A63722">
        <w:rPr>
          <w:rFonts w:ascii="Times New Roman" w:hAnsi="Times New Roman" w:cs="Times New Roman"/>
          <w:sz w:val="28"/>
          <w:szCs w:val="28"/>
        </w:rPr>
        <w:t>)</w:t>
      </w:r>
    </w:p>
    <w:p w14:paraId="2845D25D" w14:textId="062085D1" w:rsidR="00296F88" w:rsidRDefault="00296F8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C4D" w:rsidRPr="00F96C4D">
        <w:rPr>
          <w:rFonts w:ascii="Times New Roman" w:hAnsi="Times New Roman" w:cs="Times New Roman"/>
          <w:sz w:val="28"/>
          <w:szCs w:val="28"/>
        </w:rPr>
        <w:t xml:space="preserve"> -ф.0503128(</w:t>
      </w:r>
      <w:r w:rsidR="00F96C4D">
        <w:rPr>
          <w:rFonts w:ascii="Times New Roman" w:hAnsi="Times New Roman" w:cs="Times New Roman"/>
          <w:sz w:val="28"/>
          <w:szCs w:val="28"/>
        </w:rPr>
        <w:t>438</w:t>
      </w:r>
      <w:r w:rsidR="00F96C4D" w:rsidRPr="00F96C4D">
        <w:rPr>
          <w:rFonts w:ascii="Times New Roman" w:hAnsi="Times New Roman" w:cs="Times New Roman"/>
          <w:sz w:val="28"/>
          <w:szCs w:val="28"/>
        </w:rPr>
        <w:t xml:space="preserve">нп) Отчет о принятых бюджетных обязательствах </w:t>
      </w:r>
      <w:r w:rsidR="001F4726" w:rsidRPr="00F96C4D">
        <w:rPr>
          <w:rFonts w:ascii="Times New Roman" w:hAnsi="Times New Roman" w:cs="Times New Roman"/>
          <w:sz w:val="28"/>
          <w:szCs w:val="28"/>
        </w:rPr>
        <w:t>(по</w:t>
      </w:r>
      <w:r w:rsidR="00F96C4D" w:rsidRPr="00F96C4D">
        <w:rPr>
          <w:rFonts w:ascii="Times New Roman" w:hAnsi="Times New Roman" w:cs="Times New Roman"/>
          <w:sz w:val="28"/>
          <w:szCs w:val="28"/>
        </w:rPr>
        <w:t xml:space="preserve"> национальным проектам)</w:t>
      </w:r>
    </w:p>
    <w:p w14:paraId="2DC585AE" w14:textId="2E714F19" w:rsidR="00296F88" w:rsidRDefault="00296F8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13E86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CDA" w:rsidRPr="00E30CDA">
        <w:rPr>
          <w:rFonts w:ascii="Times New Roman" w:hAnsi="Times New Roman" w:cs="Times New Roman"/>
          <w:sz w:val="28"/>
          <w:szCs w:val="28"/>
        </w:rPr>
        <w:t xml:space="preserve">054 </w:t>
      </w:r>
      <w:r w:rsidR="00D13E86" w:rsidRPr="00296F88">
        <w:rPr>
          <w:rFonts w:ascii="Times New Roman" w:hAnsi="Times New Roman" w:cs="Times New Roman"/>
          <w:sz w:val="28"/>
          <w:szCs w:val="28"/>
        </w:rPr>
        <w:t>сведения об отдельных показателях консолидированного бюджета;</w:t>
      </w:r>
    </w:p>
    <w:p w14:paraId="61A65B8C" w14:textId="33437E33" w:rsidR="00296F88" w:rsidRPr="00A4603E" w:rsidRDefault="00296F8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03E">
        <w:rPr>
          <w:rFonts w:ascii="Times New Roman" w:hAnsi="Times New Roman" w:cs="Times New Roman"/>
          <w:sz w:val="28"/>
          <w:szCs w:val="28"/>
        </w:rPr>
        <w:t>-</w:t>
      </w:r>
      <w:r w:rsidR="00D13E86">
        <w:rPr>
          <w:rFonts w:ascii="Times New Roman" w:hAnsi="Times New Roman" w:cs="Times New Roman"/>
          <w:sz w:val="28"/>
          <w:szCs w:val="28"/>
        </w:rPr>
        <w:t xml:space="preserve"> </w:t>
      </w:r>
      <w:r w:rsidRPr="00A4603E">
        <w:rPr>
          <w:rFonts w:ascii="Times New Roman" w:hAnsi="Times New Roman" w:cs="Times New Roman"/>
          <w:sz w:val="28"/>
          <w:szCs w:val="28"/>
        </w:rPr>
        <w:t>ф.0503737 Отчет об использовании учреждением плана ФХД;</w:t>
      </w:r>
    </w:p>
    <w:p w14:paraId="62FA3F0B" w14:textId="647A3332" w:rsidR="00296F88" w:rsidRDefault="00296F8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03E">
        <w:rPr>
          <w:rFonts w:ascii="Times New Roman" w:hAnsi="Times New Roman" w:cs="Times New Roman"/>
          <w:sz w:val="28"/>
          <w:szCs w:val="28"/>
        </w:rPr>
        <w:t>-</w:t>
      </w:r>
      <w:r w:rsidR="00D13E86">
        <w:rPr>
          <w:rFonts w:ascii="Times New Roman" w:hAnsi="Times New Roman" w:cs="Times New Roman"/>
          <w:sz w:val="28"/>
          <w:szCs w:val="28"/>
        </w:rPr>
        <w:t xml:space="preserve"> </w:t>
      </w:r>
      <w:r w:rsidRPr="00A4603E">
        <w:rPr>
          <w:rFonts w:ascii="Times New Roman" w:hAnsi="Times New Roman" w:cs="Times New Roman"/>
          <w:sz w:val="28"/>
          <w:szCs w:val="28"/>
        </w:rPr>
        <w:t>ф.0503738 Отчет об обязательствах учреждения</w:t>
      </w:r>
      <w:r w:rsidR="00CA70D6">
        <w:rPr>
          <w:rFonts w:ascii="Times New Roman" w:hAnsi="Times New Roman" w:cs="Times New Roman"/>
          <w:sz w:val="28"/>
          <w:szCs w:val="28"/>
        </w:rPr>
        <w:t>.</w:t>
      </w:r>
    </w:p>
    <w:p w14:paraId="2016EFA8" w14:textId="2C959717" w:rsidR="00CA70D6" w:rsidRDefault="00CA70D6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A70D6">
        <w:rPr>
          <w:rFonts w:ascii="Times New Roman" w:hAnsi="Times New Roman" w:cs="Times New Roman"/>
          <w:sz w:val="28"/>
          <w:szCs w:val="28"/>
        </w:rPr>
        <w:t>одовой сводный отчет и сбор документация по каждому проекту в рамках программы инициативного бюджетирования «Вам решать!»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460C32" w14:textId="222AFED1" w:rsidR="00B517E5" w:rsidRPr="00A4603E" w:rsidRDefault="00B517E5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проектов муниципальных программ и внесение изменений в муниципальные программы городского округа Семеновский.</w:t>
      </w:r>
    </w:p>
    <w:p w14:paraId="776D5249" w14:textId="7E639B8B" w:rsidR="00E30CDA" w:rsidRPr="00E30CDA" w:rsidRDefault="005919B2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E30CDA" w:rsidRPr="00E30CDA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в решение о бюджете</w:t>
      </w:r>
      <w:r w:rsidR="00E30CDA" w:rsidRPr="00E30CD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(разработка проектной документации, пояснительной записки и представление в Совет депутатов на рассмотрение и уточнение) </w:t>
      </w:r>
    </w:p>
    <w:p w14:paraId="37FAA73E" w14:textId="23E1F449" w:rsidR="00E30CDA" w:rsidRDefault="005919B2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Составление и предоставление отчетности</w:t>
      </w:r>
      <w:r w:rsidR="00E30CDA" w:rsidRPr="00E30CDA">
        <w:rPr>
          <w:rFonts w:ascii="Times New Roman" w:hAnsi="Times New Roman" w:cs="Times New Roman"/>
          <w:sz w:val="28"/>
          <w:szCs w:val="28"/>
        </w:rPr>
        <w:t xml:space="preserve"> об исполнении бюджета городского округа Семеновский за 1 квартал, 1 полугодие, 9 месяцев и за 202</w:t>
      </w:r>
      <w:r w:rsidR="00591E4D">
        <w:rPr>
          <w:rFonts w:ascii="Times New Roman" w:hAnsi="Times New Roman" w:cs="Times New Roman"/>
          <w:sz w:val="28"/>
          <w:szCs w:val="28"/>
        </w:rPr>
        <w:t>2</w:t>
      </w:r>
      <w:r w:rsidR="00E30CDA" w:rsidRPr="00E30CDA">
        <w:rPr>
          <w:rFonts w:ascii="Times New Roman" w:hAnsi="Times New Roman" w:cs="Times New Roman"/>
          <w:sz w:val="28"/>
          <w:szCs w:val="28"/>
        </w:rPr>
        <w:t xml:space="preserve"> год (квартально, утверждается постановлением администрации).</w:t>
      </w:r>
    </w:p>
    <w:p w14:paraId="354690CB" w14:textId="03111F11" w:rsidR="009C2FF9" w:rsidRPr="00E30CDA" w:rsidRDefault="009C2FF9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2FF9">
        <w:rPr>
          <w:rFonts w:ascii="Times New Roman" w:hAnsi="Times New Roman" w:cs="Times New Roman"/>
          <w:sz w:val="28"/>
          <w:szCs w:val="28"/>
        </w:rPr>
        <w:t>Предоставление информации в Мини</w:t>
      </w:r>
      <w:r>
        <w:rPr>
          <w:rFonts w:ascii="Times New Roman" w:hAnsi="Times New Roman" w:cs="Times New Roman"/>
          <w:sz w:val="28"/>
          <w:szCs w:val="28"/>
        </w:rPr>
        <w:t>стерство финансов</w:t>
      </w:r>
      <w:r w:rsidRPr="009C2FF9">
        <w:rPr>
          <w:rFonts w:ascii="Times New Roman" w:hAnsi="Times New Roman" w:cs="Times New Roman"/>
          <w:sz w:val="28"/>
          <w:szCs w:val="28"/>
        </w:rPr>
        <w:t xml:space="preserve"> Нижегородской области о модельных расходах за 202</w:t>
      </w:r>
      <w:r w:rsidR="00591E4D">
        <w:rPr>
          <w:rFonts w:ascii="Times New Roman" w:hAnsi="Times New Roman" w:cs="Times New Roman"/>
          <w:sz w:val="28"/>
          <w:szCs w:val="28"/>
        </w:rPr>
        <w:t>2</w:t>
      </w:r>
      <w:r w:rsidRPr="009C2FF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CC2D22" w14:textId="4F1867E3" w:rsidR="00757F80" w:rsidRDefault="00B6554D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8F8">
        <w:rPr>
          <w:rFonts w:ascii="Times New Roman" w:hAnsi="Times New Roman" w:cs="Times New Roman"/>
          <w:sz w:val="28"/>
          <w:szCs w:val="28"/>
        </w:rPr>
        <w:t xml:space="preserve">  </w:t>
      </w:r>
      <w:r w:rsidR="00D8549E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30CDA" w:rsidRPr="00E30CDA">
        <w:rPr>
          <w:rFonts w:ascii="Times New Roman" w:hAnsi="Times New Roman" w:cs="Times New Roman"/>
          <w:sz w:val="28"/>
          <w:szCs w:val="28"/>
        </w:rPr>
        <w:t>в</w:t>
      </w:r>
      <w:r w:rsidR="00D8549E">
        <w:rPr>
          <w:rFonts w:ascii="Times New Roman" w:hAnsi="Times New Roman" w:cs="Times New Roman"/>
          <w:sz w:val="28"/>
          <w:szCs w:val="28"/>
        </w:rPr>
        <w:t xml:space="preserve"> </w:t>
      </w:r>
      <w:r w:rsidR="004A13F3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4A13F3" w:rsidRPr="00E30CDA">
        <w:rPr>
          <w:rFonts w:ascii="Times New Roman" w:hAnsi="Times New Roman" w:cs="Times New Roman"/>
          <w:sz w:val="28"/>
          <w:szCs w:val="28"/>
        </w:rPr>
        <w:t>«</w:t>
      </w:r>
      <w:r w:rsidR="00E30CDA" w:rsidRPr="00E30CDA">
        <w:rPr>
          <w:rFonts w:ascii="Times New Roman" w:hAnsi="Times New Roman" w:cs="Times New Roman"/>
          <w:sz w:val="28"/>
          <w:szCs w:val="28"/>
        </w:rPr>
        <w:t>АЦК -Планирование»</w:t>
      </w:r>
      <w:r w:rsidR="00757F80">
        <w:rPr>
          <w:rFonts w:ascii="Times New Roman" w:hAnsi="Times New Roman" w:cs="Times New Roman"/>
          <w:sz w:val="28"/>
          <w:szCs w:val="28"/>
        </w:rPr>
        <w:t>:</w:t>
      </w:r>
    </w:p>
    <w:p w14:paraId="25EEBE95" w14:textId="7DDB5921" w:rsidR="00E30CDA" w:rsidRPr="00E30CDA" w:rsidRDefault="00757F80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549E">
        <w:rPr>
          <w:rFonts w:ascii="Times New Roman" w:hAnsi="Times New Roman" w:cs="Times New Roman"/>
          <w:sz w:val="28"/>
          <w:szCs w:val="28"/>
        </w:rPr>
        <w:t xml:space="preserve"> внесение изменений в плановые показатели</w:t>
      </w:r>
      <w:r w:rsidR="00862BCC">
        <w:rPr>
          <w:rFonts w:ascii="Times New Roman" w:hAnsi="Times New Roman" w:cs="Times New Roman"/>
          <w:sz w:val="28"/>
          <w:szCs w:val="28"/>
        </w:rPr>
        <w:t xml:space="preserve"> смет</w:t>
      </w:r>
      <w:r w:rsidR="00D8549E">
        <w:rPr>
          <w:rFonts w:ascii="Times New Roman" w:hAnsi="Times New Roman" w:cs="Times New Roman"/>
          <w:sz w:val="28"/>
          <w:szCs w:val="28"/>
        </w:rPr>
        <w:t xml:space="preserve"> </w:t>
      </w:r>
      <w:r w:rsidR="004428C6">
        <w:rPr>
          <w:rFonts w:ascii="Times New Roman" w:hAnsi="Times New Roman" w:cs="Times New Roman"/>
          <w:sz w:val="28"/>
          <w:szCs w:val="28"/>
        </w:rPr>
        <w:t>на основании</w:t>
      </w:r>
      <w:r w:rsidR="004A13F3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="00E30CDA" w:rsidRPr="00E30CDA">
        <w:rPr>
          <w:rFonts w:ascii="Times New Roman" w:hAnsi="Times New Roman" w:cs="Times New Roman"/>
          <w:sz w:val="28"/>
          <w:szCs w:val="28"/>
        </w:rPr>
        <w:t xml:space="preserve"> об изменении бюджетных ассигнований и лимитов бюджетных </w:t>
      </w:r>
      <w:r w:rsidR="004A13F3" w:rsidRPr="00E30CDA">
        <w:rPr>
          <w:rFonts w:ascii="Times New Roman" w:hAnsi="Times New Roman" w:cs="Times New Roman"/>
          <w:sz w:val="28"/>
          <w:szCs w:val="28"/>
        </w:rPr>
        <w:t>обязательств</w:t>
      </w:r>
      <w:r w:rsidR="004A13F3">
        <w:rPr>
          <w:rFonts w:ascii="Times New Roman" w:hAnsi="Times New Roman" w:cs="Times New Roman"/>
          <w:sz w:val="28"/>
          <w:szCs w:val="28"/>
        </w:rPr>
        <w:t>, разработанных</w:t>
      </w:r>
      <w:r w:rsidR="00D8549E">
        <w:rPr>
          <w:rFonts w:ascii="Times New Roman" w:hAnsi="Times New Roman" w:cs="Times New Roman"/>
          <w:sz w:val="28"/>
          <w:szCs w:val="28"/>
        </w:rPr>
        <w:t xml:space="preserve"> Министерствами </w:t>
      </w:r>
      <w:r w:rsidR="004A13F3">
        <w:rPr>
          <w:rFonts w:ascii="Times New Roman" w:hAnsi="Times New Roman" w:cs="Times New Roman"/>
          <w:sz w:val="28"/>
          <w:szCs w:val="28"/>
        </w:rPr>
        <w:t>на основании изменений,</w:t>
      </w:r>
      <w:r w:rsidR="00D8549E">
        <w:rPr>
          <w:rFonts w:ascii="Times New Roman" w:hAnsi="Times New Roman" w:cs="Times New Roman"/>
          <w:sz w:val="28"/>
          <w:szCs w:val="28"/>
        </w:rPr>
        <w:t xml:space="preserve"> </w:t>
      </w:r>
      <w:r w:rsidR="004A13F3">
        <w:rPr>
          <w:rFonts w:ascii="Times New Roman" w:hAnsi="Times New Roman" w:cs="Times New Roman"/>
          <w:sz w:val="28"/>
          <w:szCs w:val="28"/>
        </w:rPr>
        <w:t>внесенных в</w:t>
      </w:r>
      <w:r w:rsidR="00D8549E">
        <w:rPr>
          <w:rFonts w:ascii="Times New Roman" w:hAnsi="Times New Roman" w:cs="Times New Roman"/>
          <w:sz w:val="28"/>
          <w:szCs w:val="28"/>
        </w:rPr>
        <w:t xml:space="preserve"> Закон об областном бюджете.</w:t>
      </w:r>
    </w:p>
    <w:p w14:paraId="5312116D" w14:textId="36FE9167" w:rsidR="00E30CDA" w:rsidRPr="00E30CDA" w:rsidRDefault="00757F80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30CDA" w:rsidRPr="00E30CDA">
        <w:rPr>
          <w:rFonts w:ascii="Times New Roman" w:hAnsi="Times New Roman" w:cs="Times New Roman"/>
          <w:sz w:val="28"/>
          <w:szCs w:val="28"/>
        </w:rPr>
        <w:t xml:space="preserve">ередвижение бюджетных </w:t>
      </w:r>
      <w:r w:rsidR="009C0B62" w:rsidRPr="00E30CDA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9C0B6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изменений в сметные назначения учреждений городского округа.</w:t>
      </w:r>
    </w:p>
    <w:p w14:paraId="77335E62" w14:textId="647B0B2E" w:rsidR="00E30CDA" w:rsidRPr="00E30CDA" w:rsidRDefault="00E30CDA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>Ежедневная работа с Электронным бюджетом (заполнение соглашений, размещение информации в соответствии с прика</w:t>
      </w:r>
      <w:r w:rsidR="007B7722">
        <w:rPr>
          <w:rFonts w:ascii="Times New Roman" w:hAnsi="Times New Roman" w:cs="Times New Roman"/>
          <w:sz w:val="28"/>
          <w:szCs w:val="28"/>
        </w:rPr>
        <w:t>зом</w:t>
      </w:r>
      <w:r w:rsidRPr="00E30CDA">
        <w:rPr>
          <w:rFonts w:ascii="Times New Roman" w:hAnsi="Times New Roman" w:cs="Times New Roman"/>
          <w:sz w:val="28"/>
          <w:szCs w:val="28"/>
        </w:rPr>
        <w:t xml:space="preserve"> Минфина России № 243-н и др.)</w:t>
      </w:r>
    </w:p>
    <w:p w14:paraId="08B8C300" w14:textId="609CA5B3" w:rsidR="00E30CDA" w:rsidRPr="00E30CDA" w:rsidRDefault="00A877CA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203AD">
        <w:rPr>
          <w:rFonts w:ascii="Times New Roman" w:hAnsi="Times New Roman" w:cs="Times New Roman"/>
          <w:sz w:val="28"/>
          <w:szCs w:val="28"/>
        </w:rPr>
        <w:t>е</w:t>
      </w:r>
      <w:r w:rsidR="000203AD" w:rsidRPr="00E30CDA">
        <w:rPr>
          <w:rFonts w:ascii="Times New Roman" w:hAnsi="Times New Roman" w:cs="Times New Roman"/>
          <w:sz w:val="28"/>
          <w:szCs w:val="28"/>
        </w:rPr>
        <w:t>жеквартальн</w:t>
      </w:r>
      <w:r w:rsidR="000203AD">
        <w:rPr>
          <w:rFonts w:ascii="Times New Roman" w:hAnsi="Times New Roman" w:cs="Times New Roman"/>
          <w:sz w:val="28"/>
          <w:szCs w:val="28"/>
        </w:rPr>
        <w:t xml:space="preserve">ой </w:t>
      </w:r>
      <w:r w:rsidR="000203AD" w:rsidRPr="00E30CDA">
        <w:rPr>
          <w:rFonts w:ascii="Times New Roman" w:hAnsi="Times New Roman" w:cs="Times New Roman"/>
          <w:sz w:val="28"/>
          <w:szCs w:val="28"/>
        </w:rPr>
        <w:t>отчетности</w:t>
      </w:r>
      <w:r w:rsidR="00E30CDA" w:rsidRPr="00E30CDA">
        <w:rPr>
          <w:rFonts w:ascii="Times New Roman" w:hAnsi="Times New Roman" w:cs="Times New Roman"/>
          <w:sz w:val="28"/>
          <w:szCs w:val="28"/>
        </w:rPr>
        <w:t xml:space="preserve"> в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истерство финансов </w:t>
      </w:r>
      <w:r w:rsidR="00E30CDA" w:rsidRPr="00E30CDA">
        <w:rPr>
          <w:rFonts w:ascii="Times New Roman" w:hAnsi="Times New Roman" w:cs="Times New Roman"/>
          <w:sz w:val="28"/>
          <w:szCs w:val="28"/>
        </w:rPr>
        <w:t>Нижегородской области.</w:t>
      </w:r>
    </w:p>
    <w:p w14:paraId="331D91F8" w14:textId="664093B9" w:rsidR="00E30CDA" w:rsidRPr="00E30CDA" w:rsidRDefault="00525837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по запросам</w:t>
      </w:r>
      <w:r w:rsidR="00E30CDA" w:rsidRPr="00E30CDA">
        <w:rPr>
          <w:rFonts w:ascii="Times New Roman" w:hAnsi="Times New Roman" w:cs="Times New Roman"/>
          <w:sz w:val="28"/>
          <w:szCs w:val="28"/>
        </w:rPr>
        <w:t xml:space="preserve"> Мини</w:t>
      </w:r>
      <w:r>
        <w:rPr>
          <w:rFonts w:ascii="Times New Roman" w:hAnsi="Times New Roman" w:cs="Times New Roman"/>
          <w:sz w:val="28"/>
          <w:szCs w:val="28"/>
        </w:rPr>
        <w:t xml:space="preserve">стерства </w:t>
      </w:r>
      <w:r w:rsidR="00E30CDA" w:rsidRPr="00E30CDA">
        <w:rPr>
          <w:rFonts w:ascii="Times New Roman" w:hAnsi="Times New Roman" w:cs="Times New Roman"/>
          <w:sz w:val="28"/>
          <w:szCs w:val="28"/>
        </w:rPr>
        <w:t>фина</w:t>
      </w:r>
      <w:r>
        <w:rPr>
          <w:rFonts w:ascii="Times New Roman" w:hAnsi="Times New Roman" w:cs="Times New Roman"/>
          <w:sz w:val="28"/>
          <w:szCs w:val="28"/>
        </w:rPr>
        <w:t>нсов и других министерств</w:t>
      </w:r>
      <w:r w:rsidR="00E30CDA" w:rsidRPr="00E30CDA">
        <w:rPr>
          <w:rFonts w:ascii="Times New Roman" w:hAnsi="Times New Roman" w:cs="Times New Roman"/>
          <w:sz w:val="28"/>
          <w:szCs w:val="28"/>
        </w:rPr>
        <w:t xml:space="preserve"> Нижегородской области.</w:t>
      </w:r>
    </w:p>
    <w:p w14:paraId="1075AF10" w14:textId="23BD30C6" w:rsidR="00E30CDA" w:rsidRPr="00E30CDA" w:rsidRDefault="00E30CDA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>П</w:t>
      </w:r>
      <w:r w:rsidR="00A37D4D">
        <w:rPr>
          <w:rFonts w:ascii="Times New Roman" w:hAnsi="Times New Roman" w:cs="Times New Roman"/>
          <w:sz w:val="28"/>
          <w:szCs w:val="28"/>
        </w:rPr>
        <w:t xml:space="preserve">редоставление  </w:t>
      </w:r>
      <w:r w:rsidRPr="00E30CDA">
        <w:rPr>
          <w:rFonts w:ascii="Times New Roman" w:hAnsi="Times New Roman" w:cs="Times New Roman"/>
          <w:sz w:val="28"/>
          <w:szCs w:val="28"/>
        </w:rPr>
        <w:t xml:space="preserve"> </w:t>
      </w:r>
      <w:r w:rsidR="00A37D4D">
        <w:rPr>
          <w:rFonts w:ascii="Times New Roman" w:hAnsi="Times New Roman" w:cs="Times New Roman"/>
          <w:sz w:val="28"/>
          <w:szCs w:val="28"/>
        </w:rPr>
        <w:t>информации</w:t>
      </w:r>
      <w:r w:rsidR="001F4726">
        <w:rPr>
          <w:rFonts w:ascii="Times New Roman" w:hAnsi="Times New Roman" w:cs="Times New Roman"/>
          <w:sz w:val="28"/>
          <w:szCs w:val="28"/>
        </w:rPr>
        <w:t xml:space="preserve"> в </w:t>
      </w:r>
      <w:r w:rsidR="009B4668">
        <w:rPr>
          <w:rFonts w:ascii="Times New Roman" w:hAnsi="Times New Roman" w:cs="Times New Roman"/>
          <w:sz w:val="28"/>
          <w:szCs w:val="28"/>
        </w:rPr>
        <w:t>ответ на</w:t>
      </w:r>
      <w:r w:rsidRPr="00E30CDA">
        <w:rPr>
          <w:rFonts w:ascii="Times New Roman" w:hAnsi="Times New Roman" w:cs="Times New Roman"/>
          <w:sz w:val="28"/>
          <w:szCs w:val="28"/>
        </w:rPr>
        <w:t xml:space="preserve"> требования прокуратуры городского округа Семеновский.</w:t>
      </w:r>
    </w:p>
    <w:p w14:paraId="0DC9B5BC" w14:textId="69E8F0FB" w:rsidR="00E30CDA" w:rsidRPr="00E30CDA" w:rsidRDefault="00EC2BC2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="002028C7">
        <w:rPr>
          <w:rFonts w:ascii="Times New Roman" w:hAnsi="Times New Roman" w:cs="Times New Roman"/>
          <w:sz w:val="28"/>
          <w:szCs w:val="28"/>
        </w:rPr>
        <w:t>составление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30CDA" w:rsidRPr="00E30CDA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0CDA" w:rsidRPr="00E30CDA">
        <w:rPr>
          <w:rFonts w:ascii="Times New Roman" w:hAnsi="Times New Roman" w:cs="Times New Roman"/>
          <w:sz w:val="28"/>
          <w:szCs w:val="28"/>
        </w:rPr>
        <w:t xml:space="preserve"> расходных обязательств.</w:t>
      </w:r>
    </w:p>
    <w:p w14:paraId="0E4D9443" w14:textId="5EA02066" w:rsidR="00E30CDA" w:rsidRDefault="00E30CDA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>Формирование проекта бюджета городского округа Семеновский Нижегородской области на 202</w:t>
      </w:r>
      <w:r w:rsidR="00591E4D">
        <w:rPr>
          <w:rFonts w:ascii="Times New Roman" w:hAnsi="Times New Roman" w:cs="Times New Roman"/>
          <w:sz w:val="28"/>
          <w:szCs w:val="28"/>
        </w:rPr>
        <w:t>4</w:t>
      </w:r>
      <w:r w:rsidRPr="00E30CD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91E4D">
        <w:rPr>
          <w:rFonts w:ascii="Times New Roman" w:hAnsi="Times New Roman" w:cs="Times New Roman"/>
          <w:sz w:val="28"/>
          <w:szCs w:val="28"/>
        </w:rPr>
        <w:t xml:space="preserve">5 </w:t>
      </w:r>
      <w:r w:rsidRPr="00E30CDA">
        <w:rPr>
          <w:rFonts w:ascii="Times New Roman" w:hAnsi="Times New Roman" w:cs="Times New Roman"/>
          <w:sz w:val="28"/>
          <w:szCs w:val="28"/>
        </w:rPr>
        <w:t>и 202</w:t>
      </w:r>
      <w:r w:rsidR="00591E4D">
        <w:rPr>
          <w:rFonts w:ascii="Times New Roman" w:hAnsi="Times New Roman" w:cs="Times New Roman"/>
          <w:sz w:val="28"/>
          <w:szCs w:val="28"/>
        </w:rPr>
        <w:t>6</w:t>
      </w:r>
      <w:r w:rsidRPr="00E30CDA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684AC304" w14:textId="57318A06" w:rsidR="00BE236B" w:rsidRPr="00E30CDA" w:rsidRDefault="00BE236B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материалов и презентаций к публичным слушаниям по проекту </w:t>
      </w:r>
      <w:r w:rsidRPr="00BE236B">
        <w:rPr>
          <w:rFonts w:ascii="Times New Roman" w:hAnsi="Times New Roman" w:cs="Times New Roman"/>
          <w:sz w:val="28"/>
          <w:szCs w:val="28"/>
        </w:rPr>
        <w:t xml:space="preserve">решения о бюджете городского округа Семеновский на 2024 год и плановый период 2025 и 2026 годов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236B">
        <w:rPr>
          <w:rFonts w:ascii="Times New Roman" w:hAnsi="Times New Roman" w:cs="Times New Roman"/>
          <w:sz w:val="28"/>
          <w:szCs w:val="28"/>
        </w:rPr>
        <w:t xml:space="preserve"> отчета об исполнении бюджета городского округа Семеновский за 2022 год "</w:t>
      </w:r>
    </w:p>
    <w:p w14:paraId="513D9333" w14:textId="7C5CC544" w:rsidR="00E30CDA" w:rsidRPr="00E30CDA" w:rsidRDefault="00E30CDA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>Подготовка</w:t>
      </w:r>
      <w:r w:rsidR="004A13F3">
        <w:rPr>
          <w:rFonts w:ascii="Times New Roman" w:hAnsi="Times New Roman" w:cs="Times New Roman"/>
          <w:sz w:val="28"/>
          <w:szCs w:val="28"/>
        </w:rPr>
        <w:t xml:space="preserve"> материалов для</w:t>
      </w:r>
      <w:r w:rsidRPr="00E30CDA">
        <w:rPr>
          <w:rFonts w:ascii="Times New Roman" w:hAnsi="Times New Roman" w:cs="Times New Roman"/>
          <w:sz w:val="28"/>
          <w:szCs w:val="28"/>
        </w:rPr>
        <w:t xml:space="preserve"> презентаций и бюджетов для граждан </w:t>
      </w:r>
      <w:r w:rsidR="004A13F3">
        <w:rPr>
          <w:rFonts w:ascii="Times New Roman" w:hAnsi="Times New Roman" w:cs="Times New Roman"/>
          <w:sz w:val="28"/>
          <w:szCs w:val="28"/>
        </w:rPr>
        <w:t>к</w:t>
      </w:r>
      <w:r w:rsidRPr="00E30CDA">
        <w:rPr>
          <w:rFonts w:ascii="Times New Roman" w:hAnsi="Times New Roman" w:cs="Times New Roman"/>
          <w:sz w:val="28"/>
          <w:szCs w:val="28"/>
        </w:rPr>
        <w:t xml:space="preserve"> </w:t>
      </w:r>
      <w:r w:rsidR="00795DCD" w:rsidRPr="00E30CDA">
        <w:rPr>
          <w:rFonts w:ascii="Times New Roman" w:hAnsi="Times New Roman" w:cs="Times New Roman"/>
          <w:sz w:val="28"/>
          <w:szCs w:val="28"/>
        </w:rPr>
        <w:t>проект</w:t>
      </w:r>
      <w:r w:rsidR="00795DCD">
        <w:rPr>
          <w:rFonts w:ascii="Times New Roman" w:hAnsi="Times New Roman" w:cs="Times New Roman"/>
          <w:sz w:val="28"/>
          <w:szCs w:val="28"/>
        </w:rPr>
        <w:t xml:space="preserve">у </w:t>
      </w:r>
      <w:bookmarkStart w:id="2" w:name="_Hlk154663610"/>
      <w:r w:rsidR="00795DCD" w:rsidRPr="00E30CDA">
        <w:rPr>
          <w:rFonts w:ascii="Times New Roman" w:hAnsi="Times New Roman" w:cs="Times New Roman"/>
          <w:sz w:val="28"/>
          <w:szCs w:val="28"/>
        </w:rPr>
        <w:t>решения</w:t>
      </w:r>
      <w:r w:rsidRPr="00E30CDA">
        <w:rPr>
          <w:rFonts w:ascii="Times New Roman" w:hAnsi="Times New Roman" w:cs="Times New Roman"/>
          <w:sz w:val="28"/>
          <w:szCs w:val="28"/>
        </w:rPr>
        <w:t xml:space="preserve"> о бюджете городского округа Семеновский на 202</w:t>
      </w:r>
      <w:r w:rsidR="00591E4D">
        <w:rPr>
          <w:rFonts w:ascii="Times New Roman" w:hAnsi="Times New Roman" w:cs="Times New Roman"/>
          <w:sz w:val="28"/>
          <w:szCs w:val="28"/>
        </w:rPr>
        <w:t>4</w:t>
      </w:r>
      <w:r w:rsidRPr="00E30CD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91E4D">
        <w:rPr>
          <w:rFonts w:ascii="Times New Roman" w:hAnsi="Times New Roman" w:cs="Times New Roman"/>
          <w:sz w:val="28"/>
          <w:szCs w:val="28"/>
        </w:rPr>
        <w:t>5</w:t>
      </w:r>
      <w:r w:rsidRPr="00E30CDA">
        <w:rPr>
          <w:rFonts w:ascii="Times New Roman" w:hAnsi="Times New Roman" w:cs="Times New Roman"/>
          <w:sz w:val="28"/>
          <w:szCs w:val="28"/>
        </w:rPr>
        <w:t xml:space="preserve"> и 202</w:t>
      </w:r>
      <w:r w:rsidR="00591E4D">
        <w:rPr>
          <w:rFonts w:ascii="Times New Roman" w:hAnsi="Times New Roman" w:cs="Times New Roman"/>
          <w:sz w:val="28"/>
          <w:szCs w:val="28"/>
        </w:rPr>
        <w:t>6</w:t>
      </w:r>
      <w:r w:rsidRPr="00E30CDA">
        <w:rPr>
          <w:rFonts w:ascii="Times New Roman" w:hAnsi="Times New Roman" w:cs="Times New Roman"/>
          <w:sz w:val="28"/>
          <w:szCs w:val="28"/>
        </w:rPr>
        <w:t xml:space="preserve"> годов</w:t>
      </w:r>
      <w:bookmarkEnd w:id="2"/>
      <w:r w:rsidRPr="00E30CDA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54663645"/>
      <w:r w:rsidRPr="00E30CDA">
        <w:rPr>
          <w:rFonts w:ascii="Times New Roman" w:hAnsi="Times New Roman" w:cs="Times New Roman"/>
          <w:sz w:val="28"/>
          <w:szCs w:val="28"/>
        </w:rPr>
        <w:t>и отчета об исполнении бюджета городского округа Семеновский за 202</w:t>
      </w:r>
      <w:r w:rsidR="00591E4D">
        <w:rPr>
          <w:rFonts w:ascii="Times New Roman" w:hAnsi="Times New Roman" w:cs="Times New Roman"/>
          <w:sz w:val="28"/>
          <w:szCs w:val="28"/>
        </w:rPr>
        <w:t>2</w:t>
      </w:r>
      <w:r w:rsidRPr="00E30CDA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3"/>
      <w:r w:rsidRPr="00E30CDA">
        <w:rPr>
          <w:rFonts w:ascii="Times New Roman" w:hAnsi="Times New Roman" w:cs="Times New Roman"/>
          <w:sz w:val="28"/>
          <w:szCs w:val="28"/>
        </w:rPr>
        <w:t>.</w:t>
      </w:r>
    </w:p>
    <w:p w14:paraId="4244E298" w14:textId="5586D7E5" w:rsidR="00E30CDA" w:rsidRPr="00E30CDA" w:rsidRDefault="00E30CDA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>Разработка НПА и соглашений по предоставлению субсидий.</w:t>
      </w:r>
    </w:p>
    <w:p w14:paraId="67B5BD9A" w14:textId="5D9E23E0" w:rsidR="00E30CDA" w:rsidRPr="00E30CDA" w:rsidRDefault="00E30CDA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>Подготовка материалов для участия в конкурс</w:t>
      </w:r>
      <w:r w:rsidR="00B26A62">
        <w:rPr>
          <w:rFonts w:ascii="Times New Roman" w:hAnsi="Times New Roman" w:cs="Times New Roman"/>
          <w:sz w:val="28"/>
          <w:szCs w:val="28"/>
        </w:rPr>
        <w:t>ах</w:t>
      </w:r>
      <w:r w:rsidRPr="00E30CDA">
        <w:rPr>
          <w:rFonts w:ascii="Times New Roman" w:hAnsi="Times New Roman" w:cs="Times New Roman"/>
          <w:sz w:val="28"/>
          <w:szCs w:val="28"/>
        </w:rPr>
        <w:t xml:space="preserve"> «Бюджет для граждан», «Открытость бюджетных данных», «Повышение эффективности бюджетных расходов», «Лучшее муниципальное образование в сфере управления муниципальными финансами»</w:t>
      </w:r>
      <w:r w:rsidR="009C735E">
        <w:rPr>
          <w:rFonts w:ascii="Times New Roman" w:hAnsi="Times New Roman" w:cs="Times New Roman"/>
          <w:sz w:val="28"/>
          <w:szCs w:val="28"/>
        </w:rPr>
        <w:t>, «О</w:t>
      </w:r>
      <w:r w:rsidR="009C735E" w:rsidRPr="009C735E">
        <w:rPr>
          <w:rFonts w:ascii="Times New Roman" w:hAnsi="Times New Roman" w:cs="Times New Roman"/>
          <w:sz w:val="28"/>
          <w:szCs w:val="28"/>
        </w:rPr>
        <w:t>ценк</w:t>
      </w:r>
      <w:r w:rsidR="009C735E">
        <w:rPr>
          <w:rFonts w:ascii="Times New Roman" w:hAnsi="Times New Roman" w:cs="Times New Roman"/>
          <w:sz w:val="28"/>
          <w:szCs w:val="28"/>
        </w:rPr>
        <w:t>а</w:t>
      </w:r>
      <w:r w:rsidR="009C735E" w:rsidRPr="009C735E">
        <w:rPr>
          <w:rFonts w:ascii="Times New Roman" w:hAnsi="Times New Roman" w:cs="Times New Roman"/>
          <w:sz w:val="28"/>
          <w:szCs w:val="28"/>
        </w:rPr>
        <w:t xml:space="preserve"> качества управления муниципальными финансами городского округа Семеновский</w:t>
      </w:r>
      <w:r w:rsidR="009C735E">
        <w:rPr>
          <w:rFonts w:ascii="Times New Roman" w:hAnsi="Times New Roman" w:cs="Times New Roman"/>
          <w:sz w:val="28"/>
          <w:szCs w:val="28"/>
        </w:rPr>
        <w:t>»</w:t>
      </w:r>
      <w:r w:rsidR="00B26A62">
        <w:rPr>
          <w:rFonts w:ascii="Times New Roman" w:hAnsi="Times New Roman" w:cs="Times New Roman"/>
          <w:sz w:val="28"/>
          <w:szCs w:val="28"/>
        </w:rPr>
        <w:t>,</w:t>
      </w:r>
      <w:r w:rsidR="00B26A62" w:rsidRPr="00B26A62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</w:t>
      </w:r>
      <w:r w:rsidR="00B26A62" w:rsidRPr="00B26A62">
        <w:rPr>
          <w:rFonts w:ascii="Times New Roman" w:hAnsi="Times New Roman" w:cs="Times New Roman"/>
          <w:sz w:val="28"/>
          <w:szCs w:val="28"/>
        </w:rPr>
        <w:t>Всероссийск</w:t>
      </w:r>
      <w:r w:rsidR="00B26A62">
        <w:rPr>
          <w:rFonts w:ascii="Times New Roman" w:hAnsi="Times New Roman" w:cs="Times New Roman"/>
          <w:sz w:val="28"/>
          <w:szCs w:val="28"/>
        </w:rPr>
        <w:t xml:space="preserve">ом </w:t>
      </w:r>
      <w:r w:rsidR="00B26A62" w:rsidRPr="00B26A62">
        <w:rPr>
          <w:rFonts w:ascii="Times New Roman" w:hAnsi="Times New Roman" w:cs="Times New Roman"/>
          <w:sz w:val="28"/>
          <w:szCs w:val="28"/>
        </w:rPr>
        <w:t>конкурс</w:t>
      </w:r>
      <w:r w:rsidR="00B26A62">
        <w:rPr>
          <w:rFonts w:ascii="Times New Roman" w:hAnsi="Times New Roman" w:cs="Times New Roman"/>
          <w:sz w:val="28"/>
          <w:szCs w:val="28"/>
        </w:rPr>
        <w:t xml:space="preserve">е </w:t>
      </w:r>
      <w:r w:rsidR="001E413B">
        <w:rPr>
          <w:rFonts w:ascii="Times New Roman" w:hAnsi="Times New Roman" w:cs="Times New Roman"/>
          <w:sz w:val="28"/>
          <w:szCs w:val="28"/>
        </w:rPr>
        <w:t>«</w:t>
      </w:r>
      <w:r w:rsidR="00B26A62" w:rsidRPr="00B26A62">
        <w:rPr>
          <w:rFonts w:ascii="Times New Roman" w:hAnsi="Times New Roman" w:cs="Times New Roman"/>
          <w:sz w:val="28"/>
          <w:szCs w:val="28"/>
        </w:rPr>
        <w:t>Лучшая муниципальная практика</w:t>
      </w:r>
      <w:r w:rsidR="001E413B">
        <w:rPr>
          <w:rFonts w:ascii="Times New Roman" w:hAnsi="Times New Roman" w:cs="Times New Roman"/>
          <w:sz w:val="28"/>
          <w:szCs w:val="28"/>
        </w:rPr>
        <w:t>»</w:t>
      </w:r>
    </w:p>
    <w:p w14:paraId="4237BBB9" w14:textId="110F3D40" w:rsidR="00E30CDA" w:rsidRDefault="00E30CDA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lastRenderedPageBreak/>
        <w:t>Разработка постановлений о финансово-бюджетных расходах ежедневно.</w:t>
      </w:r>
    </w:p>
    <w:p w14:paraId="67940B61" w14:textId="21377B27" w:rsidR="006A2714" w:rsidRPr="00E30CDA" w:rsidRDefault="006A2714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30CDA">
        <w:rPr>
          <w:rFonts w:ascii="Times New Roman" w:hAnsi="Times New Roman" w:cs="Times New Roman"/>
          <w:sz w:val="28"/>
          <w:szCs w:val="28"/>
        </w:rPr>
        <w:t xml:space="preserve">заимодействие с органами федерального казначейства по исполнению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E30CDA">
        <w:rPr>
          <w:rFonts w:ascii="Times New Roman" w:hAnsi="Times New Roman" w:cs="Times New Roman"/>
          <w:sz w:val="28"/>
          <w:szCs w:val="28"/>
        </w:rPr>
        <w:t xml:space="preserve"> бюджета и предоставлении информаций по уточнению и изменению классификации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E30CDA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6F298EEE" w14:textId="6425F1B5" w:rsidR="00E30CDA" w:rsidRPr="00E30CDA" w:rsidRDefault="00E30CDA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 xml:space="preserve">Разработка различных </w:t>
      </w:r>
      <w:r w:rsidR="009B4668" w:rsidRPr="00E30CDA">
        <w:rPr>
          <w:rFonts w:ascii="Times New Roman" w:hAnsi="Times New Roman" w:cs="Times New Roman"/>
          <w:sz w:val="28"/>
          <w:szCs w:val="28"/>
        </w:rPr>
        <w:t>НПА</w:t>
      </w:r>
      <w:r w:rsidR="009B4668">
        <w:rPr>
          <w:rFonts w:ascii="Times New Roman" w:hAnsi="Times New Roman" w:cs="Times New Roman"/>
          <w:sz w:val="28"/>
          <w:szCs w:val="28"/>
        </w:rPr>
        <w:t xml:space="preserve"> (</w:t>
      </w:r>
      <w:r w:rsidR="00EC25BA">
        <w:rPr>
          <w:rFonts w:ascii="Times New Roman" w:hAnsi="Times New Roman" w:cs="Times New Roman"/>
          <w:sz w:val="28"/>
          <w:szCs w:val="28"/>
        </w:rPr>
        <w:t>Решения, Постановления</w:t>
      </w:r>
      <w:r w:rsidRPr="00E30CDA">
        <w:rPr>
          <w:rFonts w:ascii="Times New Roman" w:hAnsi="Times New Roman" w:cs="Times New Roman"/>
          <w:sz w:val="28"/>
          <w:szCs w:val="28"/>
        </w:rPr>
        <w:t>,</w:t>
      </w:r>
      <w:r w:rsidR="00EC25BA">
        <w:rPr>
          <w:rFonts w:ascii="Times New Roman" w:hAnsi="Times New Roman" w:cs="Times New Roman"/>
          <w:sz w:val="28"/>
          <w:szCs w:val="28"/>
        </w:rPr>
        <w:t xml:space="preserve"> Распоряжения)</w:t>
      </w:r>
      <w:r w:rsidRPr="00E30CDA">
        <w:rPr>
          <w:rFonts w:ascii="Times New Roman" w:hAnsi="Times New Roman" w:cs="Times New Roman"/>
          <w:sz w:val="28"/>
          <w:szCs w:val="28"/>
        </w:rPr>
        <w:t xml:space="preserve"> связанных с бюджетным процессом.</w:t>
      </w:r>
    </w:p>
    <w:p w14:paraId="12EB427E" w14:textId="13BDBF9A" w:rsidR="00AF3121" w:rsidRDefault="00591E4D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Ежедневна работа</w:t>
      </w:r>
      <w:r w:rsidR="00E30CDA" w:rsidRPr="00E30CDA">
        <w:rPr>
          <w:rFonts w:ascii="Times New Roman" w:hAnsi="Times New Roman" w:cs="Times New Roman"/>
          <w:sz w:val="28"/>
          <w:szCs w:val="28"/>
        </w:rPr>
        <w:t xml:space="preserve"> в </w:t>
      </w:r>
      <w:r w:rsidR="00AF3121">
        <w:rPr>
          <w:rFonts w:ascii="Times New Roman" w:hAnsi="Times New Roman" w:cs="Times New Roman"/>
          <w:sz w:val="28"/>
          <w:szCs w:val="28"/>
        </w:rPr>
        <w:t xml:space="preserve">системах: </w:t>
      </w:r>
      <w:r w:rsidR="00E30CDA" w:rsidRPr="00E30CDA">
        <w:rPr>
          <w:rFonts w:ascii="Times New Roman" w:hAnsi="Times New Roman" w:cs="Times New Roman"/>
          <w:sz w:val="28"/>
          <w:szCs w:val="28"/>
        </w:rPr>
        <w:t>«АЦК-Планирование», «АЦК-Финансы», «АЦК-Госзакупки»</w:t>
      </w:r>
      <w:r w:rsidR="00AF3121">
        <w:rPr>
          <w:rFonts w:ascii="Times New Roman" w:hAnsi="Times New Roman" w:cs="Times New Roman"/>
          <w:sz w:val="28"/>
          <w:szCs w:val="28"/>
        </w:rPr>
        <w:t>.</w:t>
      </w:r>
    </w:p>
    <w:p w14:paraId="1CB1A9A4" w14:textId="556ECA9B" w:rsidR="00E30CDA" w:rsidRPr="00E30CDA" w:rsidRDefault="00E30CDA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90823328"/>
      <w:r w:rsidR="009C2FF9">
        <w:rPr>
          <w:rFonts w:ascii="Times New Roman" w:hAnsi="Times New Roman" w:cs="Times New Roman"/>
          <w:sz w:val="28"/>
          <w:szCs w:val="28"/>
        </w:rPr>
        <w:t xml:space="preserve">Ежеквартально предоставляется </w:t>
      </w:r>
      <w:r w:rsidR="00B0627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B06271" w:rsidRPr="00BC547C">
        <w:rPr>
          <w:rFonts w:ascii="Times New Roman" w:hAnsi="Times New Roman" w:cs="Times New Roman"/>
          <w:sz w:val="28"/>
          <w:szCs w:val="28"/>
        </w:rPr>
        <w:t>14</w:t>
      </w:r>
      <w:r w:rsidRPr="00E30CDA">
        <w:rPr>
          <w:rFonts w:ascii="Times New Roman" w:hAnsi="Times New Roman" w:cs="Times New Roman"/>
          <w:sz w:val="28"/>
          <w:szCs w:val="28"/>
        </w:rPr>
        <w:t xml:space="preserve"> МО</w:t>
      </w:r>
      <w:r w:rsidR="00BC547C">
        <w:rPr>
          <w:rFonts w:ascii="Times New Roman" w:hAnsi="Times New Roman" w:cs="Times New Roman"/>
          <w:sz w:val="28"/>
          <w:szCs w:val="28"/>
        </w:rPr>
        <w:t xml:space="preserve"> в системе СКИФ БП</w:t>
      </w:r>
      <w:r w:rsidRPr="00E30CDA">
        <w:rPr>
          <w:rFonts w:ascii="Times New Roman" w:hAnsi="Times New Roman" w:cs="Times New Roman"/>
          <w:sz w:val="28"/>
          <w:szCs w:val="28"/>
        </w:rPr>
        <w:t>.</w:t>
      </w:r>
    </w:p>
    <w:bookmarkEnd w:id="4"/>
    <w:p w14:paraId="137ECDAA" w14:textId="3C84DDBD" w:rsidR="00E30CDA" w:rsidRDefault="00E30CDA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0CDA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264B8B">
        <w:rPr>
          <w:rFonts w:ascii="Times New Roman" w:hAnsi="Times New Roman" w:cs="Times New Roman"/>
          <w:sz w:val="28"/>
          <w:szCs w:val="28"/>
        </w:rPr>
        <w:t xml:space="preserve">в </w:t>
      </w:r>
      <w:r w:rsidR="00F15474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F15474" w:rsidRPr="00E30CDA">
        <w:rPr>
          <w:rFonts w:ascii="Times New Roman" w:hAnsi="Times New Roman" w:cs="Times New Roman"/>
          <w:sz w:val="28"/>
          <w:szCs w:val="28"/>
        </w:rPr>
        <w:t>ЕИС</w:t>
      </w:r>
      <w:r w:rsidRPr="00E30CDA">
        <w:rPr>
          <w:rFonts w:ascii="Times New Roman" w:hAnsi="Times New Roman" w:cs="Times New Roman"/>
          <w:sz w:val="28"/>
          <w:szCs w:val="28"/>
        </w:rPr>
        <w:t xml:space="preserve"> нормативно-правовых актов о нормативных затратах и требований к закупаемым товарам и услугам.</w:t>
      </w:r>
    </w:p>
    <w:p w14:paraId="503B5F18" w14:textId="765970C1" w:rsidR="0053093E" w:rsidRDefault="0053093E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ведение бюджетной росписи</w:t>
      </w:r>
      <w:r w:rsidR="00E34A1C">
        <w:rPr>
          <w:rFonts w:ascii="Times New Roman" w:hAnsi="Times New Roman" w:cs="Times New Roman"/>
          <w:sz w:val="28"/>
          <w:szCs w:val="28"/>
        </w:rPr>
        <w:t xml:space="preserve"> и сводной бюджетной росписи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08DA18" w14:textId="77777777" w:rsidR="001D3D5D" w:rsidRDefault="001D3D5D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4B90F93" w14:textId="0625E384" w:rsidR="00E30CDA" w:rsidRPr="00E30CDA" w:rsidRDefault="00E30CDA" w:rsidP="00A24EB6">
      <w:pPr>
        <w:tabs>
          <w:tab w:val="left" w:pos="945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30CD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Сведения о работе </w:t>
      </w:r>
      <w:r w:rsidR="00A5404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сектора доходов:</w:t>
      </w:r>
    </w:p>
    <w:p w14:paraId="44E5BD8D" w14:textId="246FF893" w:rsidR="00C46F47" w:rsidRPr="00C46F47" w:rsidRDefault="00C46F47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F47">
        <w:rPr>
          <w:rFonts w:ascii="Times New Roman" w:hAnsi="Times New Roman" w:cs="Times New Roman"/>
          <w:sz w:val="28"/>
          <w:szCs w:val="28"/>
        </w:rPr>
        <w:t>1.Планирование доходов бюджета округа:</w:t>
      </w:r>
    </w:p>
    <w:p w14:paraId="3CA59EAB" w14:textId="77777777" w:rsidR="00C46F47" w:rsidRPr="00C46F47" w:rsidRDefault="00C46F47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F47">
        <w:rPr>
          <w:rFonts w:ascii="Times New Roman" w:hAnsi="Times New Roman" w:cs="Times New Roman"/>
          <w:sz w:val="28"/>
          <w:szCs w:val="28"/>
        </w:rPr>
        <w:t>- подготовку информационных материалов, составление аналитических записок по доходам бюджета;</w:t>
      </w:r>
    </w:p>
    <w:p w14:paraId="38C4EBCD" w14:textId="77777777" w:rsidR="00C46F47" w:rsidRPr="00C46F47" w:rsidRDefault="00C46F47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F47">
        <w:rPr>
          <w:rFonts w:ascii="Times New Roman" w:hAnsi="Times New Roman" w:cs="Times New Roman"/>
          <w:sz w:val="28"/>
          <w:szCs w:val="28"/>
        </w:rPr>
        <w:t>- разработка и согласование с Министерством финансов Нижегородской области исходных данных, используемых для формирования межбюджетных отношений;</w:t>
      </w:r>
    </w:p>
    <w:p w14:paraId="7596DD9A" w14:textId="77777777" w:rsidR="00C46F47" w:rsidRPr="00C46F47" w:rsidRDefault="00C46F47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F47">
        <w:rPr>
          <w:rFonts w:ascii="Times New Roman" w:hAnsi="Times New Roman" w:cs="Times New Roman"/>
          <w:sz w:val="28"/>
          <w:szCs w:val="28"/>
        </w:rPr>
        <w:t>- разработка плана-прогноза поступления в бюджет округа налога на доходы физических лиц, налогов на совокупный доход, налогов на имущество, земельного налога и других налогов и сборов;</w:t>
      </w:r>
    </w:p>
    <w:p w14:paraId="37C05DBF" w14:textId="344B7DFB" w:rsidR="00C46F47" w:rsidRPr="00C46F47" w:rsidRDefault="00C46F47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F47">
        <w:rPr>
          <w:rFonts w:ascii="Times New Roman" w:hAnsi="Times New Roman" w:cs="Times New Roman"/>
          <w:sz w:val="28"/>
          <w:szCs w:val="28"/>
        </w:rPr>
        <w:t xml:space="preserve">- разработка проекта решения Совета депутатов городского </w:t>
      </w:r>
      <w:r w:rsidR="008923A6" w:rsidRPr="00C46F47">
        <w:rPr>
          <w:rFonts w:ascii="Times New Roman" w:hAnsi="Times New Roman" w:cs="Times New Roman"/>
          <w:sz w:val="28"/>
          <w:szCs w:val="28"/>
        </w:rPr>
        <w:t>округа «О бюджете</w:t>
      </w:r>
      <w:r w:rsidRPr="00C46F47">
        <w:rPr>
          <w:rFonts w:ascii="Times New Roman" w:hAnsi="Times New Roman" w:cs="Times New Roman"/>
          <w:sz w:val="28"/>
          <w:szCs w:val="28"/>
        </w:rPr>
        <w:t xml:space="preserve"> округа на соответствующий год»;</w:t>
      </w:r>
    </w:p>
    <w:p w14:paraId="69D94B84" w14:textId="77777777" w:rsidR="00C46F47" w:rsidRPr="00C46F47" w:rsidRDefault="00C46F47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F47">
        <w:rPr>
          <w:rFonts w:ascii="Times New Roman" w:hAnsi="Times New Roman" w:cs="Times New Roman"/>
          <w:sz w:val="28"/>
          <w:szCs w:val="28"/>
        </w:rPr>
        <w:t>- координирование своей работы по вопросам планирования и прогнозирования с отделом экономики, управлением сельского хозяйства, МРИ ФНС № 5 по Нижегородской области, комитетом по управлению муниципальным имуществом и другими управлениями и отделами администрации;</w:t>
      </w:r>
    </w:p>
    <w:p w14:paraId="5032ECB5" w14:textId="77777777" w:rsidR="00C46F47" w:rsidRPr="00C46F47" w:rsidRDefault="00C46F47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F47">
        <w:rPr>
          <w:rFonts w:ascii="Times New Roman" w:hAnsi="Times New Roman" w:cs="Times New Roman"/>
          <w:sz w:val="28"/>
          <w:szCs w:val="28"/>
        </w:rPr>
        <w:t>- взаимодействие с органами федерального казначейства по исполнению доходов бюджета и предоставлении информаций по уточнению и изменению классификации доходов бюджетов;</w:t>
      </w:r>
    </w:p>
    <w:p w14:paraId="4CAFA8DB" w14:textId="77777777" w:rsidR="00C46F47" w:rsidRPr="00C46F47" w:rsidRDefault="00C46F47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F47">
        <w:rPr>
          <w:rFonts w:ascii="Times New Roman" w:hAnsi="Times New Roman" w:cs="Times New Roman"/>
          <w:sz w:val="28"/>
          <w:szCs w:val="28"/>
        </w:rPr>
        <w:t>2. Контроль за полным и своевременным поступлением налогов и сборов, сокращение недоимки по платежам в бюджет;</w:t>
      </w:r>
    </w:p>
    <w:p w14:paraId="09EDAFE1" w14:textId="77777777" w:rsidR="00C46F47" w:rsidRPr="00C46F47" w:rsidRDefault="00C46F47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F47">
        <w:rPr>
          <w:rFonts w:ascii="Times New Roman" w:hAnsi="Times New Roman" w:cs="Times New Roman"/>
          <w:sz w:val="28"/>
          <w:szCs w:val="28"/>
        </w:rPr>
        <w:t>- обеспечение постоянного контроля за выполнением плана по поступлению собственных доходов в бюджет округа;</w:t>
      </w:r>
    </w:p>
    <w:p w14:paraId="7E8107CD" w14:textId="77777777" w:rsidR="00C46F47" w:rsidRPr="00C46F47" w:rsidRDefault="00C46F47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F47">
        <w:rPr>
          <w:rFonts w:ascii="Times New Roman" w:hAnsi="Times New Roman" w:cs="Times New Roman"/>
          <w:sz w:val="28"/>
          <w:szCs w:val="28"/>
        </w:rPr>
        <w:lastRenderedPageBreak/>
        <w:t>- проведение анализа месячной, квартальной и годовой отчетности по доходам бюджета, подготовка справок, расшифровок, проектов, решений об исполнении бюджета округа;</w:t>
      </w:r>
    </w:p>
    <w:p w14:paraId="37154519" w14:textId="77777777" w:rsidR="00C46F47" w:rsidRPr="00C46F47" w:rsidRDefault="00C46F47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F47">
        <w:rPr>
          <w:rFonts w:ascii="Times New Roman" w:hAnsi="Times New Roman" w:cs="Times New Roman"/>
          <w:sz w:val="28"/>
          <w:szCs w:val="28"/>
        </w:rPr>
        <w:t>- проведение анализа отчетности инспекции ФНС о поступлении налогов и иных обязательных платежей в бюджетную систему РФ;</w:t>
      </w:r>
    </w:p>
    <w:p w14:paraId="4608B336" w14:textId="77777777" w:rsidR="00C46F47" w:rsidRPr="00C46F47" w:rsidRDefault="00C46F47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F47">
        <w:rPr>
          <w:rFonts w:ascii="Times New Roman" w:hAnsi="Times New Roman" w:cs="Times New Roman"/>
          <w:sz w:val="28"/>
          <w:szCs w:val="28"/>
        </w:rPr>
        <w:t>- подготовка предложений по уточнению бюджета округа в процессе исполнения бюджета и о ходе исполнения бюджета городского округа;</w:t>
      </w:r>
    </w:p>
    <w:p w14:paraId="56D0045E" w14:textId="77777777" w:rsidR="00C46F47" w:rsidRPr="00C46F47" w:rsidRDefault="00C46F47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F47">
        <w:rPr>
          <w:rFonts w:ascii="Times New Roman" w:hAnsi="Times New Roman" w:cs="Times New Roman"/>
          <w:sz w:val="28"/>
          <w:szCs w:val="28"/>
        </w:rPr>
        <w:t>-разработку предложений в соответствии с действующим законодательством о введении на территории округа местных налогов и сборов, отмены и изменения их, предоставления льгот по их уплате.</w:t>
      </w:r>
    </w:p>
    <w:p w14:paraId="05447D9E" w14:textId="77777777" w:rsidR="00C46F47" w:rsidRPr="00C46F47" w:rsidRDefault="00C46F47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F47">
        <w:rPr>
          <w:rFonts w:ascii="Times New Roman" w:hAnsi="Times New Roman" w:cs="Times New Roman"/>
          <w:sz w:val="28"/>
          <w:szCs w:val="28"/>
        </w:rPr>
        <w:t>3.Подготовка отчетности:</w:t>
      </w:r>
    </w:p>
    <w:p w14:paraId="2F93C65B" w14:textId="77777777" w:rsidR="00C46F47" w:rsidRPr="00C46F47" w:rsidRDefault="00C46F47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F47">
        <w:rPr>
          <w:rFonts w:ascii="Times New Roman" w:hAnsi="Times New Roman" w:cs="Times New Roman"/>
          <w:sz w:val="28"/>
          <w:szCs w:val="28"/>
        </w:rPr>
        <w:t>- подготовка месячной, квартальной отчетности, работа по запросам от Министерства финансов и прочих министерств:</w:t>
      </w:r>
    </w:p>
    <w:p w14:paraId="532D4E20" w14:textId="77777777" w:rsidR="00C46F47" w:rsidRPr="00C46F47" w:rsidRDefault="00C46F47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F47">
        <w:rPr>
          <w:rFonts w:ascii="Times New Roman" w:hAnsi="Times New Roman" w:cs="Times New Roman"/>
          <w:sz w:val="28"/>
          <w:szCs w:val="28"/>
        </w:rPr>
        <w:t>- о поступлении налоговых и неналоговых доходов</w:t>
      </w:r>
    </w:p>
    <w:p w14:paraId="0C1AFCE4" w14:textId="77777777" w:rsidR="00C46F47" w:rsidRPr="00C46F47" w:rsidRDefault="00C46F47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F47">
        <w:rPr>
          <w:rFonts w:ascii="Times New Roman" w:hAnsi="Times New Roman" w:cs="Times New Roman"/>
          <w:sz w:val="28"/>
          <w:szCs w:val="28"/>
        </w:rPr>
        <w:t>- об использовании дополнительных доходов;</w:t>
      </w:r>
    </w:p>
    <w:p w14:paraId="02647373" w14:textId="77777777" w:rsidR="00C46F47" w:rsidRPr="00C46F47" w:rsidRDefault="00C46F47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F47">
        <w:rPr>
          <w:rFonts w:ascii="Times New Roman" w:hAnsi="Times New Roman" w:cs="Times New Roman"/>
          <w:sz w:val="28"/>
          <w:szCs w:val="28"/>
        </w:rPr>
        <w:t>- отчет по выполнению плана по капитальному строительству;</w:t>
      </w:r>
    </w:p>
    <w:p w14:paraId="62ADB43A" w14:textId="77777777" w:rsidR="00C46F47" w:rsidRPr="00C46F47" w:rsidRDefault="00C46F47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F47">
        <w:rPr>
          <w:rFonts w:ascii="Times New Roman" w:hAnsi="Times New Roman" w:cs="Times New Roman"/>
          <w:sz w:val="28"/>
          <w:szCs w:val="28"/>
        </w:rPr>
        <w:t>- сведения об использовании средств дорожного фонда;</w:t>
      </w:r>
    </w:p>
    <w:p w14:paraId="3CE810C8" w14:textId="77777777" w:rsidR="00C46F47" w:rsidRPr="00C46F47" w:rsidRDefault="00C46F47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F47">
        <w:rPr>
          <w:rFonts w:ascii="Times New Roman" w:hAnsi="Times New Roman" w:cs="Times New Roman"/>
          <w:sz w:val="28"/>
          <w:szCs w:val="28"/>
        </w:rPr>
        <w:t>- запросы по реквизитам;</w:t>
      </w:r>
    </w:p>
    <w:p w14:paraId="2DD88EDE" w14:textId="77777777" w:rsidR="00C46F47" w:rsidRPr="00C46F47" w:rsidRDefault="00C46F47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F47">
        <w:rPr>
          <w:rFonts w:ascii="Times New Roman" w:hAnsi="Times New Roman" w:cs="Times New Roman"/>
          <w:sz w:val="28"/>
          <w:szCs w:val="28"/>
        </w:rPr>
        <w:t>-подготовка материалов (расшифровок) при предоставлении годовой отчетности об исполнении бюджета городского округа за 2022 год.</w:t>
      </w:r>
    </w:p>
    <w:p w14:paraId="67ED95B1" w14:textId="77777777" w:rsidR="00C46F47" w:rsidRPr="00C46F47" w:rsidRDefault="00C46F47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F47">
        <w:rPr>
          <w:rFonts w:ascii="Times New Roman" w:hAnsi="Times New Roman" w:cs="Times New Roman"/>
          <w:sz w:val="28"/>
          <w:szCs w:val="28"/>
        </w:rPr>
        <w:t>4. Подготовка презентационных материалов по исполнению бюджета за 2022 год, по утвержденному бюджету на 2024-2026 годы.</w:t>
      </w:r>
    </w:p>
    <w:p w14:paraId="2094863D" w14:textId="77777777" w:rsidR="00C46F47" w:rsidRPr="00C46F47" w:rsidRDefault="00C46F47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F47">
        <w:rPr>
          <w:rFonts w:ascii="Times New Roman" w:hAnsi="Times New Roman" w:cs="Times New Roman"/>
          <w:sz w:val="28"/>
          <w:szCs w:val="28"/>
        </w:rPr>
        <w:t>5. Работа в системе «ДИАЛАН-поступления в бюджет».</w:t>
      </w:r>
    </w:p>
    <w:p w14:paraId="15DA6A84" w14:textId="7CEE8AF4" w:rsidR="00FE779E" w:rsidRDefault="00C46F47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6F47">
        <w:rPr>
          <w:rFonts w:ascii="Times New Roman" w:hAnsi="Times New Roman" w:cs="Times New Roman"/>
          <w:sz w:val="28"/>
          <w:szCs w:val="28"/>
        </w:rPr>
        <w:t>6. «Электронный бюджет» - формирование форм на едином портале бюджетной системы.</w:t>
      </w:r>
    </w:p>
    <w:p w14:paraId="2BDFB285" w14:textId="08E83404" w:rsidR="003B31F3" w:rsidRPr="00FE779E" w:rsidRDefault="003B31F3" w:rsidP="00A24EB6">
      <w:pPr>
        <w:tabs>
          <w:tab w:val="left" w:pos="945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779E">
        <w:rPr>
          <w:rFonts w:ascii="Times New Roman" w:hAnsi="Times New Roman" w:cs="Times New Roman"/>
          <w:b/>
          <w:bCs/>
          <w:i/>
          <w:iCs/>
          <w:sz w:val="28"/>
          <w:u w:val="single"/>
        </w:rPr>
        <w:t xml:space="preserve">Отдел казначейского исполнения </w:t>
      </w:r>
      <w:r w:rsidR="00FE779E" w:rsidRPr="00FE779E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бюджета</w:t>
      </w:r>
      <w:r w:rsidR="00FE779E" w:rsidRPr="00FE779E">
        <w:rPr>
          <w:rFonts w:ascii="Times New Roman" w:hAnsi="Times New Roman" w:cs="Times New Roman"/>
          <w:b/>
          <w:bCs/>
          <w:i/>
          <w:iCs/>
          <w:sz w:val="28"/>
        </w:rPr>
        <w:t>:</w:t>
      </w:r>
    </w:p>
    <w:p w14:paraId="2F783FC5" w14:textId="77777777" w:rsidR="00E63C1F" w:rsidRPr="00E63C1F" w:rsidRDefault="00E63C1F" w:rsidP="00A24EB6">
      <w:pPr>
        <w:tabs>
          <w:tab w:val="left" w:pos="945"/>
        </w:tabs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1F">
        <w:rPr>
          <w:rFonts w:ascii="Times New Roman" w:eastAsia="Calibri" w:hAnsi="Times New Roman" w:cs="Times New Roman"/>
          <w:sz w:val="28"/>
          <w:szCs w:val="28"/>
        </w:rPr>
        <w:t>- Осуществление приема и проверки пакета документов на открытие и закрытие лицевых счетов учреждений. Открытие лицевого счета.</w:t>
      </w:r>
    </w:p>
    <w:p w14:paraId="333335E5" w14:textId="77777777" w:rsidR="00E63C1F" w:rsidRPr="00E63C1F" w:rsidRDefault="00E63C1F" w:rsidP="00A24EB6">
      <w:pPr>
        <w:tabs>
          <w:tab w:val="left" w:pos="945"/>
        </w:tabs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1F">
        <w:rPr>
          <w:rFonts w:ascii="Times New Roman" w:eastAsia="Calibri" w:hAnsi="Times New Roman" w:cs="Times New Roman"/>
          <w:sz w:val="28"/>
          <w:szCs w:val="28"/>
        </w:rPr>
        <w:t>- Предварительный контроль оправдательных документов к заявкам на проведение расхода по казенным учреждениям, по целевым средствам.</w:t>
      </w:r>
    </w:p>
    <w:p w14:paraId="4EA7570D" w14:textId="77777777" w:rsidR="00E63C1F" w:rsidRPr="00E63C1F" w:rsidRDefault="00E63C1F" w:rsidP="00A24EB6">
      <w:pPr>
        <w:tabs>
          <w:tab w:val="left" w:pos="945"/>
        </w:tabs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1F">
        <w:rPr>
          <w:rFonts w:ascii="Times New Roman" w:eastAsia="Calibri" w:hAnsi="Times New Roman" w:cs="Times New Roman"/>
          <w:sz w:val="28"/>
          <w:szCs w:val="28"/>
        </w:rPr>
        <w:t>- Сверка с квартальным кассовым планом, обработка и выгрузка посредством ПО СУФД пакетов платежных поручений в федеральное казначейство для финансирования бюджетных учреждений на предоставление субсидии на выполнение ими муниципального задания и субсидий на иные цели.</w:t>
      </w:r>
    </w:p>
    <w:p w14:paraId="04C364CB" w14:textId="77777777" w:rsidR="00E63C1F" w:rsidRPr="00E63C1F" w:rsidRDefault="00E63C1F" w:rsidP="00A24EB6">
      <w:pPr>
        <w:tabs>
          <w:tab w:val="left" w:pos="945"/>
        </w:tabs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1F">
        <w:rPr>
          <w:rFonts w:ascii="Times New Roman" w:eastAsia="Calibri" w:hAnsi="Times New Roman" w:cs="Times New Roman"/>
          <w:sz w:val="28"/>
          <w:szCs w:val="28"/>
        </w:rPr>
        <w:lastRenderedPageBreak/>
        <w:t>- Проверку, обработку (открытие финансирования) и выгрузку через СУФД в федеральное казначейство заявок на проведение расходов по казенным и бюджетным учреждениям, участникам казначейского сопровождения.</w:t>
      </w:r>
    </w:p>
    <w:p w14:paraId="56FE75C5" w14:textId="77777777" w:rsidR="00E63C1F" w:rsidRPr="00E63C1F" w:rsidRDefault="00E63C1F" w:rsidP="00A24EB6">
      <w:pPr>
        <w:tabs>
          <w:tab w:val="left" w:pos="945"/>
        </w:tabs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1F">
        <w:rPr>
          <w:rFonts w:ascii="Times New Roman" w:eastAsia="Calibri" w:hAnsi="Times New Roman" w:cs="Times New Roman"/>
          <w:sz w:val="28"/>
          <w:szCs w:val="28"/>
        </w:rPr>
        <w:t>- Ведение перечня участников бюджетного процесса в ПО СУФД.</w:t>
      </w:r>
    </w:p>
    <w:p w14:paraId="7AF8DEFB" w14:textId="77777777" w:rsidR="00E63C1F" w:rsidRPr="00E63C1F" w:rsidRDefault="00E63C1F" w:rsidP="00A24EB6">
      <w:pPr>
        <w:tabs>
          <w:tab w:val="left" w:pos="945"/>
        </w:tabs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1F">
        <w:rPr>
          <w:rFonts w:ascii="Times New Roman" w:eastAsia="Calibri" w:hAnsi="Times New Roman" w:cs="Times New Roman"/>
          <w:sz w:val="28"/>
          <w:szCs w:val="28"/>
        </w:rPr>
        <w:t>- Отзыв финансирования по лицевым счетам учреждений по отказанным банком платежным поручениям.</w:t>
      </w:r>
    </w:p>
    <w:p w14:paraId="388F29E9" w14:textId="485F53B0" w:rsidR="00E63C1F" w:rsidRPr="00E63C1F" w:rsidRDefault="00E63C1F" w:rsidP="00A24EB6">
      <w:pPr>
        <w:tabs>
          <w:tab w:val="left" w:pos="945"/>
        </w:tabs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1F">
        <w:rPr>
          <w:rFonts w:ascii="Times New Roman" w:eastAsia="Calibri" w:hAnsi="Times New Roman" w:cs="Times New Roman"/>
          <w:sz w:val="28"/>
          <w:szCs w:val="28"/>
        </w:rPr>
        <w:t xml:space="preserve">- Формирование </w:t>
      </w:r>
      <w:r w:rsidRPr="00E63C1F">
        <w:rPr>
          <w:rFonts w:ascii="Times New Roman" w:eastAsia="Calibri" w:hAnsi="Times New Roman" w:cs="Times New Roman"/>
          <w:sz w:val="28"/>
          <w:szCs w:val="28"/>
        </w:rPr>
        <w:t>выписок по</w:t>
      </w:r>
      <w:r w:rsidRPr="00E63C1F">
        <w:rPr>
          <w:rFonts w:ascii="Times New Roman" w:eastAsia="Calibri" w:hAnsi="Times New Roman" w:cs="Times New Roman"/>
          <w:sz w:val="28"/>
          <w:szCs w:val="28"/>
        </w:rPr>
        <w:t xml:space="preserve"> лицевым счетам в электронном виде казенных и бюджетных учреждений в ПП АЦК-финансы.</w:t>
      </w:r>
    </w:p>
    <w:p w14:paraId="6747AAAE" w14:textId="77777777" w:rsidR="00E63C1F" w:rsidRPr="00E63C1F" w:rsidRDefault="00E63C1F" w:rsidP="00A24EB6">
      <w:pPr>
        <w:tabs>
          <w:tab w:val="left" w:pos="945"/>
        </w:tabs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1F">
        <w:rPr>
          <w:rFonts w:ascii="Times New Roman" w:eastAsia="Calibri" w:hAnsi="Times New Roman" w:cs="Times New Roman"/>
          <w:sz w:val="28"/>
          <w:szCs w:val="28"/>
        </w:rPr>
        <w:t>- Расчет остатка собственных средств по бюджету городского округа.</w:t>
      </w:r>
    </w:p>
    <w:p w14:paraId="436BC9A6" w14:textId="77777777" w:rsidR="00E63C1F" w:rsidRPr="00E63C1F" w:rsidRDefault="00E63C1F" w:rsidP="00A24EB6">
      <w:pPr>
        <w:tabs>
          <w:tab w:val="left" w:pos="945"/>
        </w:tabs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1F">
        <w:rPr>
          <w:rFonts w:ascii="Times New Roman" w:eastAsia="Calibri" w:hAnsi="Times New Roman" w:cs="Times New Roman"/>
          <w:sz w:val="28"/>
          <w:szCs w:val="28"/>
        </w:rPr>
        <w:t>- Ежемесячный отчет по Сведениям о конечных получателях субсидий на оказание поддержки в отраслях промышленности и конечных получателей субсидии на оказание поддержки в отраслях сельского хозяйства городского округа Семеновский Нижегородской области.</w:t>
      </w:r>
    </w:p>
    <w:p w14:paraId="1923C97D" w14:textId="77777777" w:rsidR="00E63C1F" w:rsidRPr="00E63C1F" w:rsidRDefault="00E63C1F" w:rsidP="00A24EB6">
      <w:pPr>
        <w:tabs>
          <w:tab w:val="left" w:pos="945"/>
        </w:tabs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1F">
        <w:rPr>
          <w:rFonts w:ascii="Times New Roman" w:eastAsia="Calibri" w:hAnsi="Times New Roman" w:cs="Times New Roman"/>
          <w:sz w:val="28"/>
          <w:szCs w:val="28"/>
        </w:rPr>
        <w:t>Ежеквартальный отчет по Сведениям о количестве участников бюджетного процесса, государственных (муниципальных) учреждений, государственных (муниципальных) унитарных предприятий и публично-правовых образований (форма 055).</w:t>
      </w:r>
    </w:p>
    <w:p w14:paraId="0CF56E45" w14:textId="77777777" w:rsidR="00E63C1F" w:rsidRPr="00E63C1F" w:rsidRDefault="00E63C1F" w:rsidP="00A24EB6">
      <w:pPr>
        <w:tabs>
          <w:tab w:val="left" w:pos="945"/>
        </w:tabs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1F">
        <w:rPr>
          <w:rFonts w:ascii="Times New Roman" w:eastAsia="Calibri" w:hAnsi="Times New Roman" w:cs="Times New Roman"/>
          <w:sz w:val="28"/>
          <w:szCs w:val="28"/>
        </w:rPr>
        <w:t xml:space="preserve">Ежеквартальный отчет по Сведениям о расходах произведенных получателями средств, направляемых на борьбу с пандемией </w:t>
      </w:r>
      <w:r w:rsidRPr="00E63C1F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E63C1F">
        <w:rPr>
          <w:rFonts w:ascii="Times New Roman" w:eastAsia="Calibri" w:hAnsi="Times New Roman" w:cs="Times New Roman"/>
          <w:sz w:val="28"/>
          <w:szCs w:val="28"/>
        </w:rPr>
        <w:t>-19.</w:t>
      </w:r>
    </w:p>
    <w:p w14:paraId="3E9406D6" w14:textId="719C0751" w:rsidR="00E63C1F" w:rsidRPr="00E63C1F" w:rsidRDefault="00E63C1F" w:rsidP="00A24EB6">
      <w:pPr>
        <w:tabs>
          <w:tab w:val="left" w:pos="945"/>
        </w:tabs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1F">
        <w:rPr>
          <w:rFonts w:ascii="Times New Roman" w:eastAsia="Calibri" w:hAnsi="Times New Roman" w:cs="Times New Roman"/>
          <w:sz w:val="28"/>
          <w:szCs w:val="28"/>
        </w:rPr>
        <w:t xml:space="preserve">Ежегодное предоставление </w:t>
      </w:r>
      <w:r w:rsidRPr="00E63C1F">
        <w:rPr>
          <w:rFonts w:ascii="Times New Roman" w:eastAsia="Calibri" w:hAnsi="Times New Roman" w:cs="Times New Roman"/>
          <w:sz w:val="28"/>
          <w:szCs w:val="28"/>
        </w:rPr>
        <w:t>информации межрайонную ИФНС</w:t>
      </w:r>
      <w:r w:rsidRPr="00E63C1F">
        <w:rPr>
          <w:rFonts w:ascii="Times New Roman" w:eastAsia="Calibri" w:hAnsi="Times New Roman" w:cs="Times New Roman"/>
          <w:sz w:val="28"/>
          <w:szCs w:val="28"/>
        </w:rPr>
        <w:t xml:space="preserve"> России №5 о бюджетном финансировании организаций для предоставления налоговых льгот по транспортному и земельному налогам.</w:t>
      </w:r>
    </w:p>
    <w:p w14:paraId="4FD71B4E" w14:textId="77777777" w:rsidR="00E63C1F" w:rsidRPr="00E63C1F" w:rsidRDefault="00E63C1F" w:rsidP="00A24EB6">
      <w:pPr>
        <w:tabs>
          <w:tab w:val="left" w:pos="945"/>
        </w:tabs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1F">
        <w:rPr>
          <w:rFonts w:ascii="Times New Roman" w:eastAsia="Calibri" w:hAnsi="Times New Roman" w:cs="Times New Roman"/>
          <w:sz w:val="28"/>
          <w:szCs w:val="28"/>
        </w:rPr>
        <w:t xml:space="preserve">Ежеквартальный отчет о расходах бюджета городского округа Семеновский Нижегородской области, в целях финансового обеспечения </w:t>
      </w:r>
      <w:r w:rsidRPr="00E63C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 w:rsidRPr="00E63C1F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63C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</w:t>
      </w:r>
      <w:r w:rsidRPr="00E63C1F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63C1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63C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Pr="00E63C1F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63C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ред</w:t>
      </w:r>
      <w:r w:rsidRPr="00E63C1F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63C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ставля</w:t>
      </w:r>
      <w:r w:rsidRPr="00E63C1F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63C1F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63C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ся</w:t>
      </w:r>
      <w:r w:rsidRPr="00E63C1F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63C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иной</w:t>
      </w:r>
      <w:r w:rsidRPr="00E63C1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63C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Pr="00E63C1F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63C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жбюд</w:t>
      </w:r>
      <w:r w:rsidRPr="00E63C1F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же</w:t>
      </w:r>
      <w:r w:rsidRPr="00E63C1F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63C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ный т</w:t>
      </w:r>
      <w:r w:rsidRPr="00E63C1F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E63C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E63C1F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63C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сф</w:t>
      </w:r>
      <w:r w:rsidRPr="00E63C1F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63C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Pr="00E63C1F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т</w:t>
      </w:r>
    </w:p>
    <w:p w14:paraId="0A3F57D4" w14:textId="77777777" w:rsidR="00E63C1F" w:rsidRPr="00E63C1F" w:rsidRDefault="00E63C1F" w:rsidP="00A24EB6">
      <w:pPr>
        <w:tabs>
          <w:tab w:val="left" w:pos="945"/>
        </w:tabs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1F">
        <w:rPr>
          <w:rFonts w:ascii="Times New Roman" w:eastAsia="Calibri" w:hAnsi="Times New Roman" w:cs="Times New Roman"/>
          <w:sz w:val="28"/>
          <w:szCs w:val="28"/>
        </w:rPr>
        <w:t>Передвижение кассового плана в смете учреждения.</w:t>
      </w:r>
    </w:p>
    <w:p w14:paraId="3B192759" w14:textId="77777777" w:rsidR="00E63C1F" w:rsidRPr="00E63C1F" w:rsidRDefault="00E63C1F" w:rsidP="00A24EB6">
      <w:pPr>
        <w:tabs>
          <w:tab w:val="left" w:pos="945"/>
        </w:tabs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1F">
        <w:rPr>
          <w:rFonts w:ascii="Times New Roman" w:eastAsia="Calibri" w:hAnsi="Times New Roman" w:cs="Times New Roman"/>
          <w:sz w:val="28"/>
          <w:szCs w:val="28"/>
        </w:rPr>
        <w:t>Проверка, открытие Кассового плана, обработка, формирование платежных поручений и выгрузка через ПО СУФД в федеральное казначейство заявок на проведение расходов по целевым средствам федерального и областного бюджетов по софинансированию муниципальных программ.</w:t>
      </w:r>
    </w:p>
    <w:p w14:paraId="4F07582C" w14:textId="77777777" w:rsidR="00E63C1F" w:rsidRPr="00E63C1F" w:rsidRDefault="00E63C1F" w:rsidP="00A24EB6">
      <w:pPr>
        <w:tabs>
          <w:tab w:val="left" w:pos="945"/>
        </w:tabs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1F">
        <w:rPr>
          <w:rFonts w:ascii="Times New Roman" w:eastAsia="Calibri" w:hAnsi="Times New Roman" w:cs="Times New Roman"/>
          <w:sz w:val="28"/>
          <w:szCs w:val="28"/>
        </w:rPr>
        <w:t>Проверка и согласование Соглашений по предоставлению Субсидий из бюджета городского округа Семеновский.</w:t>
      </w:r>
    </w:p>
    <w:p w14:paraId="67CE7DD4" w14:textId="77777777" w:rsidR="00E63C1F" w:rsidRPr="00E63C1F" w:rsidRDefault="00E63C1F" w:rsidP="00A24EB6">
      <w:pPr>
        <w:tabs>
          <w:tab w:val="left" w:pos="945"/>
        </w:tabs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1F">
        <w:rPr>
          <w:rFonts w:ascii="Times New Roman" w:eastAsia="Calibri" w:hAnsi="Times New Roman" w:cs="Times New Roman"/>
          <w:sz w:val="28"/>
          <w:szCs w:val="28"/>
        </w:rPr>
        <w:t>Осуществление экспертизы контрактов размещенных в системе АЦК-Госзаказ.</w:t>
      </w:r>
    </w:p>
    <w:p w14:paraId="77BE12CB" w14:textId="77777777" w:rsidR="00E63C1F" w:rsidRPr="00E63C1F" w:rsidRDefault="00E63C1F" w:rsidP="00A24EB6">
      <w:pPr>
        <w:tabs>
          <w:tab w:val="left" w:pos="945"/>
        </w:tabs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1F">
        <w:rPr>
          <w:rFonts w:ascii="Times New Roman" w:eastAsia="Calibri" w:hAnsi="Times New Roman" w:cs="Times New Roman"/>
          <w:sz w:val="28"/>
          <w:szCs w:val="28"/>
        </w:rPr>
        <w:t>Осуществление контроля и проверок закупочных и бюджетных документов и информации по ч.5 ст.99 ФЗ-44 в портале закупок ЕИС.</w:t>
      </w:r>
    </w:p>
    <w:p w14:paraId="51E3DB59" w14:textId="77777777" w:rsidR="00E63C1F" w:rsidRPr="00E63C1F" w:rsidRDefault="00E63C1F" w:rsidP="00A24EB6">
      <w:pPr>
        <w:tabs>
          <w:tab w:val="left" w:pos="945"/>
        </w:tabs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1F">
        <w:rPr>
          <w:rFonts w:ascii="Times New Roman" w:eastAsia="Calibri" w:hAnsi="Times New Roman" w:cs="Times New Roman"/>
          <w:sz w:val="28"/>
          <w:szCs w:val="28"/>
        </w:rPr>
        <w:t>Размещение информации на ЕПБС:</w:t>
      </w:r>
    </w:p>
    <w:p w14:paraId="2D62CADC" w14:textId="77777777" w:rsidR="00E63C1F" w:rsidRPr="00E63C1F" w:rsidRDefault="00E63C1F" w:rsidP="00A24EB6">
      <w:pPr>
        <w:tabs>
          <w:tab w:val="left" w:pos="945"/>
        </w:tabs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1F">
        <w:rPr>
          <w:rFonts w:ascii="Times New Roman" w:eastAsia="Calibri" w:hAnsi="Times New Roman" w:cs="Times New Roman"/>
          <w:sz w:val="28"/>
          <w:szCs w:val="28"/>
        </w:rPr>
        <w:t>- ежемесячная информация об исполнении судебных актов по обращению взыскания на средства бюджета.</w:t>
      </w:r>
    </w:p>
    <w:p w14:paraId="420D387B" w14:textId="77777777" w:rsidR="00E63C1F" w:rsidRPr="00E63C1F" w:rsidRDefault="00E63C1F" w:rsidP="00A24EB6">
      <w:pPr>
        <w:tabs>
          <w:tab w:val="left" w:pos="945"/>
        </w:tabs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1F">
        <w:rPr>
          <w:rFonts w:ascii="Times New Roman" w:eastAsia="Calibri" w:hAnsi="Times New Roman" w:cs="Times New Roman"/>
          <w:sz w:val="28"/>
          <w:szCs w:val="28"/>
        </w:rPr>
        <w:lastRenderedPageBreak/>
        <w:t>- ежемесячная информация об исполнении решений налоговых органов о взыскании налога, сбора, пеней и штрафов, предусматривающих взыскания на средства бюджета.</w:t>
      </w:r>
    </w:p>
    <w:p w14:paraId="103CA95E" w14:textId="77777777" w:rsidR="00E63C1F" w:rsidRPr="00E63C1F" w:rsidRDefault="00E63C1F" w:rsidP="00A24EB6">
      <w:pPr>
        <w:tabs>
          <w:tab w:val="left" w:pos="945"/>
        </w:tabs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1F">
        <w:rPr>
          <w:rFonts w:ascii="Times New Roman" w:eastAsia="Calibri" w:hAnsi="Times New Roman" w:cs="Times New Roman"/>
          <w:sz w:val="28"/>
          <w:szCs w:val="28"/>
        </w:rPr>
        <w:t>- ежедневная информация о принятых на учет бюджетных обязательствах.</w:t>
      </w:r>
    </w:p>
    <w:p w14:paraId="023A3718" w14:textId="77777777" w:rsidR="00E63C1F" w:rsidRPr="00E63C1F" w:rsidRDefault="00E63C1F" w:rsidP="00A24EB6">
      <w:pPr>
        <w:tabs>
          <w:tab w:val="left" w:pos="945"/>
        </w:tabs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1F">
        <w:rPr>
          <w:rFonts w:ascii="Times New Roman" w:eastAsia="Calibri" w:hAnsi="Times New Roman" w:cs="Times New Roman"/>
          <w:sz w:val="28"/>
          <w:szCs w:val="28"/>
        </w:rPr>
        <w:t>Ежедневная выгрузка и обработка сведений о платежах в системе ГИС ГМП.</w:t>
      </w:r>
    </w:p>
    <w:p w14:paraId="0E605330" w14:textId="77777777" w:rsidR="00E63C1F" w:rsidRPr="00E63C1F" w:rsidRDefault="00E63C1F" w:rsidP="00A24EB6">
      <w:pPr>
        <w:tabs>
          <w:tab w:val="left" w:pos="945"/>
        </w:tabs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1F">
        <w:rPr>
          <w:rFonts w:ascii="Times New Roman" w:eastAsia="Calibri" w:hAnsi="Times New Roman" w:cs="Times New Roman"/>
          <w:sz w:val="28"/>
          <w:szCs w:val="28"/>
        </w:rPr>
        <w:t>Ведение сводного реестра в подсистеме НСИ в системе «Электронный бюджет».</w:t>
      </w:r>
    </w:p>
    <w:p w14:paraId="20640626" w14:textId="77777777" w:rsidR="00E63C1F" w:rsidRPr="00E63C1F" w:rsidRDefault="00E63C1F" w:rsidP="00A24EB6">
      <w:pPr>
        <w:tabs>
          <w:tab w:val="left" w:pos="945"/>
        </w:tabs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1F">
        <w:rPr>
          <w:rFonts w:ascii="Times New Roman" w:eastAsia="Calibri" w:hAnsi="Times New Roman" w:cs="Times New Roman"/>
          <w:sz w:val="28"/>
          <w:szCs w:val="28"/>
        </w:rPr>
        <w:t>Направление информации для проведения бюджетного мониторинга (участники казначейского сопровождения) в электронном бюджете, в соответствии с Порядком 9-н ФК, 214-н ФК.</w:t>
      </w:r>
    </w:p>
    <w:p w14:paraId="384CA2A4" w14:textId="77777777" w:rsidR="00E63C1F" w:rsidRPr="00E63C1F" w:rsidRDefault="00E63C1F" w:rsidP="00A24EB6">
      <w:pPr>
        <w:tabs>
          <w:tab w:val="left" w:pos="945"/>
        </w:tabs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1F">
        <w:rPr>
          <w:rFonts w:ascii="Times New Roman" w:eastAsia="Calibri" w:hAnsi="Times New Roman" w:cs="Times New Roman"/>
          <w:sz w:val="28"/>
          <w:szCs w:val="28"/>
        </w:rPr>
        <w:t xml:space="preserve">Разработка </w:t>
      </w:r>
      <w:proofErr w:type="gramStart"/>
      <w:r w:rsidRPr="00E63C1F">
        <w:rPr>
          <w:rFonts w:ascii="Times New Roman" w:eastAsia="Calibri" w:hAnsi="Times New Roman" w:cs="Times New Roman"/>
          <w:sz w:val="28"/>
          <w:szCs w:val="28"/>
        </w:rPr>
        <w:t>различных НПА</w:t>
      </w:r>
      <w:proofErr w:type="gramEnd"/>
      <w:r w:rsidRPr="00E63C1F">
        <w:rPr>
          <w:rFonts w:ascii="Times New Roman" w:eastAsia="Calibri" w:hAnsi="Times New Roman" w:cs="Times New Roman"/>
          <w:sz w:val="28"/>
          <w:szCs w:val="28"/>
        </w:rPr>
        <w:t xml:space="preserve"> связанных с осуществление бюджетного финансирования.</w:t>
      </w:r>
    </w:p>
    <w:p w14:paraId="6F084850" w14:textId="77777777" w:rsidR="00E63C1F" w:rsidRPr="00E63C1F" w:rsidRDefault="00E63C1F" w:rsidP="00A24EB6">
      <w:pPr>
        <w:tabs>
          <w:tab w:val="left" w:pos="945"/>
        </w:tabs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1F">
        <w:rPr>
          <w:rFonts w:ascii="Times New Roman" w:eastAsia="Calibri" w:hAnsi="Times New Roman" w:cs="Times New Roman"/>
          <w:sz w:val="28"/>
          <w:szCs w:val="28"/>
        </w:rPr>
        <w:t>Предоставление   информации в ответ на запросы иных организаций.</w:t>
      </w:r>
    </w:p>
    <w:p w14:paraId="2BCB23FE" w14:textId="77777777" w:rsidR="00E63C1F" w:rsidRPr="00E63C1F" w:rsidRDefault="00E63C1F" w:rsidP="00A24EB6">
      <w:pPr>
        <w:tabs>
          <w:tab w:val="left" w:pos="945"/>
        </w:tabs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1F">
        <w:rPr>
          <w:rFonts w:ascii="Times New Roman" w:eastAsia="Calibri" w:hAnsi="Times New Roman" w:cs="Times New Roman"/>
          <w:sz w:val="28"/>
          <w:szCs w:val="28"/>
        </w:rPr>
        <w:t>Формирования пакета документов для перечисления субсидии в рамках программы инициативного бюджетирования «Вам решать!».</w:t>
      </w:r>
    </w:p>
    <w:p w14:paraId="5D179972" w14:textId="2B3095BA" w:rsidR="00FE779E" w:rsidRDefault="00FE779E" w:rsidP="00A24EB6">
      <w:pPr>
        <w:tabs>
          <w:tab w:val="left" w:pos="945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00490BDB" w14:textId="69B4EDE7" w:rsidR="00A4603E" w:rsidRPr="00FE779E" w:rsidRDefault="00FE779E" w:rsidP="00A24EB6">
      <w:pPr>
        <w:tabs>
          <w:tab w:val="left" w:pos="945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</w:t>
      </w:r>
      <w:r w:rsidRPr="00FE77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тдел учета и отчетности </w:t>
      </w:r>
      <w:proofErr w:type="spellStart"/>
      <w:r w:rsidRPr="00FE77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финансого</w:t>
      </w:r>
      <w:proofErr w:type="spellEnd"/>
      <w:r w:rsidRPr="00FE77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управления администрации городского округа семеновский</w:t>
      </w:r>
    </w:p>
    <w:p w14:paraId="0DB0979B" w14:textId="77777777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В соответствии с Положением об отделе бухгалтерского учета и отчетности основными задачами отдела являются:</w:t>
      </w:r>
    </w:p>
    <w:p w14:paraId="4AB4C39D" w14:textId="77777777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- организация и ведение бухгалтерского учета финансово-хозяйственной деятельности в соответствии с законодательством о бухгалтерском учете, Федеральными стандартами;</w:t>
      </w:r>
    </w:p>
    <w:p w14:paraId="13C1419E" w14:textId="4C9D2B5D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- формирование полной и достоверной информации о финансово-хозяйственной деятельности и формирование консолидированной отчетности;</w:t>
      </w:r>
    </w:p>
    <w:p w14:paraId="77FF0D3B" w14:textId="77777777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- осуществление мероприятий, направленных на укрепление финансовой дисциплины;</w:t>
      </w:r>
    </w:p>
    <w:p w14:paraId="0EAB918A" w14:textId="77777777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 xml:space="preserve">-взаимодействие с подведомственными муниципальными учреждениями городского округа и осуществление проверок в этих учреждениях. </w:t>
      </w:r>
    </w:p>
    <w:p w14:paraId="483E4A6A" w14:textId="13CEE966" w:rsidR="005F6348" w:rsidRPr="005F6348" w:rsidRDefault="008405F3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348" w:rsidRPr="005F6348">
        <w:rPr>
          <w:rFonts w:ascii="Times New Roman" w:hAnsi="Times New Roman" w:cs="Times New Roman"/>
          <w:sz w:val="28"/>
          <w:szCs w:val="28"/>
        </w:rPr>
        <w:t>1.Организация и ведение бухгалтерского учета финансово-хозяйственной деятельности в соответствии с законодательством о бухгалтерском учете</w:t>
      </w:r>
    </w:p>
    <w:p w14:paraId="18B9931C" w14:textId="08CBD8FE" w:rsidR="005F6348" w:rsidRPr="005F6348" w:rsidRDefault="008405F3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6348" w:rsidRPr="005F6348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6348" w:rsidRPr="005F6348">
        <w:rPr>
          <w:rFonts w:ascii="Times New Roman" w:hAnsi="Times New Roman" w:cs="Times New Roman"/>
          <w:sz w:val="28"/>
          <w:szCs w:val="28"/>
        </w:rPr>
        <w:t xml:space="preserve"> Бухгалтерский учет ведется по трем направлениям:</w:t>
      </w:r>
    </w:p>
    <w:p w14:paraId="224D6168" w14:textId="77777777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ab/>
        <w:t>- учет поступлений доходов и расходов средств бюджета городского округа Семеновский в системе «АЦК – финансы»;</w:t>
      </w:r>
    </w:p>
    <w:p w14:paraId="0D9E8A28" w14:textId="77777777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 xml:space="preserve">         -  учет исполнения сметы на содержание финансового управления с помощью программного продукта «1С – Бухгалтерия»;</w:t>
      </w:r>
    </w:p>
    <w:p w14:paraId="1626DCED" w14:textId="0DF8B9AB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lastRenderedPageBreak/>
        <w:t xml:space="preserve">         - учет поступлений администратора доходов бюджета в программном продукте «1С – Бухгалтерия».</w:t>
      </w:r>
    </w:p>
    <w:p w14:paraId="6BF63302" w14:textId="77777777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 xml:space="preserve">           1.2. Сформированы проекты учетной политики для целей бюджетного учета в связи с последними изменениями законодательства о бухгалтерском учете и введением Федеральных стандартов бухгалтерского учета.</w:t>
      </w:r>
    </w:p>
    <w:p w14:paraId="5F0FB56E" w14:textId="1FAC549F" w:rsidR="005F6348" w:rsidRPr="005F6348" w:rsidRDefault="008405F3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6348" w:rsidRPr="005F6348">
        <w:rPr>
          <w:rFonts w:ascii="Times New Roman" w:hAnsi="Times New Roman" w:cs="Times New Roman"/>
          <w:sz w:val="28"/>
          <w:szCs w:val="28"/>
        </w:rPr>
        <w:t>1.3. Осуществлено планирование расходов на содержание финансового управления для формирования бюджета на трехлетний период:</w:t>
      </w:r>
    </w:p>
    <w:p w14:paraId="78B037C4" w14:textId="77777777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- рассчитан фонд оплаты труда работников;</w:t>
      </w:r>
    </w:p>
    <w:p w14:paraId="1B584F3E" w14:textId="56B33B9A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- рассчитана потребность в денежных средствах на ведение финансово-хозяйственной деятельности;</w:t>
      </w:r>
    </w:p>
    <w:p w14:paraId="25E4CCE0" w14:textId="3B533ED2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- сформирована бюджетная смета и обоснования к бюджетной смете на содержание финансового управления;</w:t>
      </w:r>
    </w:p>
    <w:p w14:paraId="55946E90" w14:textId="77777777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- подготовлена информация по всем закупкам для формирования плана-графика закупок;</w:t>
      </w:r>
    </w:p>
    <w:p w14:paraId="3A626534" w14:textId="77777777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- сформирован план-график на 2023 год и внесены в него изменения.</w:t>
      </w:r>
    </w:p>
    <w:p w14:paraId="6BD13C07" w14:textId="77777777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За 2023 год отделом бухгалтерского учета и отчетности проведена следующая работа:</w:t>
      </w:r>
    </w:p>
    <w:p w14:paraId="54F8C4F7" w14:textId="77777777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- осуществлялся учет поступлений доходов и расходов бюджета городского округа Семеновский;</w:t>
      </w:r>
    </w:p>
    <w:p w14:paraId="66A90B46" w14:textId="77777777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- уточнение невыясненных поступлений и расходов бюджета;</w:t>
      </w:r>
    </w:p>
    <w:p w14:paraId="7E226A92" w14:textId="77777777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- начисление и поступление доходов в разрезе КБК, групп плательщиков по администратору дохода бюджета;</w:t>
      </w:r>
    </w:p>
    <w:p w14:paraId="095F63B2" w14:textId="77777777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- исполнение программных и непрограммных расходов;</w:t>
      </w:r>
    </w:p>
    <w:p w14:paraId="2B80527F" w14:textId="77777777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- учет основных средств; непроизведенных активов; материальных запасов;</w:t>
      </w:r>
    </w:p>
    <w:p w14:paraId="74E999C4" w14:textId="77777777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- движение денежных средств на лицевых счетах; денежных средств во временном распоряжении в разрезе поставщиков (подрядчиков);</w:t>
      </w:r>
    </w:p>
    <w:p w14:paraId="40BCE6EB" w14:textId="77777777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- расчеты с контрагентами по контрактам (договорам) за оказанные услуги (выполненные работы) и приобретенные товарно-материальные ценности;</w:t>
      </w:r>
    </w:p>
    <w:p w14:paraId="29F3A2CF" w14:textId="77777777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- расчеты с подотчетными лицами;</w:t>
      </w:r>
    </w:p>
    <w:p w14:paraId="02B9A616" w14:textId="77777777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 xml:space="preserve">- расчеты с работниками по выплате заработной платы; </w:t>
      </w:r>
    </w:p>
    <w:p w14:paraId="27254707" w14:textId="77777777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- расчеты с бюджетом и внебюджетными фондами по перечислению налогов и сборов, страховых взносов;</w:t>
      </w:r>
    </w:p>
    <w:p w14:paraId="5C229163" w14:textId="77777777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- учет принимаемых и принятых бюджетных и денежных обязательств;</w:t>
      </w:r>
    </w:p>
    <w:p w14:paraId="35307C80" w14:textId="77777777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- учет утвержденных бюджетных ассигнований и лимитов бюджетных обязательств;</w:t>
      </w:r>
    </w:p>
    <w:p w14:paraId="202505CE" w14:textId="77777777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- отражены результаты проведения инвентаризации активов и обязательств.</w:t>
      </w:r>
    </w:p>
    <w:p w14:paraId="475C785E" w14:textId="77777777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lastRenderedPageBreak/>
        <w:t xml:space="preserve">      По итогам инвентаризации активов и обязательств, проведенной в 2023 году расхождений с бухгалтерским учетом не установлено. </w:t>
      </w:r>
    </w:p>
    <w:p w14:paraId="46AAD1F6" w14:textId="77777777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2. Формирование полной и достоверной информации о финансово-хозяйственной деятельности и формирование консолидированной отчетности.</w:t>
      </w:r>
    </w:p>
    <w:p w14:paraId="2245B524" w14:textId="49FF0F8C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отделом была </w:t>
      </w:r>
      <w:r w:rsidR="00DA11B8" w:rsidRPr="005F6348">
        <w:rPr>
          <w:rFonts w:ascii="Times New Roman" w:hAnsi="Times New Roman" w:cs="Times New Roman"/>
          <w:sz w:val="28"/>
          <w:szCs w:val="28"/>
        </w:rPr>
        <w:t>сформирована и</w:t>
      </w:r>
      <w:r w:rsidRPr="005F6348">
        <w:rPr>
          <w:rFonts w:ascii="Times New Roman" w:hAnsi="Times New Roman" w:cs="Times New Roman"/>
          <w:sz w:val="28"/>
          <w:szCs w:val="28"/>
        </w:rPr>
        <w:t xml:space="preserve"> предоставлена в соответствии с приказом Минфина о предоставлении бюджетной отчетности месячная, квартальная, полугодовая, за 9 месяцев, годовая бюджетная отчетность, пояснительные записки к годовой бюджетной отчетности, иные сведения. </w:t>
      </w:r>
    </w:p>
    <w:p w14:paraId="6742F9B2" w14:textId="0F2191E4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 xml:space="preserve">Для свода консолидированной отчетности используется программный продукт </w:t>
      </w:r>
      <w:r w:rsidR="00DA11B8" w:rsidRPr="005F6348">
        <w:rPr>
          <w:rFonts w:ascii="Times New Roman" w:hAnsi="Times New Roman" w:cs="Times New Roman"/>
          <w:sz w:val="28"/>
          <w:szCs w:val="28"/>
        </w:rPr>
        <w:t>«1</w:t>
      </w:r>
      <w:r w:rsidRPr="005F6348">
        <w:rPr>
          <w:rFonts w:ascii="Times New Roman" w:hAnsi="Times New Roman" w:cs="Times New Roman"/>
          <w:sz w:val="28"/>
          <w:szCs w:val="28"/>
        </w:rPr>
        <w:t>С Бюджетная отчетность».</w:t>
      </w:r>
    </w:p>
    <w:p w14:paraId="0F7216C8" w14:textId="77777777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Также, в течение года предоставлялись по запросам иные сведения, информация, расчеты и расшифровки.</w:t>
      </w:r>
    </w:p>
    <w:p w14:paraId="37B8F6ED" w14:textId="77777777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 xml:space="preserve">3. Осуществление мероприятий, направленных на укрепление финансовой дисциплины. </w:t>
      </w:r>
    </w:p>
    <w:p w14:paraId="4DE5C454" w14:textId="77777777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В целях укрепления финансовой дисциплины отделом осуществляется ежедневный внутренний финансовый контроль (предварительный и текущий) в процессе всей работы, в том числе:</w:t>
      </w:r>
    </w:p>
    <w:p w14:paraId="02A9A961" w14:textId="77777777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- соответствия принимаемых бюджетных обязательств лимитам бюджетных обязательств;</w:t>
      </w:r>
    </w:p>
    <w:p w14:paraId="41D3A011" w14:textId="77777777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- правомерности предусмотренных авансовых платежей в договорах (контрактах);</w:t>
      </w:r>
    </w:p>
    <w:p w14:paraId="6EB07DFF" w14:textId="77777777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- соответствия обязательных реквизитов в первичных документах;</w:t>
      </w:r>
    </w:p>
    <w:p w14:paraId="03DE9DF8" w14:textId="77777777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- соответствия первичных документов на оплату и информации, содержащейся в таких документах, условиям договоров (контрактов);</w:t>
      </w:r>
    </w:p>
    <w:p w14:paraId="0E5EF02A" w14:textId="77777777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- соответствия представленных документов на оплату подотчетными лицами требованиям Учетной политики;</w:t>
      </w:r>
    </w:p>
    <w:p w14:paraId="6B303028" w14:textId="77777777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- расходования денежных средств в соответствии с предусмотренными в бюджете расходами;</w:t>
      </w:r>
    </w:p>
    <w:p w14:paraId="32B45183" w14:textId="77777777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- контроль правомерного и целевого расходования денежных средств;</w:t>
      </w:r>
    </w:p>
    <w:p w14:paraId="4AA7E67B" w14:textId="77777777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- соблюдения сроков при осуществлении расходов;</w:t>
      </w:r>
    </w:p>
    <w:p w14:paraId="2641D8FF" w14:textId="77777777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- соблюдения сроков отражения операций в регистрах бухгалтерского учета и автоматизированной системе «1С: Бухгалтерия»;</w:t>
      </w:r>
    </w:p>
    <w:p w14:paraId="472E8015" w14:textId="77777777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- соблюдения сроков предоставления месячной, квартальной, годовой бюджетной отчетности, иной информации и сведений по запросам.</w:t>
      </w:r>
    </w:p>
    <w:p w14:paraId="0A5772EA" w14:textId="77777777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 xml:space="preserve">4. Взаимодействие с подведомственными муниципальными учреждениями и осуществление проверок в этих учреждениях. </w:t>
      </w:r>
    </w:p>
    <w:p w14:paraId="57E01F46" w14:textId="77777777" w:rsidR="005F6348" w:rsidRP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lastRenderedPageBreak/>
        <w:t>В 2023 году главным специалистом отдела учета и отчетности совместно с главным специалистом контрольной службы проводились проверки в муниципальных учреждениях по вопросу организации и ведения бухгалтерского учета.</w:t>
      </w:r>
    </w:p>
    <w:p w14:paraId="7D035E19" w14:textId="31FE3DC2" w:rsidR="005F6348" w:rsidRDefault="005F6348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План мероприятий на 2024 год осуществляется в соответствии с вышеприведенными работами по бухгалтерскому учету.</w:t>
      </w:r>
    </w:p>
    <w:p w14:paraId="6A402C93" w14:textId="77777777" w:rsidR="00B37EAD" w:rsidRDefault="00B37EAD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21124F5" w14:textId="053DDFAB" w:rsidR="000B7BA2" w:rsidRPr="00FE779E" w:rsidRDefault="000B7BA2" w:rsidP="00A24EB6">
      <w:pPr>
        <w:tabs>
          <w:tab w:val="left" w:pos="945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E77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Контрольная деятельность финансового управления</w:t>
      </w:r>
    </w:p>
    <w:p w14:paraId="2226B581" w14:textId="77777777" w:rsidR="002B0B49" w:rsidRPr="00FC41CE" w:rsidRDefault="002B0B49" w:rsidP="00A24EB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41CE">
        <w:rPr>
          <w:rFonts w:ascii="Times New Roman" w:hAnsi="Times New Roman" w:cs="Times New Roman"/>
          <w:sz w:val="26"/>
          <w:szCs w:val="26"/>
        </w:rPr>
        <w:t>В 2023 году финансовым управлением администрации городского округа Семеновский проведено:</w:t>
      </w:r>
    </w:p>
    <w:p w14:paraId="420DE79C" w14:textId="77777777" w:rsidR="002B0B49" w:rsidRPr="00FC41CE" w:rsidRDefault="002B0B49" w:rsidP="00A24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1CE">
        <w:rPr>
          <w:rFonts w:ascii="Times New Roman" w:hAnsi="Times New Roman" w:cs="Times New Roman"/>
          <w:sz w:val="26"/>
          <w:szCs w:val="26"/>
        </w:rPr>
        <w:tab/>
      </w:r>
      <w:r w:rsidRPr="00FC41CE">
        <w:rPr>
          <w:rFonts w:ascii="Times New Roman" w:hAnsi="Times New Roman" w:cs="Times New Roman"/>
          <w:b/>
          <w:sz w:val="26"/>
          <w:szCs w:val="26"/>
        </w:rPr>
        <w:t>4</w:t>
      </w:r>
      <w:r w:rsidRPr="00FC41CE">
        <w:rPr>
          <w:rFonts w:ascii="Times New Roman" w:hAnsi="Times New Roman" w:cs="Times New Roman"/>
          <w:sz w:val="26"/>
          <w:szCs w:val="26"/>
        </w:rPr>
        <w:t xml:space="preserve"> контрольных мероприятия за соблюдением положений правовых актов, регулирующих бюджетные правоотношения, условий соглашений о предоставлении средств из местного бюджета, достоверности отчетов о результатах предоставления и (или) использовании средств, предоставленных из бюджета, об исполнении муниципальных заданий;</w:t>
      </w:r>
    </w:p>
    <w:p w14:paraId="2A7B2C08" w14:textId="77777777" w:rsidR="002B0B49" w:rsidRPr="00FC41CE" w:rsidRDefault="002B0B49" w:rsidP="00A24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1CE">
        <w:rPr>
          <w:rFonts w:ascii="Times New Roman" w:hAnsi="Times New Roman" w:cs="Times New Roman"/>
          <w:sz w:val="26"/>
          <w:szCs w:val="26"/>
        </w:rPr>
        <w:tab/>
      </w:r>
      <w:r w:rsidRPr="00FC41CE">
        <w:rPr>
          <w:rFonts w:ascii="Times New Roman" w:hAnsi="Times New Roman" w:cs="Times New Roman"/>
          <w:b/>
          <w:sz w:val="26"/>
          <w:szCs w:val="26"/>
        </w:rPr>
        <w:t>4</w:t>
      </w:r>
      <w:r w:rsidRPr="00FC41CE">
        <w:rPr>
          <w:rFonts w:ascii="Times New Roman" w:hAnsi="Times New Roman" w:cs="Times New Roman"/>
          <w:sz w:val="26"/>
          <w:szCs w:val="26"/>
        </w:rPr>
        <w:t xml:space="preserve"> контрольных мероприятия по проверке отдельных вопросов планирования и использования бюджетных средств, связанных с осуществлением закупок в соответствии с частью 8 статьи 99 Федерального закона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5254F902" w14:textId="77777777" w:rsidR="002B0B49" w:rsidRPr="00FC41CE" w:rsidRDefault="002B0B49" w:rsidP="00A24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1CE">
        <w:rPr>
          <w:rFonts w:ascii="Times New Roman" w:hAnsi="Times New Roman" w:cs="Times New Roman"/>
          <w:sz w:val="26"/>
          <w:szCs w:val="26"/>
        </w:rPr>
        <w:tab/>
        <w:t xml:space="preserve">Нарушения законодательства выявлены при проведении всех контрольных мероприятий. Объектам контроля направлено 3 предписания и 5 представлений о выявленных нарушениях. </w:t>
      </w:r>
    </w:p>
    <w:p w14:paraId="20E1B438" w14:textId="77777777" w:rsidR="002B0B49" w:rsidRPr="00FC41CE" w:rsidRDefault="002B0B49" w:rsidP="00A24EB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41CE">
        <w:rPr>
          <w:rFonts w:ascii="Times New Roman" w:hAnsi="Times New Roman" w:cs="Times New Roman"/>
          <w:sz w:val="26"/>
          <w:szCs w:val="26"/>
        </w:rPr>
        <w:t xml:space="preserve">В финансово-бюджетной сфере выявлены нарушения в части статьи 9 пункта 2 подпункта 7  Федерального Закона от 06.12.2011г. № 402-ФЗ «О бухгалтерском учете»; статьи 9 пункта 2 подпункта 6 Федерального Закона от 06.12.2011г. № 402-ФЗ «О бухгалтерском учете»; </w:t>
      </w:r>
      <w:r w:rsidRPr="00FC4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10 пункта 6 Федерального закона от 06.12.2011 № 402-ФЗ  "О бухгалтерском учете"; </w:t>
      </w:r>
      <w:r w:rsidRPr="00FC41CE">
        <w:rPr>
          <w:rFonts w:ascii="Times New Roman" w:hAnsi="Times New Roman" w:cs="Times New Roman"/>
          <w:sz w:val="26"/>
          <w:szCs w:val="26"/>
        </w:rPr>
        <w:t xml:space="preserve"> статьи </w:t>
      </w:r>
      <w:r w:rsidRPr="00FC4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 пункта 4 подпункта 7 Федерального закона от 06.12.2011 № 402-ФЗ  "О бухгалтерском учете"; </w:t>
      </w:r>
      <w:r w:rsidRPr="00FC41CE">
        <w:rPr>
          <w:rFonts w:ascii="Times New Roman" w:hAnsi="Times New Roman" w:cs="Times New Roman"/>
          <w:sz w:val="26"/>
          <w:szCs w:val="26"/>
        </w:rPr>
        <w:t>статьи 19 Федерального Закона от 06.12.2011г. № 402-ФЗ «О бухгалтерском учете», приказа Минфина России от 30.03.2015 № 52н;  п</w:t>
      </w:r>
      <w:r w:rsidRPr="00FC4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ункта 11 абзаца 5 и 12 </w:t>
      </w:r>
      <w:r w:rsidRPr="00FC41CE">
        <w:rPr>
          <w:rFonts w:ascii="Times New Roman" w:hAnsi="Times New Roman" w:cs="Times New Roman"/>
          <w:bCs/>
          <w:color w:val="22272F"/>
          <w:sz w:val="26"/>
          <w:szCs w:val="26"/>
          <w:shd w:val="clear" w:color="auto" w:fill="FFFFFF"/>
        </w:rPr>
        <w:t xml:space="preserve">Инструкции </w:t>
      </w:r>
      <w:r w:rsidRPr="00FC4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Единого плана счетов бухгалтерского учета», утвержденной приказом Минфина России от 01.12.2010г. №157н; </w:t>
      </w:r>
      <w:r w:rsidRPr="00FC41CE">
        <w:rPr>
          <w:rFonts w:ascii="Times New Roman" w:hAnsi="Times New Roman" w:cs="Times New Roman"/>
          <w:sz w:val="26"/>
          <w:szCs w:val="26"/>
        </w:rPr>
        <w:t xml:space="preserve">правил документооборота, утвержденных в учреждениях;  а также в части начисления заработной платы и оформления приказов по личному составу. </w:t>
      </w:r>
    </w:p>
    <w:p w14:paraId="0DCB90CE" w14:textId="77777777" w:rsidR="002B0B49" w:rsidRPr="00FC41CE" w:rsidRDefault="002B0B49" w:rsidP="00A24EB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41CE">
        <w:rPr>
          <w:rFonts w:ascii="Times New Roman" w:hAnsi="Times New Roman" w:cs="Times New Roman"/>
          <w:sz w:val="26"/>
          <w:szCs w:val="26"/>
        </w:rPr>
        <w:t>По результатам контрольных мероприятий в сфере закупок в 2023 году были выявлены нарушения законодательства о контрактной системе в соответствии с частью 2 статьи 34 и частью 3 статьи 94 Федерального закона № 44-ФЗ, статьей 73 БК РФ.</w:t>
      </w:r>
    </w:p>
    <w:p w14:paraId="557ED4C0" w14:textId="77777777" w:rsidR="002B0B49" w:rsidRPr="00FC41CE" w:rsidRDefault="002B0B49" w:rsidP="00A24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1CE">
        <w:rPr>
          <w:rFonts w:ascii="Times New Roman" w:hAnsi="Times New Roman" w:cs="Times New Roman"/>
          <w:sz w:val="26"/>
          <w:szCs w:val="26"/>
        </w:rPr>
        <w:tab/>
        <w:t>Всеми объектами контроля представлены письменные отчеты о рассмотрении вынесенных представлений и предписаний, устранении выявленных нарушений и недопущению их в дальнейшем.</w:t>
      </w:r>
    </w:p>
    <w:p w14:paraId="7DB4A024" w14:textId="77777777" w:rsidR="002B0B49" w:rsidRPr="00FC41CE" w:rsidRDefault="002B0B49" w:rsidP="00A24EB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1CE">
        <w:rPr>
          <w:rFonts w:ascii="Times New Roman" w:hAnsi="Times New Roman" w:cs="Times New Roman"/>
          <w:sz w:val="26"/>
          <w:szCs w:val="26"/>
        </w:rPr>
        <w:tab/>
        <w:t>В Семеновскую городскую прокуратуру направлены копии актов по проверкам, проведенным в 2023 году.</w:t>
      </w:r>
    </w:p>
    <w:p w14:paraId="0C593937" w14:textId="565C9251" w:rsidR="008F34B4" w:rsidRDefault="000B7BA2" w:rsidP="00A24EB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BA2">
        <w:rPr>
          <w:rFonts w:ascii="Times New Roman" w:eastAsia="Calibri" w:hAnsi="Times New Roman" w:cs="Times New Roman"/>
          <w:sz w:val="28"/>
          <w:szCs w:val="28"/>
        </w:rPr>
        <w:tab/>
      </w:r>
    </w:p>
    <w:p w14:paraId="2BDC00C8" w14:textId="77777777" w:rsidR="009C5146" w:rsidRDefault="009C5146" w:rsidP="00A24EB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76B0BE" w14:textId="77777777" w:rsidR="009C5146" w:rsidRPr="000B7BA2" w:rsidRDefault="009C5146" w:rsidP="00A24EB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310987" w14:textId="77777777" w:rsidR="004D67DB" w:rsidRDefault="004D67DB" w:rsidP="00A24EB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Информатизация бюджетного процесса</w:t>
      </w:r>
    </w:p>
    <w:p w14:paraId="7347371D" w14:textId="77777777" w:rsidR="004D67DB" w:rsidRDefault="004D67DB" w:rsidP="00A24EB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E1A40C9" w14:textId="77777777" w:rsidR="004D67DB" w:rsidRDefault="004D67DB" w:rsidP="00A24E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финансового управления состоит и в том, чтобы жители городского округа получали актуальную информацию о бюджете округа, о деятельности финансового органа.</w:t>
      </w:r>
    </w:p>
    <w:p w14:paraId="20340C34" w14:textId="77777777" w:rsidR="004D67DB" w:rsidRDefault="004D67DB" w:rsidP="00A24E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Работает собственный сайт финансового управления - https://fin-semenov.ru. На сайте своевременно публикуются приказы финансового управления, муниципальные правовые акты, касающиеся финансовых отчетов, финансовые новости, отчеты об исполнении бюджета и другие материалы по данной теме. В разделе «Бюджет для граждан» добавлена функция видеотрансляций онлайн для публичных слушаний.</w:t>
      </w:r>
    </w:p>
    <w:p w14:paraId="07C4EEAD" w14:textId="77777777" w:rsidR="004D67DB" w:rsidRDefault="004D67DB" w:rsidP="00A24E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серверах финансового управления был переход на </w:t>
      </w:r>
      <w:r>
        <w:rPr>
          <w:rFonts w:ascii="Times New Roman" w:hAnsi="Times New Roman"/>
          <w:sz w:val="28"/>
          <w:szCs w:val="28"/>
          <w:lang w:val="en-US"/>
        </w:rPr>
        <w:t>SQL</w:t>
      </w:r>
      <w:r>
        <w:rPr>
          <w:rFonts w:ascii="Times New Roman" w:hAnsi="Times New Roman"/>
          <w:sz w:val="28"/>
          <w:szCs w:val="28"/>
        </w:rPr>
        <w:t xml:space="preserve"> серверный режим работы 1С предприятия. Были перенастроены информационные базы, обновлена система архивации БД.</w:t>
      </w:r>
    </w:p>
    <w:p w14:paraId="290516C6" w14:textId="77777777" w:rsidR="004D67DB" w:rsidRDefault="004D67DB" w:rsidP="00A24E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Осуществляется администрирование и обновление баз данных 1С по 12 территориальным отделам и МКУ «Пожарная охрана» и МКУ «</w:t>
      </w:r>
      <w:proofErr w:type="spellStart"/>
      <w:r>
        <w:rPr>
          <w:rFonts w:ascii="Times New Roman" w:hAnsi="Times New Roman"/>
          <w:sz w:val="28"/>
          <w:szCs w:val="28"/>
        </w:rPr>
        <w:t>Семеновстройсервис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43477F0C" w14:textId="77777777" w:rsidR="004D67DB" w:rsidRDefault="004D67DB" w:rsidP="00A24E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течении года проводилась модернизация компьютеров и программного обеспечения пользователей финансового управления.</w:t>
      </w:r>
    </w:p>
    <w:p w14:paraId="28E1D663" w14:textId="77777777" w:rsidR="004D67DB" w:rsidRDefault="004D67DB" w:rsidP="00A24E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«АЦК-Финансы» функционирует модуль ГИС ГМП. Теперь информация о платежах своевременно и в автоматическом режиме выгружается в ГИС ГМП. ГИС ГМП является информационной системой,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услуг.</w:t>
      </w:r>
    </w:p>
    <w:p w14:paraId="7AEA646F" w14:textId="77777777" w:rsidR="004D67DB" w:rsidRDefault="004D67DB" w:rsidP="00A24E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Регулярно и своевременно создаются и продлеваются сертификаты пользователей для работы с УФК через портал Системы Удаленного Финансового </w:t>
      </w:r>
      <w:proofErr w:type="gramStart"/>
      <w:r>
        <w:rPr>
          <w:rFonts w:ascii="Times New Roman" w:hAnsi="Times New Roman"/>
          <w:sz w:val="28"/>
          <w:szCs w:val="28"/>
        </w:rPr>
        <w:t>Документооборота  (</w:t>
      </w:r>
      <w:proofErr w:type="gramEnd"/>
      <w:r>
        <w:rPr>
          <w:rFonts w:ascii="Times New Roman" w:hAnsi="Times New Roman"/>
          <w:sz w:val="28"/>
          <w:szCs w:val="28"/>
        </w:rPr>
        <w:t>СУФД-</w:t>
      </w:r>
      <w:r>
        <w:rPr>
          <w:rFonts w:ascii="Times New Roman" w:hAnsi="Times New Roman"/>
          <w:sz w:val="28"/>
          <w:szCs w:val="28"/>
          <w:lang w:val="en-US"/>
        </w:rPr>
        <w:t>online</w:t>
      </w:r>
      <w:r>
        <w:rPr>
          <w:rFonts w:ascii="Times New Roman" w:hAnsi="Times New Roman"/>
          <w:sz w:val="28"/>
          <w:szCs w:val="28"/>
        </w:rPr>
        <w:t>) и для работы с ЕИС, ЕПБС, ЭБ, ФИАС.</w:t>
      </w:r>
    </w:p>
    <w:p w14:paraId="0D1BF9AD" w14:textId="77777777" w:rsidR="004D67DB" w:rsidRDefault="004D67DB" w:rsidP="00A24E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Производится регистрация сертификатов ЭЦП всех заказчиков в системах АЦК.</w:t>
      </w:r>
    </w:p>
    <w:p w14:paraId="0546255D" w14:textId="77777777" w:rsidR="004D67DB" w:rsidRDefault="004D67DB" w:rsidP="00A24E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Функционирует модуль электронно-цифровой подписи документов в системе АЦК-Финансы. Все ЭЦП руководителей и главных бухгалтеров были привязаны к новым учетным записям пользователей.</w:t>
      </w:r>
    </w:p>
    <w:p w14:paraId="6E6316A4" w14:textId="77777777" w:rsidR="004D67DB" w:rsidRDefault="004D67DB" w:rsidP="00A24EB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приказа Минфина России от 28.12.2016 года 243н «О составе и порядке размещения и предоставления информации на едином портале бюджетной системы Российской Федерации» произведено своевременное размещение финансовой и иной информации о бюджете и бюджетном процессе на ЕПБС и в системе «Электронный бюджет». Реализация приказа №243н направлена на обеспечение доступности и открытости организации бюджетного процесса, как одного из основных принципов бюджетной системы Российской Федерации. В системе «Электронный бюджет» своевременно проходило заключение соглашений с долей софинансирования из федерального бюджета.</w:t>
      </w:r>
    </w:p>
    <w:p w14:paraId="6A6889B0" w14:textId="77777777" w:rsidR="004D67DB" w:rsidRDefault="004D67DB" w:rsidP="00A24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Осуществлялось регулярное обновление релизов и отчетности программ «1С: Предприятие 8», «1С: Зарплата и кадры 8» для финансового управления и подотчетных организаций городского округа. </w:t>
      </w:r>
    </w:p>
    <w:p w14:paraId="4777055F" w14:textId="77777777" w:rsidR="004D67DB" w:rsidRDefault="004D67DB" w:rsidP="00A24E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Настроено подключение систем 1С к электронному документообороту с контролирующими органами (ПФР, ФСС, Росстат, ФНС) у 12 территориальных отделов, МКУ Пожарная охрана, МКУ Стройсервис и финансового управления.</w:t>
      </w:r>
    </w:p>
    <w:p w14:paraId="3C15DE96" w14:textId="77777777" w:rsidR="004D67DB" w:rsidRDefault="004D67DB" w:rsidP="00A24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Проводилась своевременная отправка бухгалтерской, пенсионной, статистической отчетности, писем, отчетов и пособий ФСС по защищенным телекоммуникационным каналам связи с помощью системы «Контур-Экстерн» для финуправления и подотчетных организаций. </w:t>
      </w:r>
    </w:p>
    <w:p w14:paraId="2E08E880" w14:textId="77777777" w:rsidR="004D67DB" w:rsidRDefault="004D67DB" w:rsidP="00A24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6CC3F55" w14:textId="77777777" w:rsidR="004D67DB" w:rsidRDefault="004D67DB" w:rsidP="00A24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помощью дополнительного модуля к системе казначейского исполнения бюджета «Подсистема взаимодействия с ИС «ГИС ЖКХ», через систему межведомственного электронного взаимодействия (СМЭВ) в Государственную информационную систему  жилищно-коммунального хозяйства сведений о внесении платы за жилое помещение и коммунальные услуги согласно пункту 23 статьи 7 ФЗ РФ от 21.07.2014 №2019-ФЗ «О государственной информационной системе жилищно-коммунального хозяйства» осуществлялась следующая работа:</w:t>
      </w:r>
    </w:p>
    <w:p w14:paraId="04A668A3" w14:textId="77777777" w:rsidR="004D67DB" w:rsidRDefault="004D67DB" w:rsidP="00A24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формировались запросы данных из государственной информационной системы жилищно-коммунального хозяйства для загрузки реестра получателей платежей за жилищно-коммунальные услуги в автоматическом режиме по расписанию;</w:t>
      </w:r>
    </w:p>
    <w:p w14:paraId="7F08F700" w14:textId="77777777" w:rsidR="004D67DB" w:rsidRDefault="004D67DB" w:rsidP="00A24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автоматически определяли перечень ЭД «Платежное поручение» для формирования и отправки в государственную информационную систему жилищно-коммунального хозяйства сведений о внесении платы за жилое помещение и коммунальные услуги;</w:t>
      </w:r>
    </w:p>
    <w:p w14:paraId="15F8A746" w14:textId="77777777" w:rsidR="004D67DB" w:rsidRDefault="004D67DB" w:rsidP="00A24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автоматическое подписывание электронной подписью сформированных в системе электронных документов и запросов, направляемых в ГИС ЖКХ;</w:t>
      </w:r>
    </w:p>
    <w:p w14:paraId="7F35EE09" w14:textId="77777777" w:rsidR="004D67DB" w:rsidRDefault="004D67DB" w:rsidP="00A24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использовали функционал программного обеспечения через интерфейс пользователя клиентского рабочего места системы «АЦК-Финансы», установленной у заказчика.</w:t>
      </w:r>
    </w:p>
    <w:p w14:paraId="52F9C5A8" w14:textId="77777777" w:rsidR="004D67DB" w:rsidRDefault="004D67DB" w:rsidP="00A24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3209792" w14:textId="77777777" w:rsidR="004D67DB" w:rsidRDefault="004D67DB" w:rsidP="00A24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Был внедрен новый модуль через взаимодействие СМЭВ-адаптера для получения сведений поступлений налоговых платежей от юридических лиц.</w:t>
      </w:r>
    </w:p>
    <w:p w14:paraId="24639834" w14:textId="77777777" w:rsidR="004D67DB" w:rsidRDefault="004D67DB" w:rsidP="00A24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D2C667" w14:textId="77777777" w:rsidR="004D67DB" w:rsidRDefault="004D67DB" w:rsidP="00A24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Пользователи финансового управления подключены к системе электронного документооборота СЭДО и активно ею пользуются для обмена и передачи информации между организациями.</w:t>
      </w:r>
    </w:p>
    <w:p w14:paraId="00122A26" w14:textId="77777777" w:rsidR="004D67DB" w:rsidRDefault="004D67DB" w:rsidP="00A24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3E7A748" w14:textId="77777777" w:rsidR="004D67DB" w:rsidRDefault="004D67DB" w:rsidP="00A24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Оказывается помощь абонентам администрации и подведомственных учреждений, направивших запросы через систему поддержки абонентов </w:t>
      </w:r>
      <w:hyperlink r:id="rId6" w:history="1">
        <w:r>
          <w:rPr>
            <w:rStyle w:val="a6"/>
            <w:rFonts w:ascii="Times New Roman" w:hAnsi="Times New Roman"/>
            <w:sz w:val="28"/>
            <w:szCs w:val="28"/>
            <w:lang w:val="en-US"/>
          </w:rPr>
          <w:t>support</w:t>
        </w:r>
        <w:r>
          <w:rPr>
            <w:rStyle w:val="a6"/>
            <w:rFonts w:ascii="Times New Roman" w:hAnsi="Times New Roman"/>
            <w:sz w:val="28"/>
            <w:szCs w:val="28"/>
          </w:rPr>
          <w:t>@</w:t>
        </w:r>
        <w:r>
          <w:rPr>
            <w:rStyle w:val="a6"/>
            <w:rFonts w:ascii="Times New Roman" w:hAnsi="Times New Roman"/>
            <w:sz w:val="28"/>
            <w:szCs w:val="28"/>
            <w:lang w:val="en-US"/>
          </w:rPr>
          <w:t>semenov</w:t>
        </w:r>
        <w:r>
          <w:rPr>
            <w:rStyle w:val="a6"/>
            <w:rFonts w:ascii="Times New Roman" w:hAnsi="Times New Roman"/>
            <w:sz w:val="28"/>
            <w:szCs w:val="28"/>
          </w:rPr>
          <w:t>.</w:t>
        </w:r>
        <w:r>
          <w:rPr>
            <w:rStyle w:val="a6"/>
            <w:rFonts w:ascii="Times New Roman" w:hAnsi="Times New Roman"/>
            <w:sz w:val="28"/>
            <w:szCs w:val="28"/>
            <w:lang w:val="en-US"/>
          </w:rPr>
          <w:t>nnov</w:t>
        </w:r>
        <w:r>
          <w:rPr>
            <w:rStyle w:val="a6"/>
            <w:rFonts w:ascii="Times New Roman" w:hAnsi="Times New Roman"/>
            <w:sz w:val="28"/>
            <w:szCs w:val="28"/>
          </w:rPr>
          <w:t>.</w:t>
        </w:r>
        <w:r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</w:rPr>
        <w:t>. Для удобства подачи запросов, был создан телеграмм- канал.</w:t>
      </w:r>
    </w:p>
    <w:p w14:paraId="790946D4" w14:textId="77777777" w:rsidR="004D67DB" w:rsidRDefault="004D67DB" w:rsidP="00A24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течении года, было отработано уже более 1600 заявок пользователей.</w:t>
      </w:r>
    </w:p>
    <w:p w14:paraId="73EF1A0A" w14:textId="77777777" w:rsidR="004D67DB" w:rsidRDefault="004D67DB" w:rsidP="00A24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C6E88B" w14:textId="77777777" w:rsidR="004D67DB" w:rsidRDefault="004D67DB" w:rsidP="00A24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течении всего 2023 года оказывалась методологическая поддержка в работе с информационными системами, муниципальным и иным заказчикам городского округа Семеновский, помощь в решении вопросов, а также юридические консультации по разъяснению норм Федеральных законов №44-ФЗ, №223-ФЗ и подзаконных нормативных актов.</w:t>
      </w:r>
    </w:p>
    <w:p w14:paraId="4B054084" w14:textId="2940555D" w:rsidR="00A4603E" w:rsidRPr="0023591C" w:rsidRDefault="00A4603E" w:rsidP="00A24EB6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603E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A4603E" w:rsidRPr="0023591C" w:rsidSect="00FF66F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57F86"/>
    <w:multiLevelType w:val="hybridMultilevel"/>
    <w:tmpl w:val="D9F6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D13C1"/>
    <w:multiLevelType w:val="hybridMultilevel"/>
    <w:tmpl w:val="42F2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20593"/>
    <w:multiLevelType w:val="hybridMultilevel"/>
    <w:tmpl w:val="32506E1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29932224">
    <w:abstractNumId w:val="2"/>
  </w:num>
  <w:num w:numId="2" w16cid:durableId="994727998">
    <w:abstractNumId w:val="0"/>
  </w:num>
  <w:num w:numId="3" w16cid:durableId="1186476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762"/>
    <w:rsid w:val="00003F14"/>
    <w:rsid w:val="00004DD9"/>
    <w:rsid w:val="000053CA"/>
    <w:rsid w:val="00005505"/>
    <w:rsid w:val="000132AE"/>
    <w:rsid w:val="0001467C"/>
    <w:rsid w:val="00016DCA"/>
    <w:rsid w:val="00017CC8"/>
    <w:rsid w:val="00017EFA"/>
    <w:rsid w:val="000203AD"/>
    <w:rsid w:val="00023FEF"/>
    <w:rsid w:val="00024854"/>
    <w:rsid w:val="00026A6C"/>
    <w:rsid w:val="000342FA"/>
    <w:rsid w:val="0003559C"/>
    <w:rsid w:val="00037E38"/>
    <w:rsid w:val="00042927"/>
    <w:rsid w:val="000437FF"/>
    <w:rsid w:val="00055CC1"/>
    <w:rsid w:val="000573E8"/>
    <w:rsid w:val="00065734"/>
    <w:rsid w:val="00066F5D"/>
    <w:rsid w:val="00075226"/>
    <w:rsid w:val="00081554"/>
    <w:rsid w:val="000B7BA2"/>
    <w:rsid w:val="000C6BB9"/>
    <w:rsid w:val="000C7832"/>
    <w:rsid w:val="000D371F"/>
    <w:rsid w:val="000D39F9"/>
    <w:rsid w:val="000D3DC2"/>
    <w:rsid w:val="000E0119"/>
    <w:rsid w:val="000E081A"/>
    <w:rsid w:val="000F0769"/>
    <w:rsid w:val="000F0F99"/>
    <w:rsid w:val="000F67E4"/>
    <w:rsid w:val="000F6F2B"/>
    <w:rsid w:val="000F7BBD"/>
    <w:rsid w:val="0010094F"/>
    <w:rsid w:val="00101640"/>
    <w:rsid w:val="0010409D"/>
    <w:rsid w:val="00105EFF"/>
    <w:rsid w:val="0011003D"/>
    <w:rsid w:val="001121F9"/>
    <w:rsid w:val="0011268D"/>
    <w:rsid w:val="001159D9"/>
    <w:rsid w:val="00116A64"/>
    <w:rsid w:val="00121DCE"/>
    <w:rsid w:val="001263F1"/>
    <w:rsid w:val="00126CA5"/>
    <w:rsid w:val="00146798"/>
    <w:rsid w:val="001530A0"/>
    <w:rsid w:val="00166DB7"/>
    <w:rsid w:val="00173344"/>
    <w:rsid w:val="00174350"/>
    <w:rsid w:val="00174355"/>
    <w:rsid w:val="00181F7D"/>
    <w:rsid w:val="00187D0A"/>
    <w:rsid w:val="001960BA"/>
    <w:rsid w:val="001A700C"/>
    <w:rsid w:val="001B1DF6"/>
    <w:rsid w:val="001B20B3"/>
    <w:rsid w:val="001B2B53"/>
    <w:rsid w:val="001B4A8B"/>
    <w:rsid w:val="001C0FD5"/>
    <w:rsid w:val="001C1EC1"/>
    <w:rsid w:val="001C391F"/>
    <w:rsid w:val="001C6B08"/>
    <w:rsid w:val="001C741A"/>
    <w:rsid w:val="001C7EF4"/>
    <w:rsid w:val="001D3D5D"/>
    <w:rsid w:val="001D4F40"/>
    <w:rsid w:val="001D617B"/>
    <w:rsid w:val="001D79CB"/>
    <w:rsid w:val="001E413B"/>
    <w:rsid w:val="001E4B96"/>
    <w:rsid w:val="001E6A85"/>
    <w:rsid w:val="001F2692"/>
    <w:rsid w:val="001F4726"/>
    <w:rsid w:val="002008FB"/>
    <w:rsid w:val="002028C7"/>
    <w:rsid w:val="002049CE"/>
    <w:rsid w:val="002249DE"/>
    <w:rsid w:val="00235603"/>
    <w:rsid w:val="0023591C"/>
    <w:rsid w:val="00236203"/>
    <w:rsid w:val="00244602"/>
    <w:rsid w:val="0024587F"/>
    <w:rsid w:val="00250109"/>
    <w:rsid w:val="00250ECE"/>
    <w:rsid w:val="00254EB4"/>
    <w:rsid w:val="00255532"/>
    <w:rsid w:val="00261934"/>
    <w:rsid w:val="00263593"/>
    <w:rsid w:val="00264B8B"/>
    <w:rsid w:val="002770D8"/>
    <w:rsid w:val="00296F88"/>
    <w:rsid w:val="002A56EB"/>
    <w:rsid w:val="002B0B49"/>
    <w:rsid w:val="002B17D4"/>
    <w:rsid w:val="002C57A1"/>
    <w:rsid w:val="002D2D9C"/>
    <w:rsid w:val="002D4071"/>
    <w:rsid w:val="002D585C"/>
    <w:rsid w:val="002E014D"/>
    <w:rsid w:val="002E3CD7"/>
    <w:rsid w:val="002F5E2F"/>
    <w:rsid w:val="00302AA8"/>
    <w:rsid w:val="003064B2"/>
    <w:rsid w:val="00314B0A"/>
    <w:rsid w:val="00315C66"/>
    <w:rsid w:val="003170E0"/>
    <w:rsid w:val="00326F3F"/>
    <w:rsid w:val="00331EB3"/>
    <w:rsid w:val="0033473C"/>
    <w:rsid w:val="00336D02"/>
    <w:rsid w:val="00343E35"/>
    <w:rsid w:val="003443EB"/>
    <w:rsid w:val="003460A8"/>
    <w:rsid w:val="00347005"/>
    <w:rsid w:val="00352EDC"/>
    <w:rsid w:val="003624CF"/>
    <w:rsid w:val="003654DD"/>
    <w:rsid w:val="00370544"/>
    <w:rsid w:val="00370C33"/>
    <w:rsid w:val="00376C3C"/>
    <w:rsid w:val="003810B9"/>
    <w:rsid w:val="003815DB"/>
    <w:rsid w:val="00384633"/>
    <w:rsid w:val="00385D9C"/>
    <w:rsid w:val="00386EA5"/>
    <w:rsid w:val="00392533"/>
    <w:rsid w:val="00392E9D"/>
    <w:rsid w:val="00393F87"/>
    <w:rsid w:val="00396096"/>
    <w:rsid w:val="00396C09"/>
    <w:rsid w:val="003A6772"/>
    <w:rsid w:val="003A75B1"/>
    <w:rsid w:val="003B0498"/>
    <w:rsid w:val="003B11CB"/>
    <w:rsid w:val="003B1559"/>
    <w:rsid w:val="003B31F3"/>
    <w:rsid w:val="003B3D64"/>
    <w:rsid w:val="003B5073"/>
    <w:rsid w:val="003B5B46"/>
    <w:rsid w:val="003B5B99"/>
    <w:rsid w:val="003C2A51"/>
    <w:rsid w:val="003C6072"/>
    <w:rsid w:val="003D0EE9"/>
    <w:rsid w:val="003D515C"/>
    <w:rsid w:val="003D5AE4"/>
    <w:rsid w:val="003D7D0A"/>
    <w:rsid w:val="003E0F0F"/>
    <w:rsid w:val="003E7ABA"/>
    <w:rsid w:val="003E7C78"/>
    <w:rsid w:val="003F10C2"/>
    <w:rsid w:val="003F72BD"/>
    <w:rsid w:val="00403994"/>
    <w:rsid w:val="00406555"/>
    <w:rsid w:val="0041229E"/>
    <w:rsid w:val="00423AA2"/>
    <w:rsid w:val="004259DE"/>
    <w:rsid w:val="00426D30"/>
    <w:rsid w:val="00430BA7"/>
    <w:rsid w:val="00435103"/>
    <w:rsid w:val="00436CEA"/>
    <w:rsid w:val="00437365"/>
    <w:rsid w:val="00440F31"/>
    <w:rsid w:val="004428C6"/>
    <w:rsid w:val="00443815"/>
    <w:rsid w:val="00453220"/>
    <w:rsid w:val="00456762"/>
    <w:rsid w:val="00463F12"/>
    <w:rsid w:val="00464BB8"/>
    <w:rsid w:val="00475B38"/>
    <w:rsid w:val="004770EB"/>
    <w:rsid w:val="004772D5"/>
    <w:rsid w:val="00483043"/>
    <w:rsid w:val="00485E88"/>
    <w:rsid w:val="00492D81"/>
    <w:rsid w:val="00494203"/>
    <w:rsid w:val="004944EB"/>
    <w:rsid w:val="004A13F3"/>
    <w:rsid w:val="004A2D21"/>
    <w:rsid w:val="004A3B47"/>
    <w:rsid w:val="004A5782"/>
    <w:rsid w:val="004B06C9"/>
    <w:rsid w:val="004B0E54"/>
    <w:rsid w:val="004B2210"/>
    <w:rsid w:val="004C1658"/>
    <w:rsid w:val="004C3B8D"/>
    <w:rsid w:val="004C5CFA"/>
    <w:rsid w:val="004C7962"/>
    <w:rsid w:val="004D5CEE"/>
    <w:rsid w:val="004D67DB"/>
    <w:rsid w:val="004E32D2"/>
    <w:rsid w:val="005054F0"/>
    <w:rsid w:val="00507DD6"/>
    <w:rsid w:val="0051162C"/>
    <w:rsid w:val="00516B15"/>
    <w:rsid w:val="00520328"/>
    <w:rsid w:val="00523547"/>
    <w:rsid w:val="00523C57"/>
    <w:rsid w:val="00525344"/>
    <w:rsid w:val="00525837"/>
    <w:rsid w:val="00527D5A"/>
    <w:rsid w:val="0053093E"/>
    <w:rsid w:val="00532C21"/>
    <w:rsid w:val="00536B70"/>
    <w:rsid w:val="00536C47"/>
    <w:rsid w:val="00546580"/>
    <w:rsid w:val="00553BC8"/>
    <w:rsid w:val="00561EF4"/>
    <w:rsid w:val="00567695"/>
    <w:rsid w:val="00567A00"/>
    <w:rsid w:val="00571B57"/>
    <w:rsid w:val="00573CF7"/>
    <w:rsid w:val="00583AAC"/>
    <w:rsid w:val="005910E9"/>
    <w:rsid w:val="005919B2"/>
    <w:rsid w:val="00591E4D"/>
    <w:rsid w:val="005A2957"/>
    <w:rsid w:val="005B0FC1"/>
    <w:rsid w:val="005C0382"/>
    <w:rsid w:val="005D0982"/>
    <w:rsid w:val="005D11E2"/>
    <w:rsid w:val="005D1E13"/>
    <w:rsid w:val="005D5019"/>
    <w:rsid w:val="005D66F7"/>
    <w:rsid w:val="005D74C2"/>
    <w:rsid w:val="005D7C57"/>
    <w:rsid w:val="005E6704"/>
    <w:rsid w:val="005F325E"/>
    <w:rsid w:val="005F6348"/>
    <w:rsid w:val="005F6607"/>
    <w:rsid w:val="00601211"/>
    <w:rsid w:val="00602312"/>
    <w:rsid w:val="006037BC"/>
    <w:rsid w:val="00606A0C"/>
    <w:rsid w:val="00612E87"/>
    <w:rsid w:val="0061473F"/>
    <w:rsid w:val="00625156"/>
    <w:rsid w:val="00626F75"/>
    <w:rsid w:val="006317DA"/>
    <w:rsid w:val="00634D2A"/>
    <w:rsid w:val="00635970"/>
    <w:rsid w:val="00643D60"/>
    <w:rsid w:val="00655814"/>
    <w:rsid w:val="00657E22"/>
    <w:rsid w:val="0066003E"/>
    <w:rsid w:val="00662685"/>
    <w:rsid w:val="00667E16"/>
    <w:rsid w:val="0067204B"/>
    <w:rsid w:val="006805DA"/>
    <w:rsid w:val="00685199"/>
    <w:rsid w:val="00687716"/>
    <w:rsid w:val="006928AB"/>
    <w:rsid w:val="006978D2"/>
    <w:rsid w:val="006A180C"/>
    <w:rsid w:val="006A2714"/>
    <w:rsid w:val="006A44AA"/>
    <w:rsid w:val="006A4C32"/>
    <w:rsid w:val="006A70E9"/>
    <w:rsid w:val="006B256A"/>
    <w:rsid w:val="006B3E1F"/>
    <w:rsid w:val="006C73E1"/>
    <w:rsid w:val="006D2E8F"/>
    <w:rsid w:val="006D64A2"/>
    <w:rsid w:val="006D789D"/>
    <w:rsid w:val="006E0868"/>
    <w:rsid w:val="006E18F8"/>
    <w:rsid w:val="006E7DE6"/>
    <w:rsid w:val="006F2B07"/>
    <w:rsid w:val="00704CE6"/>
    <w:rsid w:val="00712762"/>
    <w:rsid w:val="00715922"/>
    <w:rsid w:val="00720EBC"/>
    <w:rsid w:val="007249F9"/>
    <w:rsid w:val="00726A5A"/>
    <w:rsid w:val="007304A0"/>
    <w:rsid w:val="00730682"/>
    <w:rsid w:val="00731AC2"/>
    <w:rsid w:val="00733706"/>
    <w:rsid w:val="007440DA"/>
    <w:rsid w:val="007449B8"/>
    <w:rsid w:val="007450D8"/>
    <w:rsid w:val="00757F80"/>
    <w:rsid w:val="00761BBD"/>
    <w:rsid w:val="00761EF2"/>
    <w:rsid w:val="00762823"/>
    <w:rsid w:val="00767211"/>
    <w:rsid w:val="007676F7"/>
    <w:rsid w:val="00767F05"/>
    <w:rsid w:val="007760DA"/>
    <w:rsid w:val="00777EF2"/>
    <w:rsid w:val="007830F3"/>
    <w:rsid w:val="00786D5E"/>
    <w:rsid w:val="00786DA3"/>
    <w:rsid w:val="007912D1"/>
    <w:rsid w:val="00795DCD"/>
    <w:rsid w:val="007A3FD5"/>
    <w:rsid w:val="007B2E97"/>
    <w:rsid w:val="007B487D"/>
    <w:rsid w:val="007B53E3"/>
    <w:rsid w:val="007B593E"/>
    <w:rsid w:val="007B7722"/>
    <w:rsid w:val="007C2F23"/>
    <w:rsid w:val="007C3267"/>
    <w:rsid w:val="007E148E"/>
    <w:rsid w:val="007E32AC"/>
    <w:rsid w:val="007F417D"/>
    <w:rsid w:val="007F60BF"/>
    <w:rsid w:val="007F64AA"/>
    <w:rsid w:val="007F6D79"/>
    <w:rsid w:val="0080035C"/>
    <w:rsid w:val="00805823"/>
    <w:rsid w:val="008113C1"/>
    <w:rsid w:val="00814B06"/>
    <w:rsid w:val="00815946"/>
    <w:rsid w:val="00821209"/>
    <w:rsid w:val="00832C59"/>
    <w:rsid w:val="008335AC"/>
    <w:rsid w:val="008405F3"/>
    <w:rsid w:val="008416C9"/>
    <w:rsid w:val="00844701"/>
    <w:rsid w:val="00850384"/>
    <w:rsid w:val="00850E63"/>
    <w:rsid w:val="00857803"/>
    <w:rsid w:val="00862BCC"/>
    <w:rsid w:val="008656B5"/>
    <w:rsid w:val="00871009"/>
    <w:rsid w:val="0088417B"/>
    <w:rsid w:val="008846CE"/>
    <w:rsid w:val="0089008A"/>
    <w:rsid w:val="008923A6"/>
    <w:rsid w:val="00894D8F"/>
    <w:rsid w:val="00897585"/>
    <w:rsid w:val="008A6D98"/>
    <w:rsid w:val="008A7777"/>
    <w:rsid w:val="008B0272"/>
    <w:rsid w:val="008B193E"/>
    <w:rsid w:val="008B2DA3"/>
    <w:rsid w:val="008B7149"/>
    <w:rsid w:val="008C0143"/>
    <w:rsid w:val="008C0446"/>
    <w:rsid w:val="008C32F1"/>
    <w:rsid w:val="008D0BB0"/>
    <w:rsid w:val="008E3F1D"/>
    <w:rsid w:val="008F34B4"/>
    <w:rsid w:val="008F660A"/>
    <w:rsid w:val="009029D7"/>
    <w:rsid w:val="00907FF9"/>
    <w:rsid w:val="009109A5"/>
    <w:rsid w:val="009110C2"/>
    <w:rsid w:val="00912BA0"/>
    <w:rsid w:val="009140C5"/>
    <w:rsid w:val="00915E69"/>
    <w:rsid w:val="009161A2"/>
    <w:rsid w:val="00927FFB"/>
    <w:rsid w:val="009318E8"/>
    <w:rsid w:val="00943094"/>
    <w:rsid w:val="00950C22"/>
    <w:rsid w:val="009573D2"/>
    <w:rsid w:val="00957D23"/>
    <w:rsid w:val="009601A2"/>
    <w:rsid w:val="0096188F"/>
    <w:rsid w:val="00961E3A"/>
    <w:rsid w:val="00971AAB"/>
    <w:rsid w:val="009731CA"/>
    <w:rsid w:val="00975027"/>
    <w:rsid w:val="00984223"/>
    <w:rsid w:val="0098491B"/>
    <w:rsid w:val="00990836"/>
    <w:rsid w:val="00991FE5"/>
    <w:rsid w:val="009956A8"/>
    <w:rsid w:val="009A2F06"/>
    <w:rsid w:val="009B0B8B"/>
    <w:rsid w:val="009B3398"/>
    <w:rsid w:val="009B4668"/>
    <w:rsid w:val="009C0B62"/>
    <w:rsid w:val="009C2495"/>
    <w:rsid w:val="009C2D63"/>
    <w:rsid w:val="009C2FF9"/>
    <w:rsid w:val="009C5146"/>
    <w:rsid w:val="009C735E"/>
    <w:rsid w:val="009D1639"/>
    <w:rsid w:val="009D1F15"/>
    <w:rsid w:val="009D2AC1"/>
    <w:rsid w:val="009D35B0"/>
    <w:rsid w:val="009D7A66"/>
    <w:rsid w:val="009E2417"/>
    <w:rsid w:val="009E5EF9"/>
    <w:rsid w:val="00A03B74"/>
    <w:rsid w:val="00A03BA4"/>
    <w:rsid w:val="00A109AB"/>
    <w:rsid w:val="00A13018"/>
    <w:rsid w:val="00A1359A"/>
    <w:rsid w:val="00A20C73"/>
    <w:rsid w:val="00A21F8A"/>
    <w:rsid w:val="00A24EB6"/>
    <w:rsid w:val="00A2594F"/>
    <w:rsid w:val="00A25D16"/>
    <w:rsid w:val="00A26AED"/>
    <w:rsid w:val="00A276DB"/>
    <w:rsid w:val="00A31F02"/>
    <w:rsid w:val="00A35531"/>
    <w:rsid w:val="00A37D4D"/>
    <w:rsid w:val="00A37DF5"/>
    <w:rsid w:val="00A404E1"/>
    <w:rsid w:val="00A4261A"/>
    <w:rsid w:val="00A4603E"/>
    <w:rsid w:val="00A50857"/>
    <w:rsid w:val="00A51859"/>
    <w:rsid w:val="00A54048"/>
    <w:rsid w:val="00A54122"/>
    <w:rsid w:val="00A57AD0"/>
    <w:rsid w:val="00A60CD5"/>
    <w:rsid w:val="00A62ECF"/>
    <w:rsid w:val="00A63722"/>
    <w:rsid w:val="00A651BB"/>
    <w:rsid w:val="00A83015"/>
    <w:rsid w:val="00A866E7"/>
    <w:rsid w:val="00A877CA"/>
    <w:rsid w:val="00A934AE"/>
    <w:rsid w:val="00A938C5"/>
    <w:rsid w:val="00A978BB"/>
    <w:rsid w:val="00AA432B"/>
    <w:rsid w:val="00AB1840"/>
    <w:rsid w:val="00AC0E59"/>
    <w:rsid w:val="00AC5C49"/>
    <w:rsid w:val="00AD2DC0"/>
    <w:rsid w:val="00AD31C0"/>
    <w:rsid w:val="00AD556A"/>
    <w:rsid w:val="00AE2201"/>
    <w:rsid w:val="00AF1AEE"/>
    <w:rsid w:val="00AF3121"/>
    <w:rsid w:val="00AF6F53"/>
    <w:rsid w:val="00B000FD"/>
    <w:rsid w:val="00B06271"/>
    <w:rsid w:val="00B07AF0"/>
    <w:rsid w:val="00B11A9A"/>
    <w:rsid w:val="00B11E20"/>
    <w:rsid w:val="00B13772"/>
    <w:rsid w:val="00B14B75"/>
    <w:rsid w:val="00B16827"/>
    <w:rsid w:val="00B2564F"/>
    <w:rsid w:val="00B26A62"/>
    <w:rsid w:val="00B309A4"/>
    <w:rsid w:val="00B351D0"/>
    <w:rsid w:val="00B37EAD"/>
    <w:rsid w:val="00B41CCC"/>
    <w:rsid w:val="00B423E9"/>
    <w:rsid w:val="00B45B93"/>
    <w:rsid w:val="00B517E5"/>
    <w:rsid w:val="00B53829"/>
    <w:rsid w:val="00B540C5"/>
    <w:rsid w:val="00B55EFC"/>
    <w:rsid w:val="00B5641A"/>
    <w:rsid w:val="00B56B95"/>
    <w:rsid w:val="00B60AB0"/>
    <w:rsid w:val="00B6387B"/>
    <w:rsid w:val="00B647C7"/>
    <w:rsid w:val="00B6554D"/>
    <w:rsid w:val="00B67DBD"/>
    <w:rsid w:val="00B7079D"/>
    <w:rsid w:val="00B70F53"/>
    <w:rsid w:val="00B81CD4"/>
    <w:rsid w:val="00B830C9"/>
    <w:rsid w:val="00B83850"/>
    <w:rsid w:val="00B85F88"/>
    <w:rsid w:val="00B868BD"/>
    <w:rsid w:val="00B86DFA"/>
    <w:rsid w:val="00B87E64"/>
    <w:rsid w:val="00BA180C"/>
    <w:rsid w:val="00BA20CC"/>
    <w:rsid w:val="00BA21AC"/>
    <w:rsid w:val="00BA6F2C"/>
    <w:rsid w:val="00BB0221"/>
    <w:rsid w:val="00BB0CDE"/>
    <w:rsid w:val="00BB2C3B"/>
    <w:rsid w:val="00BB3F53"/>
    <w:rsid w:val="00BB5349"/>
    <w:rsid w:val="00BC1178"/>
    <w:rsid w:val="00BC4E7A"/>
    <w:rsid w:val="00BC547C"/>
    <w:rsid w:val="00BC7254"/>
    <w:rsid w:val="00BD05B1"/>
    <w:rsid w:val="00BD1672"/>
    <w:rsid w:val="00BD2799"/>
    <w:rsid w:val="00BD2930"/>
    <w:rsid w:val="00BE236B"/>
    <w:rsid w:val="00BE6E08"/>
    <w:rsid w:val="00BE7279"/>
    <w:rsid w:val="00BF337D"/>
    <w:rsid w:val="00BF4830"/>
    <w:rsid w:val="00C00ADA"/>
    <w:rsid w:val="00C04D46"/>
    <w:rsid w:val="00C11967"/>
    <w:rsid w:val="00C12DB6"/>
    <w:rsid w:val="00C13329"/>
    <w:rsid w:val="00C159A9"/>
    <w:rsid w:val="00C27321"/>
    <w:rsid w:val="00C33CEE"/>
    <w:rsid w:val="00C35F34"/>
    <w:rsid w:val="00C43EC7"/>
    <w:rsid w:val="00C4600C"/>
    <w:rsid w:val="00C46ED5"/>
    <w:rsid w:val="00C46F47"/>
    <w:rsid w:val="00C51286"/>
    <w:rsid w:val="00C617E0"/>
    <w:rsid w:val="00C62CFC"/>
    <w:rsid w:val="00C70D4F"/>
    <w:rsid w:val="00C71B0D"/>
    <w:rsid w:val="00C74B39"/>
    <w:rsid w:val="00C75ABE"/>
    <w:rsid w:val="00C8616E"/>
    <w:rsid w:val="00C8637B"/>
    <w:rsid w:val="00C93E63"/>
    <w:rsid w:val="00CA32C6"/>
    <w:rsid w:val="00CA70D6"/>
    <w:rsid w:val="00CB07AD"/>
    <w:rsid w:val="00CB082D"/>
    <w:rsid w:val="00CB70A8"/>
    <w:rsid w:val="00CC0278"/>
    <w:rsid w:val="00CC2AC4"/>
    <w:rsid w:val="00CD300D"/>
    <w:rsid w:val="00CD33FE"/>
    <w:rsid w:val="00CD6329"/>
    <w:rsid w:val="00CE1E57"/>
    <w:rsid w:val="00CE483D"/>
    <w:rsid w:val="00CF1D53"/>
    <w:rsid w:val="00CF2D2C"/>
    <w:rsid w:val="00CF3B9C"/>
    <w:rsid w:val="00CF5A30"/>
    <w:rsid w:val="00D07E26"/>
    <w:rsid w:val="00D1068D"/>
    <w:rsid w:val="00D13CA0"/>
    <w:rsid w:val="00D13E86"/>
    <w:rsid w:val="00D167B1"/>
    <w:rsid w:val="00D167C8"/>
    <w:rsid w:val="00D208DC"/>
    <w:rsid w:val="00D248F8"/>
    <w:rsid w:val="00D26A03"/>
    <w:rsid w:val="00D34C89"/>
    <w:rsid w:val="00D36BF1"/>
    <w:rsid w:val="00D40CF0"/>
    <w:rsid w:val="00D461BF"/>
    <w:rsid w:val="00D64E6F"/>
    <w:rsid w:val="00D66C27"/>
    <w:rsid w:val="00D66CFD"/>
    <w:rsid w:val="00D74BED"/>
    <w:rsid w:val="00D8549E"/>
    <w:rsid w:val="00D93395"/>
    <w:rsid w:val="00D94B54"/>
    <w:rsid w:val="00D951C0"/>
    <w:rsid w:val="00D95C05"/>
    <w:rsid w:val="00DA0EF5"/>
    <w:rsid w:val="00DA11B8"/>
    <w:rsid w:val="00DC197F"/>
    <w:rsid w:val="00DC57A8"/>
    <w:rsid w:val="00DD0351"/>
    <w:rsid w:val="00DD110B"/>
    <w:rsid w:val="00DD35BE"/>
    <w:rsid w:val="00DD5236"/>
    <w:rsid w:val="00DD55C9"/>
    <w:rsid w:val="00DE3143"/>
    <w:rsid w:val="00DE59C8"/>
    <w:rsid w:val="00DE74F0"/>
    <w:rsid w:val="00E067D5"/>
    <w:rsid w:val="00E06954"/>
    <w:rsid w:val="00E07EB5"/>
    <w:rsid w:val="00E10604"/>
    <w:rsid w:val="00E13F8E"/>
    <w:rsid w:val="00E14FC5"/>
    <w:rsid w:val="00E212F1"/>
    <w:rsid w:val="00E26259"/>
    <w:rsid w:val="00E262C0"/>
    <w:rsid w:val="00E30CDA"/>
    <w:rsid w:val="00E31A5D"/>
    <w:rsid w:val="00E33C80"/>
    <w:rsid w:val="00E343C2"/>
    <w:rsid w:val="00E34A1C"/>
    <w:rsid w:val="00E370E3"/>
    <w:rsid w:val="00E43A86"/>
    <w:rsid w:val="00E44A8E"/>
    <w:rsid w:val="00E526FD"/>
    <w:rsid w:val="00E60561"/>
    <w:rsid w:val="00E60BCC"/>
    <w:rsid w:val="00E61862"/>
    <w:rsid w:val="00E63972"/>
    <w:rsid w:val="00E63C1F"/>
    <w:rsid w:val="00E6662F"/>
    <w:rsid w:val="00E67F1F"/>
    <w:rsid w:val="00E72750"/>
    <w:rsid w:val="00E72A27"/>
    <w:rsid w:val="00E732C5"/>
    <w:rsid w:val="00E75C69"/>
    <w:rsid w:val="00E810CC"/>
    <w:rsid w:val="00E86895"/>
    <w:rsid w:val="00E93386"/>
    <w:rsid w:val="00E93589"/>
    <w:rsid w:val="00E96F5C"/>
    <w:rsid w:val="00EA0679"/>
    <w:rsid w:val="00EA1DBE"/>
    <w:rsid w:val="00EA6B48"/>
    <w:rsid w:val="00EB187D"/>
    <w:rsid w:val="00EB313A"/>
    <w:rsid w:val="00EB5443"/>
    <w:rsid w:val="00EC25BA"/>
    <w:rsid w:val="00EC2BC2"/>
    <w:rsid w:val="00EE288B"/>
    <w:rsid w:val="00EF24BF"/>
    <w:rsid w:val="00EF3BF5"/>
    <w:rsid w:val="00EF76B3"/>
    <w:rsid w:val="00F07E9E"/>
    <w:rsid w:val="00F15474"/>
    <w:rsid w:val="00F23919"/>
    <w:rsid w:val="00F23D3C"/>
    <w:rsid w:val="00F26DBD"/>
    <w:rsid w:val="00F36D2B"/>
    <w:rsid w:val="00F40569"/>
    <w:rsid w:val="00F41D53"/>
    <w:rsid w:val="00F47D7E"/>
    <w:rsid w:val="00F54C38"/>
    <w:rsid w:val="00F576D2"/>
    <w:rsid w:val="00F600D8"/>
    <w:rsid w:val="00F62655"/>
    <w:rsid w:val="00F655B5"/>
    <w:rsid w:val="00F66D72"/>
    <w:rsid w:val="00F7016A"/>
    <w:rsid w:val="00F722B0"/>
    <w:rsid w:val="00F75E00"/>
    <w:rsid w:val="00F76552"/>
    <w:rsid w:val="00F774DE"/>
    <w:rsid w:val="00F82CCC"/>
    <w:rsid w:val="00F830BD"/>
    <w:rsid w:val="00F848A1"/>
    <w:rsid w:val="00F87B94"/>
    <w:rsid w:val="00F92E7E"/>
    <w:rsid w:val="00F94803"/>
    <w:rsid w:val="00F96C4D"/>
    <w:rsid w:val="00F97801"/>
    <w:rsid w:val="00F97E8E"/>
    <w:rsid w:val="00FA127A"/>
    <w:rsid w:val="00FA1A6B"/>
    <w:rsid w:val="00FA74CF"/>
    <w:rsid w:val="00FA7A38"/>
    <w:rsid w:val="00FA7C34"/>
    <w:rsid w:val="00FB374D"/>
    <w:rsid w:val="00FB40C7"/>
    <w:rsid w:val="00FB4985"/>
    <w:rsid w:val="00FB5909"/>
    <w:rsid w:val="00FB6FF6"/>
    <w:rsid w:val="00FC5E62"/>
    <w:rsid w:val="00FD5DBF"/>
    <w:rsid w:val="00FD5E19"/>
    <w:rsid w:val="00FD67F5"/>
    <w:rsid w:val="00FE4243"/>
    <w:rsid w:val="00FE4FA5"/>
    <w:rsid w:val="00FE779E"/>
    <w:rsid w:val="00FF4644"/>
    <w:rsid w:val="00FF655B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E6B5"/>
  <w15:docId w15:val="{6147B468-AF63-45BD-8532-347C6620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7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0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1E20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37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003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pport@semenov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8250B-AB84-46E2-BC8A-7D1501FB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3921</Words>
  <Characters>22351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 НЕ</dc:creator>
  <cp:keywords/>
  <dc:description/>
  <cp:lastModifiedBy>BUDGET2</cp:lastModifiedBy>
  <cp:revision>65</cp:revision>
  <cp:lastPrinted>2023-03-13T06:24:00Z</cp:lastPrinted>
  <dcterms:created xsi:type="dcterms:W3CDTF">2023-03-06T08:46:00Z</dcterms:created>
  <dcterms:modified xsi:type="dcterms:W3CDTF">2024-01-09T07:09:00Z</dcterms:modified>
</cp:coreProperties>
</file>