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42BD" w14:textId="5F0B3DCC" w:rsidR="00E8040C" w:rsidRPr="00E8040C" w:rsidRDefault="00E8040C" w:rsidP="00E8040C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sz w:val="20"/>
        </w:rPr>
        <w:br/>
      </w:r>
      <w:r w:rsidRPr="00E804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FBE2EC" wp14:editId="1E604441">
            <wp:extent cx="447675" cy="6477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1FAE" w14:textId="77777777" w:rsidR="00E8040C" w:rsidRPr="00E8040C" w:rsidRDefault="00E8040C" w:rsidP="00E8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6A39F1" w14:textId="77777777" w:rsidR="00E8040C" w:rsidRPr="00E8040C" w:rsidRDefault="00E8040C" w:rsidP="00E804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8040C">
        <w:rPr>
          <w:rFonts w:ascii="Arial" w:eastAsia="Times New Roman" w:hAnsi="Arial" w:cs="Arial"/>
          <w:b/>
          <w:sz w:val="32"/>
          <w:szCs w:val="20"/>
          <w:lang w:eastAsia="ru-RU"/>
        </w:rPr>
        <w:t>СОВЕТ ДЕПУТАТОВ</w:t>
      </w:r>
    </w:p>
    <w:p w14:paraId="763DA352" w14:textId="77777777" w:rsidR="00E8040C" w:rsidRPr="00E8040C" w:rsidRDefault="00E8040C" w:rsidP="00E8040C">
      <w:pPr>
        <w:keepNext/>
        <w:tabs>
          <w:tab w:val="num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8040C">
        <w:rPr>
          <w:rFonts w:ascii="Arial" w:eastAsia="Times New Roman" w:hAnsi="Arial" w:cs="Arial"/>
          <w:b/>
          <w:sz w:val="24"/>
          <w:szCs w:val="20"/>
          <w:lang w:val="x-none" w:eastAsia="x-none"/>
        </w:rPr>
        <w:t>ГОРОДСКОГО ОКРУГА СЕМЕНОВСКИЙ НИЖЕГОРОДСКОЙ ОБЛАСТИ</w:t>
      </w:r>
    </w:p>
    <w:p w14:paraId="64DB2408" w14:textId="77777777" w:rsidR="00964616" w:rsidRDefault="00964616" w:rsidP="0096461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20"/>
          <w:lang w:eastAsia="x-none"/>
        </w:rPr>
      </w:pPr>
      <w:r>
        <w:rPr>
          <w:rFonts w:ascii="Arial" w:eastAsia="Times New Roman" w:hAnsi="Arial" w:cs="Arial"/>
          <w:b/>
          <w:sz w:val="36"/>
          <w:szCs w:val="20"/>
          <w:lang w:eastAsia="x-none"/>
        </w:rPr>
        <w:t xml:space="preserve">                            </w:t>
      </w:r>
    </w:p>
    <w:p w14:paraId="27DAAEB2" w14:textId="1640D240" w:rsidR="00E8040C" w:rsidRPr="00E8040C" w:rsidRDefault="00964616" w:rsidP="009646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x-none"/>
        </w:rPr>
      </w:pPr>
      <w:r>
        <w:rPr>
          <w:rFonts w:ascii="Arial" w:eastAsia="Times New Roman" w:hAnsi="Arial" w:cs="Arial"/>
          <w:b/>
          <w:sz w:val="36"/>
          <w:szCs w:val="20"/>
          <w:lang w:eastAsia="x-none"/>
        </w:rPr>
        <w:t xml:space="preserve">                    </w:t>
      </w:r>
      <w:r w:rsidR="00E8040C" w:rsidRPr="00E8040C">
        <w:rPr>
          <w:rFonts w:ascii="Arial" w:eastAsia="Times New Roman" w:hAnsi="Arial" w:cs="Arial"/>
          <w:b/>
          <w:sz w:val="36"/>
          <w:szCs w:val="20"/>
          <w:lang w:eastAsia="x-none"/>
        </w:rPr>
        <w:t xml:space="preserve">  </w:t>
      </w:r>
      <w:r>
        <w:rPr>
          <w:rFonts w:ascii="Arial" w:eastAsia="Times New Roman" w:hAnsi="Arial" w:cs="Arial"/>
          <w:b/>
          <w:sz w:val="36"/>
          <w:szCs w:val="20"/>
          <w:lang w:eastAsia="x-none"/>
        </w:rPr>
        <w:t xml:space="preserve">        </w:t>
      </w:r>
      <w:r w:rsidR="00E8040C" w:rsidRPr="00E8040C">
        <w:rPr>
          <w:rFonts w:ascii="Arial" w:eastAsia="Times New Roman" w:hAnsi="Arial" w:cs="Arial"/>
          <w:b/>
          <w:sz w:val="36"/>
          <w:szCs w:val="20"/>
          <w:lang w:eastAsia="x-none"/>
        </w:rPr>
        <w:t xml:space="preserve"> </w:t>
      </w:r>
      <w:r w:rsidR="00E8040C" w:rsidRPr="00E8040C">
        <w:rPr>
          <w:rFonts w:ascii="Arial" w:eastAsia="Times New Roman" w:hAnsi="Arial" w:cs="Arial"/>
          <w:b/>
          <w:sz w:val="36"/>
          <w:szCs w:val="20"/>
          <w:lang w:val="x-none" w:eastAsia="x-none"/>
        </w:rPr>
        <w:t xml:space="preserve">Р Е Ш Е Н И </w:t>
      </w:r>
      <w:r>
        <w:rPr>
          <w:rFonts w:ascii="Arial" w:eastAsia="Times New Roman" w:hAnsi="Arial" w:cs="Arial"/>
          <w:b/>
          <w:sz w:val="36"/>
          <w:szCs w:val="20"/>
          <w:lang w:eastAsia="x-none"/>
        </w:rPr>
        <w:t>Е</w:t>
      </w:r>
    </w:p>
    <w:p w14:paraId="0B6CB0E5" w14:textId="77777777" w:rsidR="00E8040C" w:rsidRPr="00E8040C" w:rsidRDefault="00E8040C" w:rsidP="00E80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6165"/>
        <w:gridCol w:w="425"/>
      </w:tblGrid>
      <w:tr w:rsidR="00E8040C" w:rsidRPr="00E8040C" w14:paraId="192FB4E6" w14:textId="77777777" w:rsidTr="006A0A51">
        <w:tc>
          <w:tcPr>
            <w:tcW w:w="3049" w:type="dxa"/>
          </w:tcPr>
          <w:p w14:paraId="63CAE694" w14:textId="77777777" w:rsidR="00E8040C" w:rsidRPr="00E8040C" w:rsidRDefault="00E8040C" w:rsidP="00E804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8040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6165" w:type="dxa"/>
          </w:tcPr>
          <w:p w14:paraId="79FCAE1A" w14:textId="30246087" w:rsidR="00E8040C" w:rsidRPr="00E8040C" w:rsidRDefault="00F34EB8" w:rsidP="00F34EB8">
            <w:pPr>
              <w:snapToGrid w:val="0"/>
              <w:spacing w:after="0" w:line="240" w:lineRule="auto"/>
              <w:ind w:left="3616" w:hanging="361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E8040C" w:rsidRPr="00E8040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110   </w:t>
            </w:r>
          </w:p>
        </w:tc>
        <w:tc>
          <w:tcPr>
            <w:tcW w:w="425" w:type="dxa"/>
          </w:tcPr>
          <w:p w14:paraId="6DB022B0" w14:textId="77777777" w:rsidR="00E8040C" w:rsidRPr="00E8040C" w:rsidRDefault="00E8040C" w:rsidP="00E804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51261795" w14:textId="563B91E0" w:rsidR="00E8040C" w:rsidRDefault="00E8040C">
      <w:pPr>
        <w:pStyle w:val="ConsPlusTitlePage"/>
      </w:pPr>
    </w:p>
    <w:p w14:paraId="3D639675" w14:textId="77777777" w:rsidR="00E8040C" w:rsidRDefault="00E8040C">
      <w:pPr>
        <w:pStyle w:val="ConsPlusNormal"/>
        <w:ind w:firstLine="540"/>
        <w:jc w:val="both"/>
        <w:outlineLvl w:val="0"/>
      </w:pPr>
    </w:p>
    <w:p w14:paraId="438EEDC2" w14:textId="77777777" w:rsidR="00E8040C" w:rsidRDefault="00E8040C">
      <w:pPr>
        <w:pStyle w:val="ConsPlusTitle"/>
        <w:ind w:firstLine="540"/>
        <w:jc w:val="both"/>
      </w:pPr>
    </w:p>
    <w:p w14:paraId="5D440444" w14:textId="77777777" w:rsidR="00E8040C" w:rsidRPr="00801E91" w:rsidRDefault="00E8040C">
      <w:pPr>
        <w:pStyle w:val="ConsPlusTitle"/>
        <w:jc w:val="center"/>
        <w:rPr>
          <w:sz w:val="24"/>
          <w:szCs w:val="24"/>
        </w:rPr>
      </w:pPr>
      <w:r w:rsidRPr="00801E91">
        <w:rPr>
          <w:sz w:val="24"/>
          <w:szCs w:val="24"/>
        </w:rPr>
        <w:t>О ФОРМИРОВАНИИ БЮДЖЕТНОГО ПРОГНОЗА НА ДОЛГОСРОЧНЫЙ ПЕРИОД</w:t>
      </w:r>
    </w:p>
    <w:p w14:paraId="156487E9" w14:textId="77777777" w:rsidR="00E8040C" w:rsidRDefault="00E8040C">
      <w:pPr>
        <w:pStyle w:val="ConsPlusNormal"/>
        <w:ind w:firstLine="540"/>
        <w:jc w:val="both"/>
      </w:pPr>
    </w:p>
    <w:p w14:paraId="4CBEBC00" w14:textId="23009ABB" w:rsidR="00E8040C" w:rsidRPr="00CC64E9" w:rsidRDefault="00E8040C" w:rsidP="003433A1">
      <w:pPr>
        <w:pStyle w:val="ConsPlusNormal"/>
        <w:ind w:firstLine="540"/>
        <w:jc w:val="both"/>
        <w:rPr>
          <w:sz w:val="24"/>
          <w:szCs w:val="24"/>
        </w:rPr>
      </w:pPr>
      <w:r w:rsidRPr="00CC64E9">
        <w:rPr>
          <w:sz w:val="24"/>
          <w:szCs w:val="24"/>
        </w:rPr>
        <w:t xml:space="preserve">В соответствии с Бюджетным </w:t>
      </w:r>
      <w:hyperlink r:id="rId5">
        <w:r w:rsidRPr="00CC64E9">
          <w:rPr>
            <w:color w:val="0000FF"/>
            <w:sz w:val="24"/>
            <w:szCs w:val="24"/>
          </w:rPr>
          <w:t>кодексом</w:t>
        </w:r>
      </w:hyperlink>
      <w:r w:rsidRPr="00CC64E9">
        <w:rPr>
          <w:sz w:val="24"/>
          <w:szCs w:val="24"/>
        </w:rPr>
        <w:t xml:space="preserve"> Российской Федерации, </w:t>
      </w:r>
      <w:r w:rsidR="00015648" w:rsidRPr="00CC64E9">
        <w:rPr>
          <w:sz w:val="24"/>
          <w:szCs w:val="24"/>
        </w:rPr>
        <w:t>Уставом городского округа Семеновский Нижегородской области</w:t>
      </w:r>
      <w:r w:rsidRPr="00CC64E9">
        <w:rPr>
          <w:sz w:val="24"/>
          <w:szCs w:val="24"/>
        </w:rPr>
        <w:t xml:space="preserve">, </w:t>
      </w:r>
      <w:r w:rsidR="00262C37" w:rsidRPr="00194096">
        <w:rPr>
          <w:sz w:val="24"/>
          <w:szCs w:val="24"/>
        </w:rPr>
        <w:t>Положением «О бюджетном процессе в городском округе Семеновский»</w:t>
      </w:r>
      <w:r w:rsidRPr="00CC64E9">
        <w:rPr>
          <w:sz w:val="24"/>
          <w:szCs w:val="24"/>
        </w:rPr>
        <w:t xml:space="preserve">, </w:t>
      </w:r>
      <w:r w:rsidR="003433A1" w:rsidRPr="003433A1">
        <w:rPr>
          <w:sz w:val="24"/>
          <w:szCs w:val="24"/>
        </w:rPr>
        <w:t>утвержденное решением Совета</w:t>
      </w:r>
      <w:r w:rsidR="003433A1">
        <w:rPr>
          <w:sz w:val="24"/>
          <w:szCs w:val="24"/>
        </w:rPr>
        <w:t xml:space="preserve"> </w:t>
      </w:r>
      <w:r w:rsidR="003433A1" w:rsidRPr="003433A1">
        <w:rPr>
          <w:sz w:val="24"/>
          <w:szCs w:val="24"/>
        </w:rPr>
        <w:t>депутатов городского округа Семеновский от 18 октября 2011 года № 66</w:t>
      </w:r>
      <w:r w:rsidRPr="00CC64E9">
        <w:rPr>
          <w:sz w:val="24"/>
          <w:szCs w:val="24"/>
        </w:rPr>
        <w:t xml:space="preserve">, в целях обеспечения долгосрочной бюджетной сбалансированности, </w:t>
      </w:r>
      <w:r w:rsidR="00015648" w:rsidRPr="00CC64E9">
        <w:rPr>
          <w:sz w:val="24"/>
          <w:szCs w:val="24"/>
        </w:rPr>
        <w:t>Совет депутатов решил</w:t>
      </w:r>
      <w:r w:rsidRPr="00CC64E9">
        <w:rPr>
          <w:sz w:val="24"/>
          <w:szCs w:val="24"/>
        </w:rPr>
        <w:t>:</w:t>
      </w:r>
    </w:p>
    <w:p w14:paraId="4C3F3B58" w14:textId="3ADC5C2C" w:rsidR="00E8040C" w:rsidRPr="00CC64E9" w:rsidRDefault="00E8040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64E9">
        <w:rPr>
          <w:sz w:val="24"/>
          <w:szCs w:val="24"/>
        </w:rPr>
        <w:t xml:space="preserve">1. Сформировать бюджетный прогноз городского округа </w:t>
      </w:r>
      <w:r w:rsidR="000D4D91" w:rsidRPr="00CC64E9">
        <w:rPr>
          <w:sz w:val="24"/>
          <w:szCs w:val="24"/>
        </w:rPr>
        <w:t xml:space="preserve">Семеновский </w:t>
      </w:r>
      <w:r w:rsidRPr="00CC64E9">
        <w:rPr>
          <w:sz w:val="24"/>
          <w:szCs w:val="24"/>
        </w:rPr>
        <w:t>на долгосрочный период с 202</w:t>
      </w:r>
      <w:r w:rsidR="000D4D91" w:rsidRPr="00CC64E9">
        <w:rPr>
          <w:sz w:val="24"/>
          <w:szCs w:val="24"/>
        </w:rPr>
        <w:t>3</w:t>
      </w:r>
      <w:r w:rsidRPr="00CC64E9">
        <w:rPr>
          <w:sz w:val="24"/>
          <w:szCs w:val="24"/>
        </w:rPr>
        <w:t xml:space="preserve"> по 202</w:t>
      </w:r>
      <w:r w:rsidR="000D4D91" w:rsidRPr="00CC64E9">
        <w:rPr>
          <w:sz w:val="24"/>
          <w:szCs w:val="24"/>
        </w:rPr>
        <w:t>8</w:t>
      </w:r>
      <w:r w:rsidRPr="00CC64E9">
        <w:rPr>
          <w:sz w:val="24"/>
          <w:szCs w:val="24"/>
        </w:rPr>
        <w:t xml:space="preserve"> год.</w:t>
      </w:r>
    </w:p>
    <w:p w14:paraId="61B2B44D" w14:textId="64BAEC49" w:rsidR="00E8040C" w:rsidRPr="00CC64E9" w:rsidRDefault="00B576CD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040C" w:rsidRPr="00CC64E9">
        <w:rPr>
          <w:sz w:val="24"/>
          <w:szCs w:val="24"/>
        </w:rPr>
        <w:t xml:space="preserve">. </w:t>
      </w:r>
      <w:r w:rsidR="000101C4" w:rsidRPr="00CC64E9">
        <w:rPr>
          <w:sz w:val="24"/>
          <w:szCs w:val="24"/>
        </w:rPr>
        <w:t>Настоящее решение опубликовать в газете «Семеновский вестник»</w:t>
      </w:r>
      <w:r w:rsidR="00E8040C" w:rsidRPr="00CC64E9">
        <w:rPr>
          <w:sz w:val="24"/>
          <w:szCs w:val="24"/>
        </w:rPr>
        <w:t>.</w:t>
      </w:r>
    </w:p>
    <w:p w14:paraId="1FBBDAFF" w14:textId="2946A03A" w:rsidR="00E8040C" w:rsidRPr="00CC64E9" w:rsidRDefault="00B576CD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040C" w:rsidRPr="00CC64E9">
        <w:rPr>
          <w:sz w:val="24"/>
          <w:szCs w:val="24"/>
        </w:rPr>
        <w:t>.</w:t>
      </w:r>
      <w:r w:rsidR="00C2410F">
        <w:rPr>
          <w:sz w:val="24"/>
          <w:szCs w:val="24"/>
        </w:rPr>
        <w:t xml:space="preserve"> </w:t>
      </w:r>
      <w:r w:rsidR="00E8040C" w:rsidRPr="00CC64E9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14:paraId="766434D5" w14:textId="10C92DE3" w:rsidR="000101C4" w:rsidRDefault="000101C4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10F20D7F" w14:textId="30FC852C" w:rsidR="003D49A1" w:rsidRDefault="003D49A1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628DC020" w14:textId="77777777" w:rsidR="003D49A1" w:rsidRPr="00CC64E9" w:rsidRDefault="003D49A1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4058F992" w14:textId="33ADA12C" w:rsidR="003D49A1" w:rsidRPr="003D49A1" w:rsidRDefault="003D49A1" w:rsidP="003D49A1">
      <w:pPr>
        <w:pStyle w:val="ConsPlusNormal"/>
        <w:jc w:val="both"/>
        <w:rPr>
          <w:sz w:val="24"/>
          <w:szCs w:val="24"/>
        </w:rPr>
      </w:pPr>
      <w:r w:rsidRPr="003D49A1">
        <w:rPr>
          <w:sz w:val="24"/>
          <w:szCs w:val="24"/>
        </w:rPr>
        <w:t>Председатель Совета депутатов</w:t>
      </w:r>
      <w:r w:rsidRPr="003D49A1">
        <w:rPr>
          <w:sz w:val="24"/>
          <w:szCs w:val="24"/>
        </w:rPr>
        <w:tab/>
      </w:r>
      <w:r w:rsidRPr="003D49A1">
        <w:rPr>
          <w:sz w:val="24"/>
          <w:szCs w:val="24"/>
        </w:rPr>
        <w:tab/>
        <w:t xml:space="preserve">         Глава местного самоуправления городского округа Семеновский                          </w:t>
      </w:r>
      <w:r>
        <w:rPr>
          <w:sz w:val="24"/>
          <w:szCs w:val="24"/>
        </w:rPr>
        <w:t xml:space="preserve">     </w:t>
      </w:r>
      <w:r w:rsidRPr="003D49A1">
        <w:rPr>
          <w:sz w:val="24"/>
          <w:szCs w:val="24"/>
        </w:rPr>
        <w:t>городского округа Семеновский</w:t>
      </w:r>
    </w:p>
    <w:p w14:paraId="306B3D5E" w14:textId="587E677A" w:rsidR="003D49A1" w:rsidRPr="003D49A1" w:rsidRDefault="003D49A1" w:rsidP="003D49A1">
      <w:pPr>
        <w:pStyle w:val="ConsPlusNormal"/>
        <w:ind w:firstLine="540"/>
        <w:jc w:val="both"/>
        <w:rPr>
          <w:sz w:val="24"/>
          <w:szCs w:val="24"/>
        </w:rPr>
      </w:pPr>
      <w:r w:rsidRPr="003D49A1">
        <w:rPr>
          <w:sz w:val="24"/>
          <w:szCs w:val="24"/>
        </w:rPr>
        <w:tab/>
        <w:t xml:space="preserve">                                        </w:t>
      </w:r>
    </w:p>
    <w:p w14:paraId="4D62E332" w14:textId="31CBEC1A" w:rsidR="00E8040C" w:rsidRPr="00CC64E9" w:rsidRDefault="003D49A1" w:rsidP="003D49A1">
      <w:pPr>
        <w:pStyle w:val="ConsPlusNormal"/>
        <w:ind w:firstLine="540"/>
        <w:jc w:val="both"/>
        <w:rPr>
          <w:sz w:val="24"/>
          <w:szCs w:val="24"/>
        </w:rPr>
      </w:pPr>
      <w:r w:rsidRPr="003D49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</w:t>
      </w:r>
      <w:r w:rsidRPr="003D49A1">
        <w:rPr>
          <w:sz w:val="24"/>
          <w:szCs w:val="24"/>
        </w:rPr>
        <w:t xml:space="preserve"> Н.Ф. Носков</w:t>
      </w:r>
      <w:r w:rsidRPr="003D49A1">
        <w:rPr>
          <w:sz w:val="24"/>
          <w:szCs w:val="24"/>
        </w:rPr>
        <w:tab/>
      </w:r>
      <w:r w:rsidRPr="003D49A1">
        <w:rPr>
          <w:sz w:val="24"/>
          <w:szCs w:val="24"/>
        </w:rPr>
        <w:tab/>
      </w:r>
      <w:r w:rsidRPr="003D49A1">
        <w:rPr>
          <w:sz w:val="24"/>
          <w:szCs w:val="24"/>
        </w:rPr>
        <w:tab/>
      </w:r>
      <w:r w:rsidRPr="003D49A1">
        <w:rPr>
          <w:sz w:val="24"/>
          <w:szCs w:val="24"/>
        </w:rPr>
        <w:tab/>
      </w:r>
      <w:r w:rsidRPr="003D49A1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</w:t>
      </w:r>
      <w:r w:rsidRPr="003D49A1">
        <w:rPr>
          <w:sz w:val="24"/>
          <w:szCs w:val="24"/>
        </w:rPr>
        <w:t>А.Г. Песков</w:t>
      </w:r>
    </w:p>
    <w:p w14:paraId="296EED73" w14:textId="77777777" w:rsidR="003F4FA9" w:rsidRDefault="003F4FA9"/>
    <w:sectPr w:rsidR="003F4FA9" w:rsidSect="0032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0C"/>
    <w:rsid w:val="000101C4"/>
    <w:rsid w:val="00015648"/>
    <w:rsid w:val="000D4D91"/>
    <w:rsid w:val="00262C37"/>
    <w:rsid w:val="003433A1"/>
    <w:rsid w:val="003D49A1"/>
    <w:rsid w:val="003E4940"/>
    <w:rsid w:val="003F4FA9"/>
    <w:rsid w:val="00801E91"/>
    <w:rsid w:val="00964616"/>
    <w:rsid w:val="009B6831"/>
    <w:rsid w:val="00B576CD"/>
    <w:rsid w:val="00B6494D"/>
    <w:rsid w:val="00C2410F"/>
    <w:rsid w:val="00CC64E9"/>
    <w:rsid w:val="00E06022"/>
    <w:rsid w:val="00E764C7"/>
    <w:rsid w:val="00E8040C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9DAE"/>
  <w15:chartTrackingRefBased/>
  <w15:docId w15:val="{EA794FF9-3798-49E9-A1D2-987E4E5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4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804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804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AA03E22527F39D4010070DD0CDFF77720028F845DD72B217BC0EE53CE42F0B479D26172CBDE25C5121AF7F2BJ4T0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BUDGET2</dc:creator>
  <cp:keywords/>
  <dc:description/>
  <cp:lastModifiedBy>BUDGET2</cp:lastModifiedBy>
  <cp:revision>26</cp:revision>
  <dcterms:created xsi:type="dcterms:W3CDTF">2022-11-29T05:19:00Z</dcterms:created>
  <dcterms:modified xsi:type="dcterms:W3CDTF">2022-12-15T12:45:00Z</dcterms:modified>
</cp:coreProperties>
</file>