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FD2" w14:textId="77777777" w:rsidR="007A2632" w:rsidRPr="007A2632" w:rsidRDefault="007A2632" w:rsidP="007A263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Times New Roman" w:eastAsia="SimSun" w:hAnsi="Times New Roman" w:cs="Mangal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 wp14:anchorId="2998B3DC" wp14:editId="6238BCE3">
            <wp:extent cx="447675" cy="647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2FD0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E142511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7A2632">
        <w:rPr>
          <w:rFonts w:ascii="Arial" w:eastAsia="SimSun" w:hAnsi="Arial" w:cs="Arial"/>
          <w:b/>
          <w:bCs/>
          <w:kern w:val="2"/>
          <w:lang w:eastAsia="hi-IN" w:bidi="hi-IN"/>
        </w:rPr>
        <w:t>УПРАВЛЕНИЕ ОБРАЗОВАНИЯ</w:t>
      </w:r>
    </w:p>
    <w:p w14:paraId="25DEC33C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7A2632">
        <w:rPr>
          <w:rFonts w:ascii="Arial" w:eastAsia="SimSun" w:hAnsi="Arial" w:cs="Arial"/>
          <w:b/>
          <w:bCs/>
          <w:kern w:val="2"/>
          <w:lang w:eastAsia="hi-IN" w:bidi="hi-IN"/>
        </w:rPr>
        <w:t>АДМИНИСТРАЦИИ ГОРОДСКОГО ОКРУГА СЕМЕНОВСКИЙ</w:t>
      </w:r>
    </w:p>
    <w:p w14:paraId="6DF4A844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Arial" w:eastAsia="SimSun" w:hAnsi="Arial" w:cs="Arial"/>
          <w:b/>
          <w:kern w:val="2"/>
          <w:lang w:eastAsia="hi-IN" w:bidi="hi-IN"/>
        </w:rPr>
        <w:t>НИЖЕГОРОДСКОЙ ОБЛАСТИ</w:t>
      </w:r>
    </w:p>
    <w:p w14:paraId="5DE81FE1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lang w:eastAsia="hi-IN" w:bidi="hi-IN"/>
        </w:rPr>
      </w:pPr>
    </w:p>
    <w:p w14:paraId="2D1BD939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Arial" w:eastAsia="SimSun" w:hAnsi="Arial" w:cs="Arial"/>
          <w:b/>
          <w:bCs/>
          <w:color w:val="000000"/>
          <w:kern w:val="2"/>
          <w:sz w:val="44"/>
          <w:szCs w:val="44"/>
          <w:lang w:eastAsia="hi-IN" w:bidi="hi-IN"/>
        </w:rPr>
        <w:t>ПРИКАЗ</w:t>
      </w:r>
    </w:p>
    <w:p w14:paraId="20693B6C" w14:textId="77777777" w:rsidR="007A2632" w:rsidRPr="007A2632" w:rsidRDefault="007A2632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</w:pPr>
      <w:r w:rsidRPr="007A2632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</w:t>
      </w:r>
    </w:p>
    <w:p w14:paraId="00195E4D" w14:textId="0EE9DCB3" w:rsidR="007A2632" w:rsidRPr="007A2632" w:rsidRDefault="00C234EB" w:rsidP="00271730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25</w:t>
      </w:r>
      <w:r w:rsidR="00271730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.</w:t>
      </w:r>
      <w:r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01</w:t>
      </w:r>
      <w:r w:rsidR="00271730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.202</w:t>
      </w:r>
      <w:r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2</w:t>
      </w:r>
      <w:r w:rsidR="00271730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 </w:t>
      </w:r>
      <w:r w:rsidR="007A2632" w:rsidRPr="007A2632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</w:t>
      </w:r>
      <w:r w:rsidR="00271730">
        <w:rPr>
          <w:rFonts w:ascii="Arial" w:eastAsia="SimSun" w:hAnsi="Arial" w:cs="Arial"/>
          <w:color w:val="000000"/>
          <w:kern w:val="2"/>
          <w:sz w:val="24"/>
          <w:szCs w:val="24"/>
          <w:lang w:eastAsia="hi-IN" w:bidi="hi-IN"/>
        </w:rPr>
        <w:t xml:space="preserve">                 </w:t>
      </w:r>
      <w:r w:rsidR="007A2632" w:rsidRPr="00B0177D"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 xml:space="preserve">№ </w:t>
      </w:r>
      <w:r>
        <w:rPr>
          <w:rFonts w:ascii="Arial" w:eastAsia="SimSun" w:hAnsi="Arial" w:cs="Arial"/>
          <w:color w:val="000000"/>
          <w:kern w:val="2"/>
          <w:sz w:val="24"/>
          <w:szCs w:val="24"/>
          <w:u w:val="single"/>
          <w:lang w:eastAsia="hi-IN" w:bidi="hi-IN"/>
        </w:rPr>
        <w:t>31</w:t>
      </w:r>
    </w:p>
    <w:p w14:paraId="68436F0F" w14:textId="77777777" w:rsidR="007A2632" w:rsidRDefault="007A2632" w:rsidP="006570AF">
      <w:pPr>
        <w:widowControl w:val="0"/>
        <w:suppressAutoHyphens/>
        <w:spacing w:after="0" w:line="240" w:lineRule="auto"/>
        <w:ind w:left="567" w:firstLine="142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65FC41CA" w14:textId="77777777" w:rsidR="00BC5C98" w:rsidRPr="007A2632" w:rsidRDefault="00BC5C98" w:rsidP="007A263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54319515" w14:textId="0CD0BC09" w:rsidR="003402C9" w:rsidRDefault="00DB36EC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bookmarkStart w:id="0" w:name="_Hlk85204762"/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О</w:t>
      </w:r>
      <w:bookmarkStart w:id="1" w:name="_Hlk90539040"/>
      <w:r w:rsidR="00553007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б итогах </w:t>
      </w:r>
      <w:bookmarkStart w:id="2" w:name="_Hlk94104974"/>
      <w:bookmarkStart w:id="3" w:name="_Hlk94104924"/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м</w:t>
      </w:r>
      <w:r w:rsidRPr="00DB36EC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униципального этапа XIX областной Олимпиады по основам налоговых знаний</w:t>
      </w:r>
      <w:bookmarkEnd w:id="1"/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для </w:t>
      </w:r>
      <w:proofErr w:type="gramStart"/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учащихся</w:t>
      </w:r>
      <w:r w:rsidR="00271730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9</w:t>
      </w:r>
      <w:proofErr w:type="gramEnd"/>
      <w:r w:rsidR="00CA4492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и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11 классов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общеобразовательных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  <w:r w:rsidR="003402C9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организаций</w:t>
      </w:r>
      <w:r w:rsidR="00A46BCE"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 xml:space="preserve"> </w:t>
      </w:r>
    </w:p>
    <w:p w14:paraId="4AC2F120" w14:textId="6712B834" w:rsidR="00841115" w:rsidRPr="00BC5C98" w:rsidRDefault="00A46BCE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32"/>
          <w:szCs w:val="32"/>
          <w:lang w:eastAsia="hi-IN" w:bidi="hi-IN"/>
        </w:rPr>
        <w:t>г. о. Семеновский</w:t>
      </w:r>
      <w:bookmarkEnd w:id="2"/>
    </w:p>
    <w:bookmarkEnd w:id="3"/>
    <w:p w14:paraId="31408CF1" w14:textId="77777777" w:rsidR="00BC5C98" w:rsidRPr="00B05AAF" w:rsidRDefault="00BC5C98" w:rsidP="00841115">
      <w:pPr>
        <w:spacing w:after="0" w:line="240" w:lineRule="auto"/>
        <w:ind w:right="-142" w:firstLine="567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eastAsia="hi-IN" w:bidi="hi-IN"/>
        </w:rPr>
      </w:pPr>
    </w:p>
    <w:bookmarkEnd w:id="0"/>
    <w:p w14:paraId="7BD5A9A8" w14:textId="684774E9" w:rsidR="00DB36EC" w:rsidRPr="00DB36EC" w:rsidRDefault="00271730" w:rsidP="00DB3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B36EC" w:rsidRPr="00DB36EC">
        <w:rPr>
          <w:rFonts w:ascii="Arial" w:hAnsi="Arial" w:cs="Arial"/>
          <w:sz w:val="24"/>
          <w:szCs w:val="24"/>
        </w:rPr>
        <w:t>В соответствии с</w:t>
      </w:r>
      <w:r w:rsidR="00302100">
        <w:rPr>
          <w:rFonts w:ascii="Arial" w:hAnsi="Arial" w:cs="Arial"/>
          <w:sz w:val="24"/>
          <w:szCs w:val="24"/>
        </w:rPr>
        <w:t xml:space="preserve"> письмом государственного бюджетного образовательного учреждения дополнительного профессионального образования Нижегородского института развития </w:t>
      </w:r>
      <w:r w:rsidR="004D4801">
        <w:rPr>
          <w:rFonts w:ascii="Arial" w:hAnsi="Arial" w:cs="Arial"/>
          <w:sz w:val="24"/>
          <w:szCs w:val="24"/>
        </w:rPr>
        <w:t>образования</w:t>
      </w:r>
      <w:r w:rsidR="00302100">
        <w:rPr>
          <w:rFonts w:ascii="Arial" w:hAnsi="Arial" w:cs="Arial"/>
          <w:sz w:val="24"/>
          <w:szCs w:val="24"/>
        </w:rPr>
        <w:t xml:space="preserve"> (далее ГБОУ ДПО НИРО) и Управления ФНС России по Нижегородской области</w:t>
      </w:r>
      <w:r w:rsidR="004D4801">
        <w:rPr>
          <w:rFonts w:ascii="Arial" w:hAnsi="Arial" w:cs="Arial"/>
          <w:sz w:val="24"/>
          <w:szCs w:val="24"/>
        </w:rPr>
        <w:t xml:space="preserve"> от 24 сентября 2021 г. №</w:t>
      </w:r>
      <w:r>
        <w:rPr>
          <w:rFonts w:ascii="Arial" w:hAnsi="Arial" w:cs="Arial"/>
          <w:sz w:val="24"/>
          <w:szCs w:val="24"/>
        </w:rPr>
        <w:t xml:space="preserve"> </w:t>
      </w:r>
      <w:r w:rsidR="004D4801">
        <w:rPr>
          <w:rFonts w:ascii="Arial" w:hAnsi="Arial" w:cs="Arial"/>
          <w:sz w:val="24"/>
          <w:szCs w:val="24"/>
        </w:rPr>
        <w:t>2182/01-45</w:t>
      </w:r>
      <w:r w:rsidR="00DB36EC" w:rsidRPr="00DB36EC">
        <w:rPr>
          <w:rFonts w:ascii="Arial" w:hAnsi="Arial" w:cs="Arial"/>
          <w:sz w:val="24"/>
          <w:szCs w:val="24"/>
        </w:rPr>
        <w:t xml:space="preserve">, в целях организации муниципального этапа </w:t>
      </w:r>
      <w:r w:rsidR="004D4801" w:rsidRPr="004D4801">
        <w:rPr>
          <w:rFonts w:ascii="Arial" w:hAnsi="Arial" w:cs="Arial"/>
          <w:sz w:val="24"/>
          <w:szCs w:val="24"/>
        </w:rPr>
        <w:t>XIX областной Олимпиады по основам налоговых знаний</w:t>
      </w:r>
      <w:r w:rsidR="00DB36EC" w:rsidRPr="00DB36EC">
        <w:rPr>
          <w:rFonts w:ascii="Arial" w:hAnsi="Arial" w:cs="Arial"/>
          <w:sz w:val="24"/>
          <w:szCs w:val="24"/>
        </w:rPr>
        <w:t xml:space="preserve"> для обучающихся общеобразовательных организаций городского округа Семеновский,</w:t>
      </w:r>
    </w:p>
    <w:p w14:paraId="4EDA9DC6" w14:textId="142DD907" w:rsidR="00DB36EC" w:rsidRPr="00271730" w:rsidRDefault="00DB36EC" w:rsidP="00DB36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730">
        <w:rPr>
          <w:rFonts w:ascii="Arial" w:hAnsi="Arial" w:cs="Arial"/>
          <w:b/>
          <w:sz w:val="24"/>
          <w:szCs w:val="24"/>
        </w:rPr>
        <w:t xml:space="preserve">п р и к а з ы в а </w:t>
      </w:r>
      <w:r w:rsidR="00A46BCE" w:rsidRPr="00271730">
        <w:rPr>
          <w:rFonts w:ascii="Arial" w:hAnsi="Arial" w:cs="Arial"/>
          <w:b/>
          <w:sz w:val="24"/>
          <w:szCs w:val="24"/>
        </w:rPr>
        <w:t>ю:</w:t>
      </w:r>
    </w:p>
    <w:p w14:paraId="001B8D35" w14:textId="77777777" w:rsidR="00E52A06" w:rsidRPr="00E52A06" w:rsidRDefault="00553007" w:rsidP="00E52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06">
        <w:rPr>
          <w:rFonts w:ascii="Arial" w:hAnsi="Arial" w:cs="Arial"/>
          <w:sz w:val="24"/>
          <w:szCs w:val="24"/>
        </w:rPr>
        <w:t xml:space="preserve">1. Утвердить список победителей и </w:t>
      </w:r>
      <w:r w:rsidR="00E52A06" w:rsidRPr="00E52A06">
        <w:rPr>
          <w:rFonts w:ascii="Arial" w:hAnsi="Arial" w:cs="Arial"/>
          <w:sz w:val="24"/>
          <w:szCs w:val="24"/>
        </w:rPr>
        <w:t>участников</w:t>
      </w:r>
      <w:r w:rsidRPr="00E52A06">
        <w:rPr>
          <w:rFonts w:ascii="Arial" w:hAnsi="Arial" w:cs="Arial"/>
          <w:sz w:val="24"/>
          <w:szCs w:val="24"/>
        </w:rPr>
        <w:t xml:space="preserve"> </w:t>
      </w:r>
      <w:r w:rsidR="00E52A06" w:rsidRPr="00E52A06">
        <w:rPr>
          <w:rFonts w:ascii="Arial" w:hAnsi="Arial" w:cs="Arial"/>
          <w:sz w:val="24"/>
          <w:szCs w:val="24"/>
        </w:rPr>
        <w:t xml:space="preserve">муниципального этапа XIX областной Олимпиады по основам налоговых знаний для учащихся 9 и 11 классов общеобразовательных организаций г. о. Семеновский </w:t>
      </w:r>
      <w:r w:rsidRPr="00E52A06">
        <w:rPr>
          <w:rFonts w:ascii="Arial" w:hAnsi="Arial" w:cs="Arial"/>
          <w:sz w:val="24"/>
          <w:szCs w:val="24"/>
        </w:rPr>
        <w:t>и наградить их дипломами</w:t>
      </w:r>
      <w:r w:rsidR="00E52A06" w:rsidRPr="00E52A06">
        <w:rPr>
          <w:rFonts w:ascii="Arial" w:hAnsi="Arial" w:cs="Arial"/>
          <w:sz w:val="24"/>
          <w:szCs w:val="24"/>
        </w:rPr>
        <w:t xml:space="preserve"> и сертификатами</w:t>
      </w:r>
      <w:r w:rsidRPr="00E52A06">
        <w:rPr>
          <w:rFonts w:ascii="Arial" w:hAnsi="Arial" w:cs="Arial"/>
          <w:sz w:val="24"/>
          <w:szCs w:val="24"/>
        </w:rPr>
        <w:t xml:space="preserve"> управления образования администрации городского округа Семеновский (приложение 1). </w:t>
      </w:r>
    </w:p>
    <w:p w14:paraId="254CCC7E" w14:textId="4FA3CF46" w:rsidR="00BC5C98" w:rsidRPr="00E52A06" w:rsidRDefault="00553007" w:rsidP="00E52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06">
        <w:rPr>
          <w:rFonts w:ascii="Arial" w:hAnsi="Arial" w:cs="Arial"/>
          <w:sz w:val="24"/>
          <w:szCs w:val="24"/>
        </w:rPr>
        <w:t xml:space="preserve">2. Рекомендовать руководителям образовательных организаций поощрить учителей, подготовивших победителей </w:t>
      </w:r>
      <w:r w:rsidR="00E52A06" w:rsidRPr="00E52A06">
        <w:rPr>
          <w:rFonts w:ascii="Arial" w:hAnsi="Arial" w:cs="Arial"/>
          <w:sz w:val="24"/>
          <w:szCs w:val="24"/>
        </w:rPr>
        <w:t>муниципального этапа XIX областной Олимпиады по основам налоговых знаний для учащихся 9 и 11 классов общеобразовательных организаций г. о. Семеновский</w:t>
      </w:r>
      <w:r w:rsidR="00E52A06">
        <w:rPr>
          <w:rFonts w:ascii="Arial" w:hAnsi="Arial" w:cs="Arial"/>
          <w:sz w:val="24"/>
          <w:szCs w:val="24"/>
        </w:rPr>
        <w:t>.</w:t>
      </w:r>
    </w:p>
    <w:p w14:paraId="0E4DCF86" w14:textId="77777777" w:rsidR="00BC5C98" w:rsidRDefault="00BC5C98" w:rsidP="00AD0B83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</w:p>
    <w:p w14:paraId="5A1F01AC" w14:textId="77777777" w:rsidR="00BC5C98" w:rsidRDefault="00BC5C98" w:rsidP="00AD0B83">
      <w:pPr>
        <w:spacing w:after="0" w:line="240" w:lineRule="auto"/>
        <w:jc w:val="both"/>
        <w:rPr>
          <w:rFonts w:ascii="Arial" w:eastAsia="SimSun" w:hAnsi="Arial" w:cs="Arial"/>
          <w:lang w:eastAsia="hi-IN" w:bidi="hi-IN"/>
        </w:rPr>
      </w:pPr>
    </w:p>
    <w:p w14:paraId="2C15E559" w14:textId="7E0CB83C" w:rsidR="00AD0B83" w:rsidRPr="00BC5C98" w:rsidRDefault="00AD0B83" w:rsidP="00AD0B83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Исполняющий обязанности начальника</w:t>
      </w:r>
    </w:p>
    <w:p w14:paraId="126108EA" w14:textId="77777777" w:rsidR="00841115" w:rsidRPr="00BC5C98" w:rsidRDefault="00AD0B83" w:rsidP="00B05AA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управления образования администрации</w:t>
      </w:r>
    </w:p>
    <w:p w14:paraId="3AAFA696" w14:textId="22A16601" w:rsidR="00602FB8" w:rsidRPr="00D56E2E" w:rsidRDefault="00AD0B83" w:rsidP="00BC5C98">
      <w:pPr>
        <w:spacing w:after="0" w:line="240" w:lineRule="auto"/>
        <w:ind w:right="-2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>городского округа Семеновский</w:t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Pr="00BC5C98">
        <w:rPr>
          <w:rFonts w:ascii="Arial" w:eastAsia="SimSun" w:hAnsi="Arial" w:cs="Arial"/>
          <w:sz w:val="24"/>
          <w:szCs w:val="24"/>
          <w:lang w:eastAsia="hi-IN" w:bidi="hi-IN"/>
        </w:rPr>
        <w:tab/>
      </w:r>
      <w:r w:rsidR="00BC5C98">
        <w:rPr>
          <w:rFonts w:ascii="Arial" w:eastAsia="SimSun" w:hAnsi="Arial" w:cs="Arial"/>
          <w:sz w:val="24"/>
          <w:szCs w:val="24"/>
          <w:lang w:eastAsia="hi-IN" w:bidi="hi-IN"/>
        </w:rPr>
        <w:t xml:space="preserve">                 </w:t>
      </w:r>
      <w:r w:rsidR="00E52A06">
        <w:rPr>
          <w:rFonts w:ascii="Arial" w:eastAsia="SimSun" w:hAnsi="Arial" w:cs="Arial"/>
          <w:sz w:val="24"/>
          <w:szCs w:val="24"/>
          <w:lang w:eastAsia="hi-IN" w:bidi="hi-IN"/>
        </w:rPr>
        <w:t>Р.М. Брусникин</w:t>
      </w:r>
      <w:r w:rsidRPr="00D56E2E">
        <w:rPr>
          <w:rFonts w:ascii="Arial" w:eastAsia="SimSun" w:hAnsi="Arial" w:cs="Arial"/>
          <w:color w:val="FF0000"/>
          <w:sz w:val="24"/>
          <w:szCs w:val="24"/>
          <w:lang w:eastAsia="hi-IN" w:bidi="hi-IN"/>
        </w:rPr>
        <w:tab/>
      </w:r>
      <w:r w:rsidRPr="00D56E2E">
        <w:rPr>
          <w:rFonts w:ascii="Arial" w:eastAsia="SimSun" w:hAnsi="Arial" w:cs="Arial"/>
          <w:color w:val="FF0000"/>
          <w:sz w:val="24"/>
          <w:szCs w:val="24"/>
          <w:lang w:eastAsia="hi-IN" w:bidi="hi-IN"/>
        </w:rPr>
        <w:tab/>
      </w:r>
      <w:r w:rsidRPr="00D56E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</w:t>
      </w:r>
      <w:r w:rsidR="001A1E96" w:rsidRPr="00D56E2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</w:t>
      </w:r>
    </w:p>
    <w:p w14:paraId="4E15889F" w14:textId="20B24965" w:rsidR="00A970CE" w:rsidRPr="005A53EF" w:rsidRDefault="00A970CE">
      <w:pPr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A53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 w:type="page"/>
      </w:r>
    </w:p>
    <w:p w14:paraId="76E05A37" w14:textId="3D54DC18" w:rsidR="008021C9" w:rsidRPr="00271730" w:rsidRDefault="008021C9" w:rsidP="00031B5F">
      <w:pPr>
        <w:tabs>
          <w:tab w:val="left" w:pos="6780"/>
        </w:tabs>
        <w:spacing w:after="13" w:line="248" w:lineRule="auto"/>
        <w:ind w:left="6298" w:right="-4" w:hanging="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71730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</w:t>
      </w:r>
      <w:r w:rsidR="002717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№ </w:t>
      </w:r>
      <w:r w:rsidRPr="00271730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 xml:space="preserve"> к приказу управления образования </w:t>
      </w:r>
    </w:p>
    <w:p w14:paraId="124CB2AF" w14:textId="595EA5D8" w:rsidR="00A970CE" w:rsidRPr="00271730" w:rsidRDefault="008021C9" w:rsidP="00031B5F">
      <w:pPr>
        <w:tabs>
          <w:tab w:val="left" w:pos="6780"/>
        </w:tabs>
        <w:spacing w:after="13" w:line="248" w:lineRule="auto"/>
        <w:ind w:left="6298" w:right="-4" w:hanging="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71730">
        <w:rPr>
          <w:rFonts w:ascii="Arial" w:eastAsia="Times New Roman" w:hAnsi="Arial" w:cs="Arial"/>
          <w:color w:val="000000"/>
          <w:sz w:val="24"/>
          <w:szCs w:val="24"/>
        </w:rPr>
        <w:t xml:space="preserve">№ </w:t>
      </w:r>
      <w:r w:rsidR="00C234EB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C234EB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234EB">
        <w:rPr>
          <w:rFonts w:ascii="Arial" w:eastAsia="Times New Roman" w:hAnsi="Arial" w:cs="Arial"/>
          <w:color w:val="000000"/>
          <w:sz w:val="24"/>
          <w:szCs w:val="24"/>
        </w:rPr>
        <w:t>01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>.202</w:t>
      </w:r>
      <w:r w:rsidR="00C234E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71730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tbl>
      <w:tblPr>
        <w:tblW w:w="107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709"/>
        <w:gridCol w:w="709"/>
        <w:gridCol w:w="2268"/>
        <w:gridCol w:w="992"/>
        <w:gridCol w:w="1985"/>
        <w:gridCol w:w="1934"/>
      </w:tblGrid>
      <w:tr w:rsidR="00E52A06" w:rsidRPr="00E52A06" w14:paraId="79452210" w14:textId="77777777" w:rsidTr="00E52A06">
        <w:trPr>
          <w:trHeight w:val="2700"/>
        </w:trPr>
        <w:tc>
          <w:tcPr>
            <w:tcW w:w="10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36E8D" w14:textId="10A39076" w:rsidR="00E52A06" w:rsidRPr="00C234EB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Протокол муниципального этапа XIX областной Олимпиады по основам налоговых знаний для </w:t>
            </w:r>
            <w:r w:rsidR="00B63A12"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учащихся 9</w:t>
            </w: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11 классов общеобразовательных организаций </w:t>
            </w: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о. Семеновский</w:t>
            </w: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 класс</w:t>
            </w:r>
          </w:p>
        </w:tc>
      </w:tr>
      <w:tr w:rsidR="00E52A06" w:rsidRPr="00E52A06" w14:paraId="059F3B49" w14:textId="77777777" w:rsidTr="00B63A12">
        <w:trPr>
          <w:cantSplit/>
          <w:trHeight w:val="2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8AFFA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406E0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89F5B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 обучается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65A0C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 выступает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95F18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ОО, в которой обучается (полное название по УСТАВУ)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1E24D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381DC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99F40" w14:textId="77777777" w:rsidR="00E52A06" w:rsidRPr="00C234EB" w:rsidRDefault="00E52A06" w:rsidP="00AE050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учителя (наставника)</w:t>
            </w:r>
          </w:p>
        </w:tc>
      </w:tr>
      <w:tr w:rsidR="00AE0503" w:rsidRPr="00E52A06" w14:paraId="5A0AB9F3" w14:textId="77777777" w:rsidTr="00B63A12">
        <w:trPr>
          <w:trHeight w:val="17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1B9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236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Зарубина Евгения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4B8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D9E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295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"Малозиновьевская основная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DD7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24A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EF43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Едукова</w:t>
            </w:r>
            <w:proofErr w:type="spellEnd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AE0503" w:rsidRPr="00E52A06" w14:paraId="78C1E6A1" w14:textId="77777777" w:rsidTr="00B63A12">
        <w:trPr>
          <w:trHeight w:val="15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8C9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A3F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Чечулин Василий Григорьевич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570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7DFB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DE0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7B5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B48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D63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3EF0481C" w14:textId="77777777" w:rsidTr="00B63A12">
        <w:trPr>
          <w:trHeight w:val="15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B41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84B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Панкратова Анна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0AD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E58C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06F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538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358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838B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350B5FD5" w14:textId="77777777" w:rsidTr="00B63A12">
        <w:trPr>
          <w:trHeight w:val="17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212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C95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Антоний Ульяна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5DC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A4A4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D91C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BD1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1FB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649B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5A5B1675" w14:textId="77777777" w:rsidTr="00B63A12">
        <w:trPr>
          <w:trHeight w:val="15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39D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76D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Климова Екатерина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2DD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3DC3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459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"Малозиновьевская основная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C2D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780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B0C4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Едукова</w:t>
            </w:r>
            <w:proofErr w:type="spellEnd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AE0503" w:rsidRPr="00E52A06" w14:paraId="066F4508" w14:textId="77777777" w:rsidTr="00B63A12">
        <w:trPr>
          <w:trHeight w:val="11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7CB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50A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Гаранов</w:t>
            </w:r>
            <w:proofErr w:type="spellEnd"/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EE9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7A0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A14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"Малозиновьевская основная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243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42E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4133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Едукова</w:t>
            </w:r>
            <w:proofErr w:type="spellEnd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AE0503" w:rsidRPr="00E52A06" w14:paraId="5C0F0028" w14:textId="77777777" w:rsidTr="00B63A12">
        <w:trPr>
          <w:trHeight w:val="11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EEF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4AC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CF3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498B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4E2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4D9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6E4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94D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5DFC6FF9" w14:textId="77777777" w:rsidTr="00B63A12">
        <w:trPr>
          <w:trHeight w:val="118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F3D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76B9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Марина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605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A7D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EDA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39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D23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24F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38823A94" w14:textId="77777777" w:rsidTr="00B63A12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85B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8FCB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Пирогова Елена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5D4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24CC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671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09E4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15F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900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Масленникова Ирина Михайловна</w:t>
            </w:r>
          </w:p>
        </w:tc>
      </w:tr>
      <w:tr w:rsidR="00AE0503" w:rsidRPr="00E52A06" w14:paraId="11893A1B" w14:textId="77777777" w:rsidTr="00B63A12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180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C3B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Капустина Дарья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66F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1F51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324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BA8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DCC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E6E2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2B65CA21" w14:textId="77777777" w:rsidTr="00B63A12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D4A8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095F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Селунева</w:t>
            </w:r>
            <w:proofErr w:type="spellEnd"/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6145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732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65E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1460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8F6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24CE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  <w:tr w:rsidR="00AE0503" w:rsidRPr="00E52A06" w14:paraId="1586C041" w14:textId="77777777" w:rsidTr="00B63A12">
        <w:trPr>
          <w:trHeight w:val="14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1EE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E96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Комарова Ксения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BC2A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4843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0FBD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9C46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28BC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7F27" w14:textId="77777777" w:rsidR="00E52A06" w:rsidRPr="00E52A06" w:rsidRDefault="00E52A06" w:rsidP="00E52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2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Сивилева Татьяна Михайловна</w:t>
            </w:r>
          </w:p>
        </w:tc>
      </w:tr>
    </w:tbl>
    <w:p w14:paraId="236F8D16" w14:textId="0064004B" w:rsidR="00AE0503" w:rsidRDefault="00AE0503" w:rsidP="005A53EF">
      <w:pPr>
        <w:spacing w:after="276"/>
        <w:ind w:right="2506"/>
        <w:rPr>
          <w:rFonts w:ascii="Arial" w:eastAsia="Times New Roman" w:hAnsi="Arial" w:cs="Arial"/>
          <w:color w:val="000000"/>
          <w:sz w:val="24"/>
          <w:szCs w:val="24"/>
        </w:rPr>
      </w:pPr>
    </w:p>
    <w:p w14:paraId="176BF3B9" w14:textId="77777777" w:rsidR="00AE0503" w:rsidRDefault="00AE050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567"/>
        <w:gridCol w:w="709"/>
        <w:gridCol w:w="2268"/>
        <w:gridCol w:w="992"/>
        <w:gridCol w:w="1985"/>
        <w:gridCol w:w="1842"/>
      </w:tblGrid>
      <w:tr w:rsidR="00AE0503" w:rsidRPr="00AE0503" w14:paraId="2B8A835E" w14:textId="77777777" w:rsidTr="00B63A12">
        <w:trPr>
          <w:trHeight w:val="192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BC7B" w14:textId="77777777" w:rsidR="00AE0503" w:rsidRPr="00C234EB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муниципального этапа XIX областной Олимпиады по основам налоговых знаний для </w:t>
            </w:r>
            <w:proofErr w:type="gramStart"/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учащихся  9</w:t>
            </w:r>
            <w:proofErr w:type="gramEnd"/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11 классов общеобразовательных организаций </w:t>
            </w: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г. о. Семеновский</w:t>
            </w:r>
            <w:r w:rsidRPr="00C234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 класс</w:t>
            </w:r>
          </w:p>
        </w:tc>
      </w:tr>
      <w:tr w:rsidR="00B63A12" w:rsidRPr="00B63A12" w14:paraId="419C813D" w14:textId="77777777" w:rsidTr="00B63A12">
        <w:trPr>
          <w:cantSplit/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E67F7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475F20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913C9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 обучается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8D298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 выступает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54037C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ОО, в которой обучается (полное название по УСТАВУ)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685F6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1E0702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FACFF" w14:textId="77777777" w:rsidR="00AE0503" w:rsidRPr="00B63A12" w:rsidRDefault="00AE0503" w:rsidP="00B63A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 учителя (наставника)</w:t>
            </w:r>
          </w:p>
        </w:tc>
      </w:tr>
      <w:tr w:rsidR="00B63A12" w:rsidRPr="00B63A12" w14:paraId="3A4DF321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96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F1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Гордеев Алексей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4B9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2F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719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D4F2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40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6E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Наталья Ивановна</w:t>
            </w:r>
          </w:p>
        </w:tc>
      </w:tr>
      <w:tr w:rsidR="00B63A12" w:rsidRPr="00B63A12" w14:paraId="7F0A9F2A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27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15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Алёна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C7E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8B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C4EE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4E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DEC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7F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Зубкова Наталья Ивановна</w:t>
            </w:r>
          </w:p>
        </w:tc>
      </w:tr>
      <w:tr w:rsidR="00B63A12" w:rsidRPr="00B63A12" w14:paraId="44298405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68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8A7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Напылова</w:t>
            </w:r>
            <w:proofErr w:type="spellEnd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19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3B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C31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18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A55C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1E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Малышева Наталья Александровна</w:t>
            </w:r>
          </w:p>
        </w:tc>
      </w:tr>
      <w:tr w:rsidR="00B63A12" w:rsidRPr="00B63A12" w14:paraId="681B2220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9F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A27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Градусова</w:t>
            </w:r>
            <w:proofErr w:type="spellEnd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A3D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122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856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64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56D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577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Чеснокова Жанна Ивановна</w:t>
            </w:r>
          </w:p>
        </w:tc>
      </w:tr>
      <w:tr w:rsidR="00B63A12" w:rsidRPr="00B63A12" w14:paraId="10872C8E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50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24A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Капустин Иван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CF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B0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DDE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FB5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65F5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54B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Малышева Наталья Александровна</w:t>
            </w:r>
          </w:p>
        </w:tc>
      </w:tr>
      <w:tr w:rsidR="00B63A12" w:rsidRPr="00B63A12" w14:paraId="4FB80DDA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F41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F7A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Комарова Арина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CC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6C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CC0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AA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27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6B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Субботина Ирина Валерьевна</w:t>
            </w:r>
          </w:p>
        </w:tc>
      </w:tr>
      <w:tr w:rsidR="00B63A12" w:rsidRPr="00B63A12" w14:paraId="5C0643AA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BB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4F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Акилычева</w:t>
            </w:r>
            <w:proofErr w:type="spellEnd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45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37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7EAF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C51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C3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AC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Чеснокова Жанна Ивановна</w:t>
            </w:r>
          </w:p>
        </w:tc>
      </w:tr>
      <w:tr w:rsidR="00B63A12" w:rsidRPr="00B63A12" w14:paraId="46FEA10B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11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DA7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Чечина Анастасия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B5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529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5B3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8B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20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E1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Чеснокова Жанна Ивановна</w:t>
            </w:r>
          </w:p>
        </w:tc>
      </w:tr>
      <w:tr w:rsidR="00B63A12" w:rsidRPr="00B63A12" w14:paraId="7D4E66F5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7A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85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Градов Александр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472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DC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C6F2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69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E7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94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Малышева Наталья Александровна</w:t>
            </w:r>
          </w:p>
        </w:tc>
      </w:tr>
      <w:tr w:rsidR="00B63A12" w:rsidRPr="00B63A12" w14:paraId="76200F21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C8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30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Зевакина Дарья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90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00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5B5E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94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8B6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AD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Субботина Ирина Валерьевна</w:t>
            </w:r>
          </w:p>
        </w:tc>
      </w:tr>
      <w:tr w:rsidR="00B63A12" w:rsidRPr="00B63A12" w14:paraId="18C1F410" w14:textId="77777777" w:rsidTr="00B63A1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63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46A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Полунина Екатерина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31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EE5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B11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317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DE0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0F5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Малышева Наталья Александровна</w:t>
            </w:r>
          </w:p>
        </w:tc>
      </w:tr>
      <w:tr w:rsidR="00B63A12" w:rsidRPr="00B63A12" w14:paraId="073469FF" w14:textId="77777777" w:rsidTr="00B63A12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36E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6F3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 Михаил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902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EAC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9A85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proofErr w:type="gramStart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Школа№1"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B89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4E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8EA6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Чеснокова Жанна Ивановна</w:t>
            </w:r>
          </w:p>
        </w:tc>
      </w:tr>
      <w:tr w:rsidR="00B63A12" w:rsidRPr="00B63A12" w14:paraId="24EAFB72" w14:textId="77777777" w:rsidTr="00B63A12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208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7F34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Аздоев</w:t>
            </w:r>
            <w:proofErr w:type="spellEnd"/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Илья 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A48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9AD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A31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имени А.С. Пушкина"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A6B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24F0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CB67" w14:textId="77777777" w:rsidR="00AE0503" w:rsidRPr="00B63A12" w:rsidRDefault="00AE0503" w:rsidP="00AE0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3A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Субботина Ирина Валерьевна</w:t>
            </w:r>
          </w:p>
        </w:tc>
      </w:tr>
    </w:tbl>
    <w:p w14:paraId="44154E27" w14:textId="77777777" w:rsidR="00A970CE" w:rsidRPr="00B63A12" w:rsidRDefault="00A970CE" w:rsidP="005A53EF">
      <w:pPr>
        <w:spacing w:after="276"/>
        <w:ind w:right="2506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970CE" w:rsidRPr="00B63A12" w:rsidSect="002717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62"/>
    <w:multiLevelType w:val="multilevel"/>
    <w:tmpl w:val="816232A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16D0"/>
    <w:multiLevelType w:val="multilevel"/>
    <w:tmpl w:val="DB586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9BF5A03"/>
    <w:multiLevelType w:val="multilevel"/>
    <w:tmpl w:val="0AAAA05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26D1A"/>
    <w:multiLevelType w:val="multilevel"/>
    <w:tmpl w:val="82E627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20865"/>
    <w:multiLevelType w:val="hybridMultilevel"/>
    <w:tmpl w:val="99D61B60"/>
    <w:lvl w:ilvl="0" w:tplc="A732B1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BCA2EA">
      <w:start w:val="1"/>
      <w:numFmt w:val="bullet"/>
      <w:lvlText w:val="o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7245306">
      <w:start w:val="1"/>
      <w:numFmt w:val="bullet"/>
      <w:lvlRestart w:val="0"/>
      <w:lvlText w:val="•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B2CA1E8">
      <w:start w:val="1"/>
      <w:numFmt w:val="bullet"/>
      <w:lvlText w:val="•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EAECB14">
      <w:start w:val="1"/>
      <w:numFmt w:val="bullet"/>
      <w:lvlText w:val="o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5E8A172">
      <w:start w:val="1"/>
      <w:numFmt w:val="bullet"/>
      <w:lvlText w:val="▪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0FCD8D2">
      <w:start w:val="1"/>
      <w:numFmt w:val="bullet"/>
      <w:lvlText w:val="•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B1C7A94">
      <w:start w:val="1"/>
      <w:numFmt w:val="bullet"/>
      <w:lvlText w:val="o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430C8AC">
      <w:start w:val="1"/>
      <w:numFmt w:val="bullet"/>
      <w:lvlText w:val="▪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9F2A8F"/>
    <w:multiLevelType w:val="hybridMultilevel"/>
    <w:tmpl w:val="472847D4"/>
    <w:lvl w:ilvl="0" w:tplc="0C348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 w15:restartNumberingAfterBreak="0">
    <w:nsid w:val="58C95E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ACD4300"/>
    <w:multiLevelType w:val="multilevel"/>
    <w:tmpl w:val="E96EB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 w15:restartNumberingAfterBreak="0">
    <w:nsid w:val="692C159E"/>
    <w:multiLevelType w:val="hybridMultilevel"/>
    <w:tmpl w:val="FF04068E"/>
    <w:lvl w:ilvl="0" w:tplc="C59C7FF2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F8F60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6566C70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35E2C78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3BD24EA4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EC8D0A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384AD4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4D4DC6A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3865CF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40AC4"/>
    <w:multiLevelType w:val="multilevel"/>
    <w:tmpl w:val="83F02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A2"/>
    <w:rsid w:val="00031B5F"/>
    <w:rsid w:val="000B605D"/>
    <w:rsid w:val="000E46FA"/>
    <w:rsid w:val="000F70E0"/>
    <w:rsid w:val="00177A84"/>
    <w:rsid w:val="001A1E96"/>
    <w:rsid w:val="002165DF"/>
    <w:rsid w:val="00254FC4"/>
    <w:rsid w:val="00271730"/>
    <w:rsid w:val="00301900"/>
    <w:rsid w:val="00302100"/>
    <w:rsid w:val="003402C9"/>
    <w:rsid w:val="004D2B37"/>
    <w:rsid w:val="004D4801"/>
    <w:rsid w:val="004F1E8E"/>
    <w:rsid w:val="00553007"/>
    <w:rsid w:val="005776C1"/>
    <w:rsid w:val="005A53EF"/>
    <w:rsid w:val="00602FB8"/>
    <w:rsid w:val="00646390"/>
    <w:rsid w:val="006570AF"/>
    <w:rsid w:val="00673AA2"/>
    <w:rsid w:val="006863ED"/>
    <w:rsid w:val="006D405B"/>
    <w:rsid w:val="006D4D91"/>
    <w:rsid w:val="006E2652"/>
    <w:rsid w:val="00731D47"/>
    <w:rsid w:val="00761EC9"/>
    <w:rsid w:val="0078599F"/>
    <w:rsid w:val="007A2632"/>
    <w:rsid w:val="007C7751"/>
    <w:rsid w:val="007F218C"/>
    <w:rsid w:val="00801EE9"/>
    <w:rsid w:val="008021C9"/>
    <w:rsid w:val="00841115"/>
    <w:rsid w:val="00851A85"/>
    <w:rsid w:val="00A005C8"/>
    <w:rsid w:val="00A46BCE"/>
    <w:rsid w:val="00A54E88"/>
    <w:rsid w:val="00A970CE"/>
    <w:rsid w:val="00AB5399"/>
    <w:rsid w:val="00AD0B83"/>
    <w:rsid w:val="00AE0503"/>
    <w:rsid w:val="00B0177D"/>
    <w:rsid w:val="00B05AAF"/>
    <w:rsid w:val="00B15684"/>
    <w:rsid w:val="00B63A12"/>
    <w:rsid w:val="00BC5C98"/>
    <w:rsid w:val="00C234EB"/>
    <w:rsid w:val="00CA4492"/>
    <w:rsid w:val="00D07746"/>
    <w:rsid w:val="00D56E2E"/>
    <w:rsid w:val="00DB36EC"/>
    <w:rsid w:val="00E40EC7"/>
    <w:rsid w:val="00E52A06"/>
    <w:rsid w:val="00EC21DF"/>
    <w:rsid w:val="00FB52B2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B067"/>
  <w15:docId w15:val="{CC229B03-4B86-40CD-9F5D-D25621D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6A5E-3504-42CA-955D-B484A446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ИДЦ</dc:creator>
  <cp:keywords/>
  <dc:description/>
  <cp:lastModifiedBy>УО ИДЦ</cp:lastModifiedBy>
  <cp:revision>7</cp:revision>
  <cp:lastPrinted>2021-12-20T11:03:00Z</cp:lastPrinted>
  <dcterms:created xsi:type="dcterms:W3CDTF">2021-12-17T06:38:00Z</dcterms:created>
  <dcterms:modified xsi:type="dcterms:W3CDTF">2022-01-28T08:01:00Z</dcterms:modified>
</cp:coreProperties>
</file>